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05" w:rsidRDefault="009C1805" w:rsidP="007C1827">
      <w:pPr>
        <w:tabs>
          <w:tab w:val="left" w:pos="4395"/>
        </w:tabs>
        <w:spacing w:after="0"/>
        <w:rPr>
          <w:rFonts w:ascii="Times New Roman" w:hAnsi="Times New Roman"/>
          <w:b/>
          <w:sz w:val="24"/>
          <w:szCs w:val="24"/>
          <w:lang w:val="en-US"/>
        </w:rPr>
      </w:pPr>
    </w:p>
    <w:p w:rsidR="009C1805" w:rsidRDefault="009C1805" w:rsidP="007C1827">
      <w:pPr>
        <w:tabs>
          <w:tab w:val="left" w:pos="4395"/>
        </w:tabs>
        <w:spacing w:after="0"/>
        <w:rPr>
          <w:rFonts w:ascii="Times New Roman" w:hAnsi="Times New Roman"/>
          <w:b/>
          <w:sz w:val="24"/>
          <w:szCs w:val="24"/>
          <w:lang w:val="en-US"/>
        </w:rPr>
      </w:pPr>
    </w:p>
    <w:p w:rsidR="009C1805" w:rsidRPr="00F93A74" w:rsidRDefault="009C1805" w:rsidP="009C1805">
      <w:pPr>
        <w:pStyle w:val="aa"/>
        <w:ind w:left="-180" w:firstLine="888"/>
        <w:jc w:val="left"/>
        <w:rPr>
          <w:rFonts w:ascii="Calibri" w:hAnsi="Calibri"/>
          <w:b/>
          <w:sz w:val="24"/>
        </w:rPr>
      </w:pPr>
      <w:r>
        <w:rPr>
          <w:rFonts w:ascii="Calibri" w:hAnsi="Calibri"/>
          <w:b/>
          <w:sz w:val="24"/>
          <w:lang w:val="en-US"/>
        </w:rPr>
        <w:t xml:space="preserve">                                                               </w:t>
      </w:r>
      <w:r>
        <w:rPr>
          <w:rFonts w:ascii="Calibri" w:hAnsi="Calibri"/>
          <w:b/>
          <w:noProof/>
          <w:sz w:val="24"/>
        </w:rPr>
        <w:drawing>
          <wp:inline distT="0" distB="0" distL="0" distR="0">
            <wp:extent cx="847725" cy="609600"/>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14000" contrast="-2000"/>
                    </a:blip>
                    <a:srcRect/>
                    <a:stretch>
                      <a:fillRect/>
                    </a:stretch>
                  </pic:blipFill>
                  <pic:spPr bwMode="auto">
                    <a:xfrm>
                      <a:off x="0" y="0"/>
                      <a:ext cx="847725" cy="609600"/>
                    </a:xfrm>
                    <a:prstGeom prst="rect">
                      <a:avLst/>
                    </a:prstGeom>
                    <a:noFill/>
                    <a:ln w="9525">
                      <a:noFill/>
                      <a:miter lim="800000"/>
                      <a:headEnd/>
                      <a:tailEnd/>
                    </a:ln>
                  </pic:spPr>
                </pic:pic>
              </a:graphicData>
            </a:graphic>
          </wp:inline>
        </w:drawing>
      </w:r>
    </w:p>
    <w:p w:rsidR="009C1805" w:rsidRPr="00F93A74" w:rsidRDefault="009C1805" w:rsidP="009C1805">
      <w:pPr>
        <w:pStyle w:val="aa"/>
        <w:rPr>
          <w:rFonts w:ascii="Calibri" w:hAnsi="Calibri"/>
          <w:b/>
          <w:sz w:val="24"/>
        </w:rPr>
      </w:pPr>
      <w:r w:rsidRPr="00F93A74">
        <w:rPr>
          <w:rFonts w:ascii="Calibri" w:hAnsi="Calibri"/>
          <w:b/>
          <w:sz w:val="24"/>
        </w:rPr>
        <w:t>КЪЭБЭРДЭЙ-БАЛКЪЭР  РЕСПУБЛИКЭМ ТАШЛЫ-ТАЛА КЪУАЖЭ СОВЕТЫМ И Щ</w:t>
      </w:r>
      <w:r w:rsidRPr="00F93A74">
        <w:rPr>
          <w:rFonts w:ascii="Calibri" w:hAnsi="Calibri"/>
          <w:b/>
          <w:sz w:val="24"/>
          <w:lang w:val="en-US"/>
        </w:rPr>
        <w:t>I</w:t>
      </w:r>
      <w:r w:rsidRPr="00F93A74">
        <w:rPr>
          <w:rFonts w:ascii="Calibri" w:hAnsi="Calibri"/>
          <w:b/>
          <w:sz w:val="24"/>
        </w:rPr>
        <w:t>ЫП</w:t>
      </w:r>
      <w:r w:rsidRPr="00F93A74">
        <w:rPr>
          <w:rFonts w:ascii="Calibri" w:hAnsi="Calibri"/>
          <w:b/>
          <w:sz w:val="24"/>
          <w:lang w:val="en-US"/>
        </w:rPr>
        <w:t>I</w:t>
      </w:r>
      <w:r w:rsidRPr="00F93A74">
        <w:rPr>
          <w:rFonts w:ascii="Calibri" w:hAnsi="Calibri"/>
          <w:b/>
          <w:sz w:val="24"/>
        </w:rPr>
        <w:t>Э САМОУПРАВЛЕНЭ</w:t>
      </w:r>
    </w:p>
    <w:p w:rsidR="009C1805" w:rsidRPr="00F93A74" w:rsidRDefault="009C1805" w:rsidP="009C1805">
      <w:pPr>
        <w:pStyle w:val="aa"/>
        <w:rPr>
          <w:rFonts w:ascii="Calibri" w:hAnsi="Calibri"/>
          <w:b/>
          <w:sz w:val="24"/>
        </w:rPr>
      </w:pPr>
      <w:r w:rsidRPr="00F93A74">
        <w:rPr>
          <w:rFonts w:ascii="Calibri" w:hAnsi="Calibri"/>
          <w:b/>
          <w:sz w:val="24"/>
        </w:rPr>
        <w:t>КЪАБАРТЫ-МАЛКЪАР РЕСПУБЛИКА ТАШЛЫ-ТАЛ ЭЛ ЖЕР-ЖЕР САМОУПРАВЛЕНИЯСЫНЫ СОВЕТИ</w:t>
      </w:r>
    </w:p>
    <w:p w:rsidR="009C1805" w:rsidRPr="00F93A74" w:rsidRDefault="009C1805" w:rsidP="009C1805">
      <w:pPr>
        <w:pStyle w:val="aa"/>
        <w:rPr>
          <w:rFonts w:ascii="Calibri" w:hAnsi="Calibri"/>
          <w:b/>
          <w:sz w:val="24"/>
        </w:rPr>
      </w:pPr>
      <w:r w:rsidRPr="00F93A74">
        <w:rPr>
          <w:rFonts w:ascii="Calibri" w:hAnsi="Calibri"/>
          <w:b/>
          <w:sz w:val="24"/>
        </w:rPr>
        <w:t>СОВЕТ МЕСТНОГО САМОУПРАВЛЕНИЯ СЕЛЬСКОГО ПОСЕЛЕНИЯ ТАШЛЫ-ТАЛА</w:t>
      </w:r>
    </w:p>
    <w:p w:rsidR="009C1805" w:rsidRPr="00F93A74" w:rsidRDefault="009C1805" w:rsidP="009C1805">
      <w:pPr>
        <w:pStyle w:val="aa"/>
        <w:rPr>
          <w:rFonts w:ascii="Calibri" w:hAnsi="Calibri"/>
          <w:b/>
          <w:sz w:val="24"/>
        </w:rPr>
      </w:pPr>
      <w:r w:rsidRPr="00F93A74">
        <w:rPr>
          <w:rFonts w:ascii="Calibri" w:hAnsi="Calibri"/>
          <w:b/>
          <w:sz w:val="24"/>
        </w:rPr>
        <w:t>КАБАРДИНО-БАЛКАРСКОЙ РЕСПУБЛИКИ</w:t>
      </w:r>
    </w:p>
    <w:p w:rsidR="00DA2296" w:rsidRPr="009C1805" w:rsidRDefault="009C1805" w:rsidP="009C1805">
      <w:pPr>
        <w:pBdr>
          <w:top w:val="single" w:sz="12" w:space="2" w:color="auto"/>
          <w:bottom w:val="single" w:sz="12" w:space="0" w:color="auto"/>
        </w:pBdr>
        <w:jc w:val="both"/>
        <w:rPr>
          <w:b/>
          <w:bCs/>
          <w:sz w:val="24"/>
          <w:szCs w:val="24"/>
        </w:rPr>
      </w:pPr>
      <w:r>
        <w:rPr>
          <w:b/>
          <w:bCs/>
          <w:sz w:val="24"/>
          <w:szCs w:val="24"/>
        </w:rPr>
        <w:t xml:space="preserve">                    </w:t>
      </w:r>
      <w:r w:rsidRPr="00F93A74">
        <w:rPr>
          <w:b/>
          <w:bCs/>
          <w:sz w:val="24"/>
          <w:szCs w:val="24"/>
        </w:rPr>
        <w:t>361374,  Лескенский район, с.Ташлы-</w:t>
      </w:r>
      <w:r>
        <w:rPr>
          <w:b/>
          <w:bCs/>
          <w:sz w:val="24"/>
          <w:szCs w:val="24"/>
        </w:rPr>
        <w:t>Тала, ул. Ленина, 38,  тел. 99-8-55</w:t>
      </w:r>
    </w:p>
    <w:p w:rsidR="008D47DF" w:rsidRPr="00774E7B" w:rsidRDefault="00EE2ABF" w:rsidP="008D47DF">
      <w:pPr>
        <w:pStyle w:val="a3"/>
        <w:tabs>
          <w:tab w:val="left" w:pos="8370"/>
        </w:tabs>
        <w:jc w:val="both"/>
        <w:rPr>
          <w:rFonts w:ascii="Times New Roman" w:hAnsi="Times New Roman"/>
          <w:b/>
          <w:sz w:val="28"/>
          <w:szCs w:val="28"/>
          <w:lang w:val="en-US"/>
        </w:rPr>
      </w:pPr>
      <w:r w:rsidRPr="00EE2ABF">
        <w:rPr>
          <w:rFonts w:ascii="Times New Roman" w:eastAsia="Times New Roman" w:hAnsi="Times New Roman"/>
          <w:noProof/>
          <w:sz w:val="24"/>
          <w:szCs w:val="24"/>
          <w:lang w:eastAsia="ru-RU"/>
        </w:rPr>
        <w:pict>
          <v:line id="Прямая соединительная линия 1" o:spid="_x0000_s1029" style="position:absolute;left:0;text-align:left;flip:y;z-index:251661312;visibility:visible" from="55.35pt,5.6pt" to="564.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" strokeweight="4.5pt">
            <v:stroke linestyle="thickThin"/>
            <w10:wrap type="topAndBottom"/>
          </v:line>
        </w:pict>
      </w:r>
    </w:p>
    <w:p w:rsidR="009C1805" w:rsidRDefault="009C1805" w:rsidP="008D47DF">
      <w:pPr>
        <w:tabs>
          <w:tab w:val="left" w:pos="2325"/>
          <w:tab w:val="center" w:pos="4808"/>
          <w:tab w:val="center" w:pos="5032"/>
          <w:tab w:val="left" w:pos="6405"/>
          <w:tab w:val="left" w:pos="6480"/>
          <w:tab w:val="left" w:pos="6900"/>
          <w:tab w:val="left" w:pos="9108"/>
        </w:tabs>
        <w:spacing w:after="0"/>
        <w:jc w:val="center"/>
        <w:rPr>
          <w:rFonts w:ascii="Times New Roman" w:hAnsi="Times New Roman"/>
          <w:b/>
          <w:sz w:val="24"/>
          <w:szCs w:val="24"/>
          <w:lang w:val="en-US"/>
        </w:rPr>
      </w:pPr>
    </w:p>
    <w:p w:rsidR="008D47DF" w:rsidRPr="005D7DB8" w:rsidRDefault="008D47DF" w:rsidP="008D47DF">
      <w:pPr>
        <w:tabs>
          <w:tab w:val="left" w:pos="2325"/>
          <w:tab w:val="center" w:pos="4808"/>
          <w:tab w:val="center" w:pos="5032"/>
          <w:tab w:val="left" w:pos="6405"/>
          <w:tab w:val="left" w:pos="6480"/>
          <w:tab w:val="left" w:pos="6900"/>
          <w:tab w:val="left" w:pos="9108"/>
        </w:tabs>
        <w:spacing w:after="0"/>
        <w:jc w:val="center"/>
        <w:rPr>
          <w:rFonts w:ascii="Times New Roman" w:hAnsi="Times New Roman"/>
          <w:b/>
          <w:sz w:val="24"/>
          <w:szCs w:val="24"/>
          <w:lang w:val="en-US"/>
        </w:rPr>
      </w:pPr>
      <w:r w:rsidRPr="005233C1">
        <w:rPr>
          <w:rFonts w:ascii="Times New Roman" w:hAnsi="Times New Roman"/>
          <w:b/>
          <w:sz w:val="24"/>
          <w:szCs w:val="24"/>
        </w:rPr>
        <w:t>РЕШЕНИЕ №</w:t>
      </w:r>
      <w:r w:rsidR="00F51FF4">
        <w:rPr>
          <w:rFonts w:ascii="Times New Roman" w:hAnsi="Times New Roman"/>
          <w:b/>
          <w:sz w:val="24"/>
          <w:szCs w:val="24"/>
        </w:rPr>
        <w:t xml:space="preserve"> </w:t>
      </w:r>
      <w:r w:rsidR="005D7DB8">
        <w:rPr>
          <w:rFonts w:ascii="Times New Roman" w:hAnsi="Times New Roman"/>
          <w:b/>
          <w:sz w:val="24"/>
          <w:szCs w:val="24"/>
          <w:lang w:val="en-US"/>
        </w:rPr>
        <w:t>2</w:t>
      </w:r>
    </w:p>
    <w:p w:rsidR="008D47DF" w:rsidRPr="005233C1" w:rsidRDefault="005D7DB8" w:rsidP="008D47DF">
      <w:pPr>
        <w:tabs>
          <w:tab w:val="left" w:pos="2325"/>
          <w:tab w:val="center" w:pos="4808"/>
          <w:tab w:val="center" w:pos="5032"/>
          <w:tab w:val="left" w:pos="6405"/>
          <w:tab w:val="left" w:pos="6480"/>
          <w:tab w:val="left" w:pos="6900"/>
          <w:tab w:val="left" w:pos="9108"/>
        </w:tabs>
        <w:spacing w:after="0"/>
        <w:jc w:val="center"/>
        <w:rPr>
          <w:rFonts w:ascii="Times New Roman" w:hAnsi="Times New Roman"/>
          <w:b/>
          <w:sz w:val="24"/>
          <w:szCs w:val="24"/>
        </w:rPr>
      </w:pPr>
      <w:r>
        <w:rPr>
          <w:rFonts w:ascii="Times New Roman" w:hAnsi="Times New Roman"/>
          <w:b/>
          <w:sz w:val="24"/>
          <w:szCs w:val="24"/>
        </w:rPr>
        <w:t xml:space="preserve">Седьмой сессии </w:t>
      </w:r>
      <w:r w:rsidR="008D47DF" w:rsidRPr="005233C1">
        <w:rPr>
          <w:rFonts w:ascii="Times New Roman" w:hAnsi="Times New Roman"/>
          <w:b/>
          <w:sz w:val="24"/>
          <w:szCs w:val="24"/>
        </w:rPr>
        <w:t>Совета местного самоуправления</w:t>
      </w:r>
    </w:p>
    <w:p w:rsidR="008D47DF" w:rsidRPr="005233C1" w:rsidRDefault="00311C78" w:rsidP="008D47DF">
      <w:pPr>
        <w:pStyle w:val="1"/>
        <w:jc w:val="center"/>
        <w:rPr>
          <w:rFonts w:ascii="Times New Roman" w:hAnsi="Times New Roman"/>
          <w:b/>
          <w:sz w:val="24"/>
          <w:szCs w:val="24"/>
        </w:rPr>
      </w:pPr>
      <w:r>
        <w:rPr>
          <w:rFonts w:ascii="Times New Roman" w:hAnsi="Times New Roman"/>
          <w:b/>
          <w:sz w:val="24"/>
          <w:szCs w:val="24"/>
        </w:rPr>
        <w:t>сельского поселения Ташлы-Тала</w:t>
      </w:r>
      <w:r w:rsidR="008D47DF">
        <w:rPr>
          <w:rFonts w:ascii="Times New Roman" w:hAnsi="Times New Roman"/>
          <w:b/>
          <w:sz w:val="24"/>
          <w:szCs w:val="24"/>
        </w:rPr>
        <w:t xml:space="preserve"> </w:t>
      </w:r>
      <w:r w:rsidR="008D47DF" w:rsidRPr="005233C1">
        <w:rPr>
          <w:rFonts w:ascii="Times New Roman" w:hAnsi="Times New Roman"/>
          <w:b/>
          <w:sz w:val="24"/>
          <w:szCs w:val="24"/>
        </w:rPr>
        <w:t>Лескенского муниципального района</w:t>
      </w:r>
    </w:p>
    <w:p w:rsidR="008D47DF" w:rsidRPr="005233C1" w:rsidRDefault="008D47DF" w:rsidP="008D47DF">
      <w:pPr>
        <w:pStyle w:val="1"/>
        <w:jc w:val="center"/>
        <w:rPr>
          <w:rFonts w:ascii="Times New Roman" w:hAnsi="Times New Roman"/>
          <w:b/>
          <w:sz w:val="24"/>
          <w:szCs w:val="24"/>
        </w:rPr>
      </w:pPr>
      <w:r w:rsidRPr="005233C1">
        <w:rPr>
          <w:rFonts w:ascii="Times New Roman" w:hAnsi="Times New Roman"/>
          <w:b/>
          <w:sz w:val="24"/>
          <w:szCs w:val="24"/>
        </w:rPr>
        <w:t>Кабардино-Балкарской Республики</w:t>
      </w:r>
    </w:p>
    <w:p w:rsidR="008D47DF" w:rsidRPr="005233C1" w:rsidRDefault="008D47DF" w:rsidP="008D47DF">
      <w:pPr>
        <w:pStyle w:val="1"/>
        <w:jc w:val="center"/>
        <w:rPr>
          <w:rFonts w:ascii="Times New Roman" w:hAnsi="Times New Roman"/>
          <w:b/>
          <w:sz w:val="24"/>
          <w:szCs w:val="24"/>
        </w:rPr>
      </w:pPr>
    </w:p>
    <w:p w:rsidR="008D47DF" w:rsidRDefault="008D47DF" w:rsidP="008D47DF">
      <w:pPr>
        <w:pStyle w:val="ConsPlusTitle"/>
        <w:widowControl/>
        <w:jc w:val="both"/>
        <w:rPr>
          <w:rFonts w:ascii="Times New Roman" w:hAnsi="Times New Roman" w:cs="Times New Roman"/>
          <w:b w:val="0"/>
          <w:sz w:val="24"/>
          <w:szCs w:val="24"/>
        </w:rPr>
      </w:pPr>
    </w:p>
    <w:p w:rsidR="00A20B11" w:rsidRDefault="005D7DB8" w:rsidP="00311C78">
      <w:pPr>
        <w:pStyle w:val="a3"/>
        <w:tabs>
          <w:tab w:val="left" w:pos="8370"/>
        </w:tabs>
        <w:ind w:right="-426"/>
        <w:jc w:val="both"/>
        <w:rPr>
          <w:rFonts w:ascii="Times New Roman" w:hAnsi="Times New Roman"/>
          <w:b/>
          <w:sz w:val="24"/>
          <w:szCs w:val="24"/>
        </w:rPr>
      </w:pPr>
      <w:r>
        <w:rPr>
          <w:rFonts w:ascii="Times New Roman" w:hAnsi="Times New Roman"/>
          <w:b/>
          <w:sz w:val="24"/>
          <w:szCs w:val="24"/>
        </w:rPr>
        <w:t xml:space="preserve"> «28»  декабрь  </w:t>
      </w:r>
      <w:r w:rsidR="008D47DF" w:rsidRPr="008D47DF">
        <w:rPr>
          <w:rFonts w:ascii="Times New Roman" w:hAnsi="Times New Roman"/>
          <w:b/>
          <w:sz w:val="24"/>
          <w:szCs w:val="24"/>
        </w:rPr>
        <w:t>201</w:t>
      </w:r>
      <w:r w:rsidR="00AE7C9F">
        <w:rPr>
          <w:rFonts w:ascii="Times New Roman" w:hAnsi="Times New Roman"/>
          <w:b/>
          <w:sz w:val="24"/>
          <w:szCs w:val="24"/>
          <w:lang w:val="en-US"/>
        </w:rPr>
        <w:t>9</w:t>
      </w:r>
      <w:r w:rsidR="008D47DF" w:rsidRPr="008D47DF">
        <w:rPr>
          <w:rFonts w:ascii="Times New Roman" w:hAnsi="Times New Roman"/>
          <w:b/>
          <w:sz w:val="24"/>
          <w:szCs w:val="24"/>
        </w:rPr>
        <w:t xml:space="preserve"> г.                                                         </w:t>
      </w:r>
      <w:r w:rsidR="00311C78">
        <w:rPr>
          <w:rFonts w:ascii="Times New Roman" w:hAnsi="Times New Roman"/>
          <w:b/>
          <w:sz w:val="24"/>
          <w:szCs w:val="24"/>
        </w:rPr>
        <w:t xml:space="preserve">                             </w:t>
      </w:r>
      <w:r w:rsidR="0011345E">
        <w:rPr>
          <w:rFonts w:ascii="Times New Roman" w:hAnsi="Times New Roman"/>
          <w:b/>
          <w:sz w:val="24"/>
          <w:szCs w:val="24"/>
        </w:rPr>
        <w:t xml:space="preserve"> </w:t>
      </w:r>
      <w:r w:rsidR="00F51FF4">
        <w:rPr>
          <w:rFonts w:ascii="Times New Roman" w:hAnsi="Times New Roman"/>
          <w:b/>
          <w:sz w:val="24"/>
          <w:szCs w:val="24"/>
        </w:rPr>
        <w:t>с.п.</w:t>
      </w:r>
      <w:r w:rsidR="00311C78">
        <w:rPr>
          <w:rFonts w:ascii="Times New Roman" w:hAnsi="Times New Roman"/>
          <w:b/>
          <w:sz w:val="24"/>
          <w:szCs w:val="24"/>
        </w:rPr>
        <w:t>Ташлы-Тала</w:t>
      </w:r>
    </w:p>
    <w:p w:rsidR="00A20B11" w:rsidRDefault="00A20B11" w:rsidP="00ED6092">
      <w:pPr>
        <w:pStyle w:val="ConsPlusTitle"/>
        <w:widowControl/>
        <w:jc w:val="both"/>
        <w:rPr>
          <w:rFonts w:ascii="Times New Roman" w:hAnsi="Times New Roman" w:cs="Times New Roman"/>
          <w:b w:val="0"/>
          <w:sz w:val="24"/>
          <w:szCs w:val="24"/>
        </w:rPr>
      </w:pPr>
    </w:p>
    <w:p w:rsidR="008D47DF" w:rsidRDefault="008D47DF" w:rsidP="00ED6092">
      <w:pPr>
        <w:pStyle w:val="ConsPlusTitle"/>
        <w:widowControl/>
        <w:jc w:val="both"/>
        <w:rPr>
          <w:rFonts w:ascii="Times New Roman" w:hAnsi="Times New Roman" w:cs="Times New Roman"/>
          <w:b w:val="0"/>
          <w:sz w:val="24"/>
          <w:szCs w:val="24"/>
        </w:rPr>
      </w:pPr>
    </w:p>
    <w:p w:rsidR="001324A0" w:rsidRPr="005233C1" w:rsidRDefault="008D47DF" w:rsidP="001324A0">
      <w:pPr>
        <w:pStyle w:val="a3"/>
        <w:jc w:val="center"/>
        <w:rPr>
          <w:rFonts w:ascii="Times New Roman" w:hAnsi="Times New Roman"/>
          <w:b/>
          <w:sz w:val="24"/>
          <w:szCs w:val="24"/>
        </w:rPr>
      </w:pPr>
      <w:r w:rsidRPr="005233C1">
        <w:rPr>
          <w:rFonts w:ascii="Times New Roman" w:hAnsi="Times New Roman"/>
          <w:b/>
          <w:sz w:val="24"/>
          <w:szCs w:val="24"/>
        </w:rPr>
        <w:t xml:space="preserve"> </w:t>
      </w:r>
      <w:r w:rsidR="001324A0" w:rsidRPr="005233C1">
        <w:rPr>
          <w:rFonts w:ascii="Times New Roman" w:hAnsi="Times New Roman"/>
          <w:b/>
          <w:sz w:val="24"/>
          <w:szCs w:val="24"/>
        </w:rPr>
        <w:t xml:space="preserve">«О бюджете сельского поселения </w:t>
      </w:r>
      <w:r w:rsidR="00311C78">
        <w:rPr>
          <w:rFonts w:ascii="Times New Roman" w:hAnsi="Times New Roman"/>
          <w:b/>
          <w:sz w:val="24"/>
          <w:szCs w:val="24"/>
        </w:rPr>
        <w:t>Ташлы-Тала</w:t>
      </w:r>
      <w:r w:rsidR="007E6206">
        <w:rPr>
          <w:rFonts w:ascii="Times New Roman" w:hAnsi="Times New Roman"/>
          <w:b/>
          <w:sz w:val="24"/>
          <w:szCs w:val="24"/>
        </w:rPr>
        <w:t xml:space="preserve"> </w:t>
      </w:r>
      <w:r w:rsidR="001324A0" w:rsidRPr="005233C1">
        <w:rPr>
          <w:rFonts w:ascii="Times New Roman" w:hAnsi="Times New Roman"/>
          <w:b/>
          <w:sz w:val="24"/>
          <w:szCs w:val="24"/>
        </w:rPr>
        <w:t xml:space="preserve">Лескенского муниципального </w:t>
      </w:r>
    </w:p>
    <w:p w:rsidR="001324A0" w:rsidRPr="005233C1" w:rsidRDefault="001324A0" w:rsidP="001324A0">
      <w:pPr>
        <w:pStyle w:val="a3"/>
        <w:jc w:val="center"/>
        <w:rPr>
          <w:rFonts w:ascii="Times New Roman" w:hAnsi="Times New Roman"/>
          <w:b/>
          <w:sz w:val="24"/>
          <w:szCs w:val="24"/>
        </w:rPr>
      </w:pPr>
      <w:r w:rsidRPr="005233C1">
        <w:rPr>
          <w:rFonts w:ascii="Times New Roman" w:hAnsi="Times New Roman"/>
          <w:b/>
          <w:sz w:val="24"/>
          <w:szCs w:val="24"/>
        </w:rPr>
        <w:t>района Кабардино-Балкарской Республики</w:t>
      </w:r>
    </w:p>
    <w:p w:rsidR="00A20B11" w:rsidRPr="007C1827" w:rsidRDefault="00AE7C9F" w:rsidP="007C1827">
      <w:pPr>
        <w:pStyle w:val="a3"/>
        <w:jc w:val="center"/>
        <w:rPr>
          <w:rFonts w:ascii="Times New Roman" w:hAnsi="Times New Roman"/>
          <w:b/>
          <w:sz w:val="24"/>
          <w:szCs w:val="24"/>
        </w:rPr>
      </w:pPr>
      <w:r>
        <w:rPr>
          <w:rFonts w:ascii="Times New Roman" w:hAnsi="Times New Roman"/>
          <w:b/>
          <w:sz w:val="24"/>
          <w:szCs w:val="24"/>
        </w:rPr>
        <w:t>на 20</w:t>
      </w:r>
      <w:r>
        <w:rPr>
          <w:rFonts w:ascii="Times New Roman" w:hAnsi="Times New Roman"/>
          <w:b/>
          <w:sz w:val="24"/>
          <w:szCs w:val="24"/>
          <w:lang w:val="en-US"/>
        </w:rPr>
        <w:t>20</w:t>
      </w:r>
      <w:r w:rsidR="001324A0" w:rsidRPr="005233C1">
        <w:rPr>
          <w:rFonts w:ascii="Times New Roman" w:hAnsi="Times New Roman"/>
          <w:b/>
          <w:sz w:val="24"/>
          <w:szCs w:val="24"/>
        </w:rPr>
        <w:t xml:space="preserve"> год и</w:t>
      </w:r>
      <w:r w:rsidR="00C46A4E">
        <w:rPr>
          <w:rFonts w:ascii="Times New Roman" w:hAnsi="Times New Roman"/>
          <w:b/>
          <w:sz w:val="24"/>
          <w:szCs w:val="24"/>
        </w:rPr>
        <w:t xml:space="preserve"> на</w:t>
      </w:r>
      <w:r w:rsidR="00DB2BC4">
        <w:rPr>
          <w:rFonts w:ascii="Times New Roman" w:hAnsi="Times New Roman"/>
          <w:b/>
          <w:sz w:val="24"/>
          <w:szCs w:val="24"/>
        </w:rPr>
        <w:t xml:space="preserve"> плановый период 20</w:t>
      </w:r>
      <w:r>
        <w:rPr>
          <w:rFonts w:ascii="Times New Roman" w:hAnsi="Times New Roman"/>
          <w:b/>
          <w:sz w:val="24"/>
          <w:szCs w:val="24"/>
          <w:lang w:val="en-US"/>
        </w:rPr>
        <w:t>21</w:t>
      </w:r>
      <w:r w:rsidR="001324A0" w:rsidRPr="005233C1">
        <w:rPr>
          <w:rFonts w:ascii="Times New Roman" w:hAnsi="Times New Roman"/>
          <w:b/>
          <w:sz w:val="24"/>
          <w:szCs w:val="24"/>
        </w:rPr>
        <w:t xml:space="preserve"> и 20</w:t>
      </w:r>
      <w:r w:rsidR="00DB2BC4">
        <w:rPr>
          <w:rFonts w:ascii="Times New Roman" w:hAnsi="Times New Roman"/>
          <w:b/>
          <w:sz w:val="24"/>
          <w:szCs w:val="24"/>
        </w:rPr>
        <w:t>2</w:t>
      </w:r>
      <w:r>
        <w:rPr>
          <w:rFonts w:ascii="Times New Roman" w:hAnsi="Times New Roman"/>
          <w:b/>
          <w:sz w:val="24"/>
          <w:szCs w:val="24"/>
          <w:lang w:val="en-US"/>
        </w:rPr>
        <w:t>2</w:t>
      </w:r>
      <w:r w:rsidR="001324A0" w:rsidRPr="005233C1">
        <w:rPr>
          <w:rFonts w:ascii="Times New Roman" w:hAnsi="Times New Roman"/>
          <w:b/>
          <w:sz w:val="24"/>
          <w:szCs w:val="24"/>
        </w:rPr>
        <w:t xml:space="preserve"> годов»</w:t>
      </w:r>
    </w:p>
    <w:p w:rsidR="00ED6092" w:rsidRPr="005233C1" w:rsidRDefault="00ED6092" w:rsidP="00ED6092">
      <w:pPr>
        <w:keepNext/>
        <w:keepLines/>
        <w:widowControl w:val="0"/>
        <w:tabs>
          <w:tab w:val="left" w:pos="2235"/>
        </w:tabs>
        <w:spacing w:before="240" w:after="60"/>
        <w:jc w:val="both"/>
        <w:outlineLvl w:val="1"/>
        <w:rPr>
          <w:rFonts w:ascii="Times New Roman" w:hAnsi="Times New Roman"/>
          <w:bCs/>
          <w:sz w:val="24"/>
          <w:szCs w:val="24"/>
        </w:rPr>
      </w:pPr>
      <w:r w:rsidRPr="005233C1">
        <w:rPr>
          <w:rFonts w:ascii="Times New Roman" w:hAnsi="Times New Roman"/>
          <w:snapToGrid w:val="0"/>
          <w:sz w:val="24"/>
          <w:szCs w:val="24"/>
        </w:rPr>
        <w:t>«</w:t>
      </w:r>
      <w:r w:rsidRPr="005233C1">
        <w:rPr>
          <w:rFonts w:ascii="Times New Roman" w:hAnsi="Times New Roman"/>
          <w:b/>
          <w:snapToGrid w:val="0"/>
          <w:sz w:val="24"/>
          <w:szCs w:val="24"/>
        </w:rPr>
        <w:t>Статья 1.</w:t>
      </w:r>
      <w:r w:rsidR="00465988">
        <w:rPr>
          <w:rFonts w:ascii="Times New Roman" w:hAnsi="Times New Roman"/>
          <w:b/>
          <w:snapToGrid w:val="0"/>
          <w:sz w:val="24"/>
          <w:szCs w:val="24"/>
        </w:rPr>
        <w:t xml:space="preserve"> </w:t>
      </w:r>
      <w:r w:rsidRPr="005233C1">
        <w:rPr>
          <w:rFonts w:ascii="Times New Roman" w:hAnsi="Times New Roman"/>
          <w:bCs/>
          <w:sz w:val="24"/>
          <w:szCs w:val="24"/>
        </w:rPr>
        <w:t xml:space="preserve">Основные характеристики бюджета сельского поселения </w:t>
      </w:r>
      <w:r w:rsidR="00311C78">
        <w:rPr>
          <w:rFonts w:ascii="Times New Roman" w:hAnsi="Times New Roman"/>
          <w:b/>
          <w:sz w:val="24"/>
          <w:szCs w:val="24"/>
        </w:rPr>
        <w:t>Ташлы-Тала</w:t>
      </w:r>
      <w:r w:rsidR="007E6206">
        <w:rPr>
          <w:rFonts w:ascii="Times New Roman" w:hAnsi="Times New Roman"/>
          <w:b/>
          <w:bCs/>
          <w:sz w:val="24"/>
          <w:szCs w:val="24"/>
        </w:rPr>
        <w:t xml:space="preserve"> </w:t>
      </w:r>
      <w:r w:rsidRPr="005233C1">
        <w:rPr>
          <w:rFonts w:ascii="Times New Roman" w:hAnsi="Times New Roman"/>
          <w:sz w:val="24"/>
          <w:szCs w:val="24"/>
        </w:rPr>
        <w:t>Лескенского</w:t>
      </w:r>
      <w:r w:rsidRPr="005233C1">
        <w:rPr>
          <w:rFonts w:ascii="Times New Roman" w:hAnsi="Times New Roman"/>
          <w:bCs/>
          <w:sz w:val="24"/>
          <w:szCs w:val="24"/>
        </w:rPr>
        <w:t xml:space="preserve"> муниципального района Кабард</w:t>
      </w:r>
      <w:r w:rsidR="00AE7C9F">
        <w:rPr>
          <w:rFonts w:ascii="Times New Roman" w:hAnsi="Times New Roman"/>
          <w:bCs/>
          <w:sz w:val="24"/>
          <w:szCs w:val="24"/>
        </w:rPr>
        <w:t>ино-Балкарской Республики на 20</w:t>
      </w:r>
      <w:r w:rsidR="00AE7C9F">
        <w:rPr>
          <w:rFonts w:ascii="Times New Roman" w:hAnsi="Times New Roman"/>
          <w:bCs/>
          <w:sz w:val="24"/>
          <w:szCs w:val="24"/>
          <w:lang w:val="en-US"/>
        </w:rPr>
        <w:t>20</w:t>
      </w:r>
      <w:r w:rsidRPr="005233C1">
        <w:rPr>
          <w:rFonts w:ascii="Times New Roman" w:hAnsi="Times New Roman"/>
          <w:bCs/>
          <w:sz w:val="24"/>
          <w:szCs w:val="24"/>
        </w:rPr>
        <w:t xml:space="preserve"> год:</w:t>
      </w:r>
    </w:p>
    <w:p w:rsidR="00ED6092" w:rsidRPr="005233C1" w:rsidRDefault="00ED6092" w:rsidP="00ED6092">
      <w:pPr>
        <w:keepNext/>
        <w:keepLines/>
        <w:widowControl w:val="0"/>
        <w:tabs>
          <w:tab w:val="left" w:pos="2235"/>
        </w:tabs>
        <w:spacing w:before="240" w:after="60"/>
        <w:jc w:val="both"/>
        <w:outlineLvl w:val="1"/>
        <w:rPr>
          <w:rFonts w:ascii="Times New Roman" w:hAnsi="Times New Roman"/>
          <w:sz w:val="24"/>
          <w:szCs w:val="24"/>
        </w:rPr>
      </w:pPr>
      <w:r w:rsidRPr="005233C1">
        <w:rPr>
          <w:rFonts w:ascii="Times New Roman" w:hAnsi="Times New Roman"/>
          <w:b/>
          <w:bCs/>
          <w:sz w:val="24"/>
          <w:szCs w:val="24"/>
        </w:rPr>
        <w:t>1.</w:t>
      </w:r>
      <w:r w:rsidR="00FF4252">
        <w:rPr>
          <w:rFonts w:ascii="Times New Roman" w:hAnsi="Times New Roman"/>
          <w:b/>
          <w:bCs/>
          <w:sz w:val="24"/>
          <w:szCs w:val="24"/>
        </w:rPr>
        <w:t xml:space="preserve"> </w:t>
      </w:r>
      <w:r w:rsidRPr="005233C1">
        <w:rPr>
          <w:rFonts w:ascii="Times New Roman" w:hAnsi="Times New Roman"/>
          <w:bCs/>
          <w:sz w:val="24"/>
          <w:szCs w:val="24"/>
        </w:rPr>
        <w:t>У</w:t>
      </w:r>
      <w:r w:rsidRPr="005233C1">
        <w:rPr>
          <w:rFonts w:ascii="Times New Roman" w:hAnsi="Times New Roman"/>
          <w:sz w:val="24"/>
          <w:szCs w:val="24"/>
        </w:rPr>
        <w:t xml:space="preserve">твердить основные характеристики местного бюджета </w:t>
      </w:r>
      <w:r w:rsidRPr="005233C1">
        <w:rPr>
          <w:rFonts w:ascii="Times New Roman" w:hAnsi="Times New Roman"/>
          <w:bCs/>
          <w:sz w:val="24"/>
          <w:szCs w:val="24"/>
        </w:rPr>
        <w:t xml:space="preserve">сельского поселения </w:t>
      </w:r>
      <w:r w:rsidR="00311C78">
        <w:rPr>
          <w:rFonts w:ascii="Times New Roman" w:hAnsi="Times New Roman"/>
          <w:b/>
          <w:sz w:val="24"/>
          <w:szCs w:val="24"/>
        </w:rPr>
        <w:t>Ташлы-Тала</w:t>
      </w:r>
      <w:r w:rsidR="007E6206">
        <w:rPr>
          <w:rFonts w:ascii="Times New Roman" w:hAnsi="Times New Roman"/>
          <w:b/>
          <w:bCs/>
          <w:sz w:val="24"/>
          <w:szCs w:val="24"/>
        </w:rPr>
        <w:t xml:space="preserve"> </w:t>
      </w:r>
      <w:r w:rsidRPr="005233C1">
        <w:rPr>
          <w:rFonts w:ascii="Times New Roman" w:hAnsi="Times New Roman"/>
          <w:sz w:val="24"/>
          <w:szCs w:val="24"/>
        </w:rPr>
        <w:t xml:space="preserve">Лескенского </w:t>
      </w:r>
      <w:r w:rsidR="004B7B25">
        <w:rPr>
          <w:rFonts w:ascii="Times New Roman" w:hAnsi="Times New Roman"/>
          <w:sz w:val="24"/>
          <w:szCs w:val="24"/>
        </w:rPr>
        <w:t xml:space="preserve">муниципального района (далее – местный бюджет) </w:t>
      </w:r>
      <w:r w:rsidRPr="005233C1">
        <w:rPr>
          <w:rFonts w:ascii="Times New Roman" w:hAnsi="Times New Roman"/>
          <w:sz w:val="24"/>
          <w:szCs w:val="24"/>
        </w:rPr>
        <w:t xml:space="preserve">на </w:t>
      </w:r>
      <w:r w:rsidR="005C2A2A">
        <w:rPr>
          <w:rFonts w:ascii="Times New Roman" w:hAnsi="Times New Roman"/>
          <w:bCs/>
          <w:sz w:val="24"/>
          <w:szCs w:val="24"/>
        </w:rPr>
        <w:t>2020</w:t>
      </w:r>
      <w:r w:rsidRPr="005233C1">
        <w:rPr>
          <w:rFonts w:ascii="Times New Roman" w:hAnsi="Times New Roman"/>
          <w:sz w:val="24"/>
          <w:szCs w:val="24"/>
        </w:rPr>
        <w:t xml:space="preserve"> год, с учетом уровня инфляции, не превышающего </w:t>
      </w:r>
      <w:r w:rsidR="00A46F31">
        <w:rPr>
          <w:rFonts w:ascii="Times New Roman" w:hAnsi="Times New Roman"/>
          <w:sz w:val="24"/>
          <w:szCs w:val="24"/>
          <w:lang w:val="en-US"/>
        </w:rPr>
        <w:t>3</w:t>
      </w:r>
      <w:r w:rsidR="00DD585C">
        <w:rPr>
          <w:rFonts w:ascii="Times New Roman" w:hAnsi="Times New Roman"/>
          <w:sz w:val="24"/>
          <w:szCs w:val="24"/>
        </w:rPr>
        <w:t>,</w:t>
      </w:r>
      <w:r w:rsidR="00281EB7">
        <w:rPr>
          <w:rFonts w:ascii="Times New Roman" w:hAnsi="Times New Roman"/>
          <w:sz w:val="24"/>
          <w:szCs w:val="24"/>
        </w:rPr>
        <w:t>0</w:t>
      </w:r>
      <w:r w:rsidR="007E6206">
        <w:rPr>
          <w:rFonts w:ascii="Times New Roman" w:hAnsi="Times New Roman"/>
          <w:sz w:val="24"/>
          <w:szCs w:val="24"/>
        </w:rPr>
        <w:t xml:space="preserve"> </w:t>
      </w:r>
      <w:r w:rsidRPr="005233C1">
        <w:rPr>
          <w:rFonts w:ascii="Times New Roman" w:hAnsi="Times New Roman"/>
          <w:bCs/>
          <w:sz w:val="24"/>
          <w:szCs w:val="24"/>
        </w:rPr>
        <w:t>процента</w:t>
      </w:r>
      <w:r w:rsidRPr="005233C1">
        <w:rPr>
          <w:rFonts w:ascii="Times New Roman" w:hAnsi="Times New Roman"/>
          <w:sz w:val="24"/>
          <w:szCs w:val="24"/>
        </w:rPr>
        <w:t xml:space="preserve"> (декабрь </w:t>
      </w:r>
      <w:r w:rsidRPr="005233C1">
        <w:rPr>
          <w:rFonts w:ascii="Times New Roman" w:hAnsi="Times New Roman"/>
          <w:bCs/>
          <w:sz w:val="24"/>
          <w:szCs w:val="24"/>
        </w:rPr>
        <w:t>201</w:t>
      </w:r>
      <w:r w:rsidR="00C20296">
        <w:rPr>
          <w:rFonts w:ascii="Times New Roman" w:hAnsi="Times New Roman"/>
          <w:bCs/>
          <w:sz w:val="24"/>
          <w:szCs w:val="24"/>
          <w:lang w:val="en-US"/>
        </w:rPr>
        <w:t>9</w:t>
      </w:r>
      <w:r w:rsidRPr="005233C1">
        <w:rPr>
          <w:rFonts w:ascii="Times New Roman" w:hAnsi="Times New Roman"/>
          <w:sz w:val="24"/>
          <w:szCs w:val="24"/>
        </w:rPr>
        <w:t xml:space="preserve"> года к декабрю </w:t>
      </w:r>
      <w:r w:rsidRPr="005233C1">
        <w:rPr>
          <w:rFonts w:ascii="Times New Roman" w:hAnsi="Times New Roman"/>
          <w:bCs/>
          <w:sz w:val="24"/>
          <w:szCs w:val="24"/>
        </w:rPr>
        <w:t>201</w:t>
      </w:r>
      <w:r w:rsidR="005C2A2A">
        <w:rPr>
          <w:rFonts w:ascii="Times New Roman" w:hAnsi="Times New Roman"/>
          <w:bCs/>
          <w:sz w:val="24"/>
          <w:szCs w:val="24"/>
        </w:rPr>
        <w:t>8</w:t>
      </w:r>
      <w:r w:rsidR="00D415F6">
        <w:rPr>
          <w:rFonts w:ascii="Times New Roman" w:hAnsi="Times New Roman"/>
          <w:bCs/>
          <w:sz w:val="24"/>
          <w:szCs w:val="24"/>
        </w:rPr>
        <w:t xml:space="preserve"> </w:t>
      </w:r>
      <w:r w:rsidRPr="005233C1">
        <w:rPr>
          <w:rFonts w:ascii="Times New Roman" w:hAnsi="Times New Roman"/>
          <w:sz w:val="24"/>
          <w:szCs w:val="24"/>
        </w:rPr>
        <w:t>года):</w:t>
      </w:r>
    </w:p>
    <w:p w:rsidR="00ED6092" w:rsidRPr="005233C1" w:rsidRDefault="00ED6092" w:rsidP="00ED6092">
      <w:pPr>
        <w:pStyle w:val="ConsPlusNormal"/>
        <w:widowControl/>
        <w:ind w:firstLine="0"/>
        <w:jc w:val="both"/>
        <w:rPr>
          <w:rFonts w:ascii="Times New Roman" w:hAnsi="Times New Roman" w:cs="Times New Roman"/>
          <w:sz w:val="24"/>
          <w:szCs w:val="24"/>
        </w:rPr>
      </w:pPr>
      <w:r w:rsidRPr="005233C1">
        <w:rPr>
          <w:rFonts w:ascii="Times New Roman" w:hAnsi="Times New Roman" w:cs="Times New Roman"/>
          <w:sz w:val="24"/>
          <w:szCs w:val="24"/>
        </w:rPr>
        <w:t>1)  прог</w:t>
      </w:r>
      <w:r w:rsidR="004B7B25">
        <w:rPr>
          <w:rFonts w:ascii="Times New Roman" w:hAnsi="Times New Roman" w:cs="Times New Roman"/>
          <w:sz w:val="24"/>
          <w:szCs w:val="24"/>
        </w:rPr>
        <w:t>нозируемый общий объем доходов м</w:t>
      </w:r>
      <w:r w:rsidR="006F0E7A">
        <w:rPr>
          <w:rFonts w:ascii="Times New Roman" w:hAnsi="Times New Roman" w:cs="Times New Roman"/>
          <w:sz w:val="24"/>
          <w:szCs w:val="24"/>
        </w:rPr>
        <w:t>естного бюджета на 2020</w:t>
      </w:r>
      <w:r w:rsidR="00FF4252">
        <w:rPr>
          <w:rFonts w:ascii="Times New Roman" w:hAnsi="Times New Roman" w:cs="Times New Roman"/>
          <w:sz w:val="24"/>
          <w:szCs w:val="24"/>
        </w:rPr>
        <w:t xml:space="preserve"> </w:t>
      </w:r>
      <w:r w:rsidRPr="005233C1">
        <w:rPr>
          <w:rFonts w:ascii="Times New Roman" w:hAnsi="Times New Roman" w:cs="Times New Roman"/>
          <w:sz w:val="24"/>
          <w:szCs w:val="24"/>
        </w:rPr>
        <w:t xml:space="preserve">год в сумме  </w:t>
      </w:r>
      <w:bookmarkStart w:id="0" w:name="OLE_LINK1"/>
      <w:bookmarkStart w:id="1" w:name="OLE_LINK2"/>
      <w:r w:rsidR="005D7DB8">
        <w:rPr>
          <w:rFonts w:ascii="Times New Roman" w:hAnsi="Times New Roman" w:cs="Times New Roman"/>
          <w:b/>
          <w:sz w:val="24"/>
          <w:szCs w:val="24"/>
          <w:lang w:val="en-US"/>
        </w:rPr>
        <w:t>4 2</w:t>
      </w:r>
      <w:r w:rsidR="005D7DB8">
        <w:rPr>
          <w:rFonts w:ascii="Times New Roman" w:hAnsi="Times New Roman" w:cs="Times New Roman"/>
          <w:b/>
          <w:sz w:val="24"/>
          <w:szCs w:val="24"/>
        </w:rPr>
        <w:t>93 469</w:t>
      </w:r>
      <w:r w:rsidR="0071773D">
        <w:rPr>
          <w:rFonts w:ascii="Times New Roman" w:hAnsi="Times New Roman" w:cs="Times New Roman"/>
          <w:b/>
          <w:sz w:val="24"/>
          <w:szCs w:val="24"/>
        </w:rPr>
        <w:t xml:space="preserve"> рубл</w:t>
      </w:r>
      <w:r w:rsidR="002837C6">
        <w:rPr>
          <w:rFonts w:ascii="Times New Roman" w:hAnsi="Times New Roman" w:cs="Times New Roman"/>
          <w:b/>
          <w:sz w:val="24"/>
          <w:szCs w:val="24"/>
        </w:rPr>
        <w:t>ей</w:t>
      </w:r>
      <w:r w:rsidR="0071773D">
        <w:rPr>
          <w:rFonts w:ascii="Times New Roman" w:hAnsi="Times New Roman" w:cs="Times New Roman"/>
          <w:b/>
          <w:sz w:val="24"/>
          <w:szCs w:val="24"/>
        </w:rPr>
        <w:t xml:space="preserve"> </w:t>
      </w:r>
      <w:r w:rsidR="005D7DB8">
        <w:rPr>
          <w:rFonts w:ascii="Times New Roman" w:hAnsi="Times New Roman" w:cs="Times New Roman"/>
          <w:b/>
          <w:sz w:val="24"/>
          <w:szCs w:val="24"/>
        </w:rPr>
        <w:t>45</w:t>
      </w:r>
      <w:r w:rsidR="0071773D">
        <w:rPr>
          <w:rFonts w:ascii="Times New Roman" w:hAnsi="Times New Roman" w:cs="Times New Roman"/>
          <w:b/>
          <w:sz w:val="24"/>
          <w:szCs w:val="24"/>
        </w:rPr>
        <w:t xml:space="preserve"> копе</w:t>
      </w:r>
      <w:bookmarkEnd w:id="0"/>
      <w:bookmarkEnd w:id="1"/>
      <w:r w:rsidR="00C46A4E">
        <w:rPr>
          <w:rFonts w:ascii="Times New Roman" w:hAnsi="Times New Roman" w:cs="Times New Roman"/>
          <w:b/>
          <w:sz w:val="24"/>
          <w:szCs w:val="24"/>
        </w:rPr>
        <w:t>ек</w:t>
      </w:r>
      <w:r w:rsidR="00AE2BE5">
        <w:rPr>
          <w:rFonts w:ascii="Times New Roman" w:hAnsi="Times New Roman" w:cs="Times New Roman"/>
          <w:sz w:val="24"/>
          <w:szCs w:val="24"/>
        </w:rPr>
        <w:t xml:space="preserve">, в </w:t>
      </w:r>
      <w:r w:rsidRPr="005233C1">
        <w:rPr>
          <w:rFonts w:ascii="Times New Roman" w:hAnsi="Times New Roman" w:cs="Times New Roman"/>
          <w:sz w:val="24"/>
          <w:szCs w:val="24"/>
        </w:rPr>
        <w:t xml:space="preserve">том числе объем межбюджетных трансфертов из республиканского бюджета Кабардино-Балкарской Республики в сумме  </w:t>
      </w:r>
      <w:r w:rsidR="00774E7B">
        <w:rPr>
          <w:rFonts w:ascii="Times New Roman" w:hAnsi="Times New Roman" w:cs="Times New Roman"/>
          <w:b/>
          <w:sz w:val="24"/>
          <w:szCs w:val="24"/>
          <w:lang w:val="en-US"/>
        </w:rPr>
        <w:t>3</w:t>
      </w:r>
      <w:r w:rsidR="00774E7B">
        <w:rPr>
          <w:rFonts w:ascii="Times New Roman" w:hAnsi="Times New Roman" w:cs="Times New Roman"/>
          <w:b/>
          <w:sz w:val="24"/>
          <w:szCs w:val="24"/>
        </w:rPr>
        <w:t>3</w:t>
      </w:r>
      <w:r w:rsidR="00AE7C9F">
        <w:rPr>
          <w:rFonts w:ascii="Times New Roman" w:hAnsi="Times New Roman" w:cs="Times New Roman"/>
          <w:b/>
          <w:sz w:val="24"/>
          <w:szCs w:val="24"/>
          <w:lang w:val="en-US"/>
        </w:rPr>
        <w:t xml:space="preserve"> 200</w:t>
      </w:r>
      <w:r w:rsidR="002837C6">
        <w:rPr>
          <w:rFonts w:ascii="Times New Roman" w:hAnsi="Times New Roman" w:cs="Times New Roman"/>
          <w:b/>
          <w:sz w:val="24"/>
          <w:szCs w:val="24"/>
        </w:rPr>
        <w:t xml:space="preserve"> рублей </w:t>
      </w:r>
      <w:r w:rsidR="00C20296">
        <w:rPr>
          <w:rFonts w:ascii="Times New Roman" w:hAnsi="Times New Roman" w:cs="Times New Roman"/>
          <w:b/>
          <w:sz w:val="24"/>
          <w:szCs w:val="24"/>
          <w:lang w:val="en-US"/>
        </w:rPr>
        <w:t>00</w:t>
      </w:r>
      <w:r w:rsidR="002837C6">
        <w:rPr>
          <w:rFonts w:ascii="Times New Roman" w:hAnsi="Times New Roman" w:cs="Times New Roman"/>
          <w:sz w:val="24"/>
          <w:szCs w:val="24"/>
        </w:rPr>
        <w:t xml:space="preserve"> </w:t>
      </w:r>
      <w:r w:rsidR="002837C6" w:rsidRPr="006D0435">
        <w:rPr>
          <w:rFonts w:ascii="Times New Roman" w:hAnsi="Times New Roman" w:cs="Times New Roman"/>
          <w:b/>
          <w:sz w:val="24"/>
          <w:szCs w:val="24"/>
        </w:rPr>
        <w:t>копеек</w:t>
      </w:r>
      <w:r w:rsidRPr="005233C1">
        <w:rPr>
          <w:rFonts w:ascii="Times New Roman" w:hAnsi="Times New Roman" w:cs="Times New Roman"/>
          <w:sz w:val="24"/>
          <w:szCs w:val="24"/>
        </w:rPr>
        <w:t xml:space="preserve">, субвенции и иные межбюджетные  трансферты в сумме </w:t>
      </w:r>
      <w:r w:rsidR="00AA2CB6">
        <w:rPr>
          <w:rFonts w:ascii="Times New Roman" w:hAnsi="Times New Roman" w:cs="Times New Roman"/>
          <w:b/>
          <w:sz w:val="24"/>
          <w:szCs w:val="24"/>
        </w:rPr>
        <w:t>90750</w:t>
      </w:r>
      <w:r w:rsidR="002837C6">
        <w:rPr>
          <w:rFonts w:ascii="Times New Roman" w:hAnsi="Times New Roman" w:cs="Times New Roman"/>
          <w:b/>
          <w:sz w:val="24"/>
          <w:szCs w:val="24"/>
        </w:rPr>
        <w:t xml:space="preserve"> </w:t>
      </w:r>
      <w:r w:rsidRPr="0071773D">
        <w:rPr>
          <w:rFonts w:ascii="Times New Roman" w:hAnsi="Times New Roman" w:cs="Times New Roman"/>
          <w:b/>
          <w:sz w:val="24"/>
          <w:szCs w:val="24"/>
        </w:rPr>
        <w:t>рубл</w:t>
      </w:r>
      <w:r w:rsidR="00AA2CB6">
        <w:rPr>
          <w:rFonts w:ascii="Times New Roman" w:hAnsi="Times New Roman" w:cs="Times New Roman"/>
          <w:b/>
          <w:sz w:val="24"/>
          <w:szCs w:val="24"/>
        </w:rPr>
        <w:t>ей</w:t>
      </w:r>
      <w:r w:rsidR="002837C6">
        <w:rPr>
          <w:rFonts w:ascii="Times New Roman" w:hAnsi="Times New Roman" w:cs="Times New Roman"/>
          <w:b/>
          <w:sz w:val="24"/>
          <w:szCs w:val="24"/>
        </w:rPr>
        <w:t xml:space="preserve"> </w:t>
      </w:r>
      <w:r w:rsidR="00C20296">
        <w:rPr>
          <w:rFonts w:ascii="Times New Roman" w:hAnsi="Times New Roman" w:cs="Times New Roman"/>
          <w:b/>
          <w:sz w:val="24"/>
          <w:szCs w:val="24"/>
          <w:lang w:val="en-US"/>
        </w:rPr>
        <w:t>00</w:t>
      </w:r>
      <w:r w:rsidR="002837C6">
        <w:rPr>
          <w:rFonts w:ascii="Times New Roman" w:hAnsi="Times New Roman" w:cs="Times New Roman"/>
          <w:b/>
          <w:sz w:val="24"/>
          <w:szCs w:val="24"/>
        </w:rPr>
        <w:t xml:space="preserve"> копеек</w:t>
      </w:r>
      <w:r w:rsidRPr="005233C1">
        <w:rPr>
          <w:rFonts w:ascii="Times New Roman" w:hAnsi="Times New Roman" w:cs="Times New Roman"/>
          <w:sz w:val="24"/>
          <w:szCs w:val="24"/>
        </w:rPr>
        <w:t xml:space="preserve">, из бюджета Лескенского муниципального района Кабардино-Балкарской Республики в сумме </w:t>
      </w:r>
      <w:r w:rsidR="00C20296">
        <w:rPr>
          <w:rFonts w:ascii="Times New Roman" w:hAnsi="Times New Roman" w:cs="Times New Roman"/>
          <w:b/>
          <w:sz w:val="24"/>
          <w:szCs w:val="24"/>
        </w:rPr>
        <w:t>3 </w:t>
      </w:r>
      <w:r w:rsidR="00774E7B">
        <w:rPr>
          <w:rFonts w:ascii="Times New Roman" w:hAnsi="Times New Roman" w:cs="Times New Roman"/>
          <w:b/>
          <w:sz w:val="24"/>
          <w:szCs w:val="24"/>
        </w:rPr>
        <w:t>7</w:t>
      </w:r>
      <w:r w:rsidR="00C20296">
        <w:rPr>
          <w:rFonts w:ascii="Times New Roman" w:hAnsi="Times New Roman" w:cs="Times New Roman"/>
          <w:b/>
          <w:sz w:val="24"/>
          <w:szCs w:val="24"/>
          <w:lang w:val="en-US"/>
        </w:rPr>
        <w:t>01 175</w:t>
      </w:r>
      <w:r w:rsidR="00C46A4E">
        <w:rPr>
          <w:rFonts w:ascii="Times New Roman" w:hAnsi="Times New Roman" w:cs="Times New Roman"/>
          <w:b/>
          <w:sz w:val="24"/>
          <w:szCs w:val="24"/>
        </w:rPr>
        <w:t xml:space="preserve"> рублей </w:t>
      </w:r>
      <w:r w:rsidR="00D6685A" w:rsidRPr="005233C1">
        <w:rPr>
          <w:rFonts w:ascii="Times New Roman" w:hAnsi="Times New Roman" w:cs="Times New Roman"/>
          <w:b/>
          <w:sz w:val="24"/>
          <w:szCs w:val="24"/>
        </w:rPr>
        <w:t>00</w:t>
      </w:r>
      <w:r w:rsidRPr="005233C1">
        <w:rPr>
          <w:rFonts w:ascii="Times New Roman" w:hAnsi="Times New Roman" w:cs="Times New Roman"/>
          <w:sz w:val="24"/>
          <w:szCs w:val="24"/>
        </w:rPr>
        <w:t xml:space="preserve"> </w:t>
      </w:r>
      <w:r w:rsidR="00C46A4E">
        <w:rPr>
          <w:rFonts w:ascii="Times New Roman" w:hAnsi="Times New Roman" w:cs="Times New Roman"/>
          <w:b/>
          <w:sz w:val="24"/>
          <w:szCs w:val="24"/>
        </w:rPr>
        <w:t>копеек</w:t>
      </w:r>
      <w:r w:rsidRPr="005233C1">
        <w:rPr>
          <w:rFonts w:ascii="Times New Roman" w:hAnsi="Times New Roman" w:cs="Times New Roman"/>
          <w:sz w:val="24"/>
          <w:szCs w:val="24"/>
        </w:rPr>
        <w:t>;</w:t>
      </w:r>
      <w:r w:rsidR="00FF4252">
        <w:rPr>
          <w:rFonts w:ascii="Times New Roman" w:hAnsi="Times New Roman" w:cs="Times New Roman"/>
          <w:sz w:val="24"/>
          <w:szCs w:val="24"/>
        </w:rPr>
        <w:t xml:space="preserve"> </w:t>
      </w:r>
      <w:r w:rsidR="0051222B" w:rsidRPr="005233C1">
        <w:rPr>
          <w:rFonts w:ascii="Times New Roman" w:hAnsi="Times New Roman" w:cs="Times New Roman"/>
          <w:sz w:val="24"/>
          <w:szCs w:val="24"/>
        </w:rPr>
        <w:t xml:space="preserve">собственные доходы в сумме </w:t>
      </w:r>
      <w:r w:rsidR="005D7DB8">
        <w:rPr>
          <w:rFonts w:ascii="Times New Roman" w:hAnsi="Times New Roman" w:cs="Times New Roman"/>
          <w:b/>
          <w:sz w:val="24"/>
          <w:szCs w:val="24"/>
          <w:lang w:val="en-US"/>
        </w:rPr>
        <w:t>46</w:t>
      </w:r>
      <w:r w:rsidR="005D7DB8">
        <w:rPr>
          <w:rFonts w:ascii="Times New Roman" w:hAnsi="Times New Roman" w:cs="Times New Roman"/>
          <w:b/>
          <w:sz w:val="24"/>
          <w:szCs w:val="24"/>
        </w:rPr>
        <w:t>8</w:t>
      </w:r>
      <w:r w:rsidR="007D55E1">
        <w:rPr>
          <w:rFonts w:ascii="Times New Roman" w:hAnsi="Times New Roman" w:cs="Times New Roman"/>
          <w:b/>
          <w:sz w:val="24"/>
          <w:szCs w:val="24"/>
          <w:lang w:val="en-US"/>
        </w:rPr>
        <w:t> </w:t>
      </w:r>
      <w:r w:rsidR="007D55E1">
        <w:rPr>
          <w:rFonts w:ascii="Times New Roman" w:hAnsi="Times New Roman" w:cs="Times New Roman"/>
          <w:b/>
          <w:sz w:val="24"/>
          <w:szCs w:val="24"/>
        </w:rPr>
        <w:t>344</w:t>
      </w:r>
      <w:r w:rsidR="00395601">
        <w:rPr>
          <w:rFonts w:ascii="Times New Roman" w:hAnsi="Times New Roman" w:cs="Times New Roman"/>
          <w:b/>
          <w:sz w:val="24"/>
          <w:szCs w:val="24"/>
        </w:rPr>
        <w:t xml:space="preserve"> рубл</w:t>
      </w:r>
      <w:r w:rsidR="00177624">
        <w:rPr>
          <w:rFonts w:ascii="Times New Roman" w:hAnsi="Times New Roman" w:cs="Times New Roman"/>
          <w:b/>
          <w:sz w:val="24"/>
          <w:szCs w:val="24"/>
        </w:rPr>
        <w:t>ей</w:t>
      </w:r>
      <w:r w:rsidR="007E6206">
        <w:rPr>
          <w:rFonts w:ascii="Times New Roman" w:hAnsi="Times New Roman" w:cs="Times New Roman"/>
          <w:b/>
          <w:sz w:val="24"/>
          <w:szCs w:val="24"/>
        </w:rPr>
        <w:t xml:space="preserve"> </w:t>
      </w:r>
      <w:r w:rsidR="007D55E1">
        <w:rPr>
          <w:rFonts w:ascii="Times New Roman" w:hAnsi="Times New Roman" w:cs="Times New Roman"/>
          <w:b/>
          <w:sz w:val="24"/>
          <w:szCs w:val="24"/>
        </w:rPr>
        <w:t>45</w:t>
      </w:r>
      <w:r w:rsidR="00395601">
        <w:rPr>
          <w:rFonts w:ascii="Times New Roman" w:hAnsi="Times New Roman" w:cs="Times New Roman"/>
          <w:b/>
          <w:sz w:val="24"/>
          <w:szCs w:val="24"/>
        </w:rPr>
        <w:t xml:space="preserve"> копеек</w:t>
      </w:r>
      <w:r w:rsidR="0051222B" w:rsidRPr="005233C1">
        <w:rPr>
          <w:rFonts w:ascii="Times New Roman" w:hAnsi="Times New Roman" w:cs="Times New Roman"/>
          <w:sz w:val="24"/>
          <w:szCs w:val="24"/>
        </w:rPr>
        <w:t>.</w:t>
      </w:r>
    </w:p>
    <w:p w:rsidR="00A20B11" w:rsidRDefault="00A20B11" w:rsidP="00ED6092">
      <w:pPr>
        <w:pStyle w:val="ConsPlusNormal"/>
        <w:widowControl/>
        <w:ind w:firstLine="0"/>
        <w:jc w:val="both"/>
        <w:rPr>
          <w:rFonts w:ascii="Times New Roman" w:hAnsi="Times New Roman" w:cs="Times New Roman"/>
          <w:sz w:val="24"/>
          <w:szCs w:val="24"/>
        </w:rPr>
      </w:pPr>
    </w:p>
    <w:p w:rsidR="00ED6092" w:rsidRPr="005233C1" w:rsidRDefault="00ED6092" w:rsidP="00ED6092">
      <w:pPr>
        <w:pStyle w:val="ConsPlusNormal"/>
        <w:widowControl/>
        <w:ind w:firstLine="0"/>
        <w:jc w:val="both"/>
        <w:rPr>
          <w:rFonts w:ascii="Times New Roman" w:hAnsi="Times New Roman" w:cs="Times New Roman"/>
          <w:sz w:val="24"/>
          <w:szCs w:val="24"/>
        </w:rPr>
      </w:pPr>
      <w:r w:rsidRPr="005233C1">
        <w:rPr>
          <w:rFonts w:ascii="Times New Roman" w:hAnsi="Times New Roman" w:cs="Times New Roman"/>
          <w:sz w:val="24"/>
          <w:szCs w:val="24"/>
        </w:rPr>
        <w:t>2) прогно</w:t>
      </w:r>
      <w:r w:rsidR="004B7B25">
        <w:rPr>
          <w:rFonts w:ascii="Times New Roman" w:hAnsi="Times New Roman" w:cs="Times New Roman"/>
          <w:sz w:val="24"/>
          <w:szCs w:val="24"/>
        </w:rPr>
        <w:t>зируемый  общий объем расходов м</w:t>
      </w:r>
      <w:r w:rsidR="00AE7C9F">
        <w:rPr>
          <w:rFonts w:ascii="Times New Roman" w:hAnsi="Times New Roman" w:cs="Times New Roman"/>
          <w:sz w:val="24"/>
          <w:szCs w:val="24"/>
        </w:rPr>
        <w:t>естного бюджета на 20</w:t>
      </w:r>
      <w:r w:rsidR="00AE7C9F">
        <w:rPr>
          <w:rFonts w:ascii="Times New Roman" w:hAnsi="Times New Roman" w:cs="Times New Roman"/>
          <w:sz w:val="24"/>
          <w:szCs w:val="24"/>
          <w:lang w:val="en-US"/>
        </w:rPr>
        <w:t>20</w:t>
      </w:r>
      <w:r w:rsidRPr="005233C1">
        <w:rPr>
          <w:rFonts w:ascii="Times New Roman" w:hAnsi="Times New Roman" w:cs="Times New Roman"/>
          <w:sz w:val="24"/>
          <w:szCs w:val="24"/>
        </w:rPr>
        <w:t xml:space="preserve"> год в сумме </w:t>
      </w:r>
      <w:r w:rsidR="00AA2CB6">
        <w:rPr>
          <w:rFonts w:ascii="Times New Roman" w:hAnsi="Times New Roman" w:cs="Times New Roman"/>
          <w:b/>
          <w:sz w:val="24"/>
          <w:szCs w:val="24"/>
          <w:lang w:val="en-US"/>
        </w:rPr>
        <w:t>4 2</w:t>
      </w:r>
      <w:r w:rsidR="00AA2CB6">
        <w:rPr>
          <w:rFonts w:ascii="Times New Roman" w:hAnsi="Times New Roman" w:cs="Times New Roman"/>
          <w:b/>
          <w:sz w:val="24"/>
          <w:szCs w:val="24"/>
        </w:rPr>
        <w:t>93 469 рублей 45 копеек</w:t>
      </w:r>
      <w:r w:rsidRPr="005233C1">
        <w:rPr>
          <w:rFonts w:ascii="Times New Roman" w:hAnsi="Times New Roman" w:cs="Times New Roman"/>
          <w:sz w:val="24"/>
          <w:szCs w:val="24"/>
        </w:rPr>
        <w:t>.</w:t>
      </w:r>
    </w:p>
    <w:p w:rsidR="00ED6092" w:rsidRPr="005233C1" w:rsidRDefault="00ED6092" w:rsidP="00ED6092">
      <w:pPr>
        <w:keepNext/>
        <w:keepLines/>
        <w:widowControl w:val="0"/>
        <w:tabs>
          <w:tab w:val="left" w:pos="2235"/>
        </w:tabs>
        <w:spacing w:before="240" w:after="60"/>
        <w:jc w:val="both"/>
        <w:outlineLvl w:val="1"/>
        <w:rPr>
          <w:rFonts w:ascii="Times New Roman" w:hAnsi="Times New Roman"/>
          <w:sz w:val="24"/>
          <w:szCs w:val="24"/>
        </w:rPr>
      </w:pPr>
      <w:r w:rsidRPr="005233C1">
        <w:rPr>
          <w:rFonts w:ascii="Times New Roman" w:hAnsi="Times New Roman"/>
          <w:b/>
          <w:sz w:val="24"/>
          <w:szCs w:val="24"/>
        </w:rPr>
        <w:t>2</w:t>
      </w:r>
      <w:r w:rsidRPr="005233C1">
        <w:rPr>
          <w:rFonts w:ascii="Times New Roman" w:hAnsi="Times New Roman"/>
          <w:sz w:val="24"/>
          <w:szCs w:val="24"/>
        </w:rPr>
        <w:t>.</w:t>
      </w:r>
      <w:r w:rsidRPr="005233C1">
        <w:rPr>
          <w:rFonts w:ascii="Times New Roman" w:hAnsi="Times New Roman"/>
          <w:bCs/>
          <w:sz w:val="24"/>
          <w:szCs w:val="24"/>
        </w:rPr>
        <w:t xml:space="preserve"> У</w:t>
      </w:r>
      <w:r w:rsidRPr="005233C1">
        <w:rPr>
          <w:rFonts w:ascii="Times New Roman" w:hAnsi="Times New Roman"/>
          <w:sz w:val="24"/>
          <w:szCs w:val="24"/>
        </w:rPr>
        <w:t>тв</w:t>
      </w:r>
      <w:r w:rsidR="004B7B25">
        <w:rPr>
          <w:rFonts w:ascii="Times New Roman" w:hAnsi="Times New Roman"/>
          <w:sz w:val="24"/>
          <w:szCs w:val="24"/>
        </w:rPr>
        <w:t>ердить основные характеристики м</w:t>
      </w:r>
      <w:r w:rsidRPr="005233C1">
        <w:rPr>
          <w:rFonts w:ascii="Times New Roman" w:hAnsi="Times New Roman"/>
          <w:sz w:val="24"/>
          <w:szCs w:val="24"/>
        </w:rPr>
        <w:t xml:space="preserve">естного бюджета </w:t>
      </w:r>
      <w:r w:rsidRPr="005233C1">
        <w:rPr>
          <w:rFonts w:ascii="Times New Roman" w:hAnsi="Times New Roman"/>
          <w:bCs/>
          <w:sz w:val="24"/>
          <w:szCs w:val="24"/>
        </w:rPr>
        <w:t xml:space="preserve">сельского поселения </w:t>
      </w:r>
      <w:r w:rsidR="00311C78">
        <w:rPr>
          <w:rFonts w:ascii="Times New Roman" w:hAnsi="Times New Roman"/>
          <w:b/>
          <w:sz w:val="24"/>
          <w:szCs w:val="24"/>
        </w:rPr>
        <w:t>Ташлы-Тала</w:t>
      </w:r>
      <w:r w:rsidR="00E21EC3">
        <w:rPr>
          <w:rFonts w:ascii="Times New Roman" w:hAnsi="Times New Roman"/>
          <w:bCs/>
          <w:sz w:val="24"/>
          <w:szCs w:val="24"/>
        </w:rPr>
        <w:t xml:space="preserve"> </w:t>
      </w:r>
      <w:r w:rsidR="00DA2296">
        <w:rPr>
          <w:rFonts w:ascii="Times New Roman" w:hAnsi="Times New Roman"/>
          <w:sz w:val="24"/>
          <w:szCs w:val="24"/>
        </w:rPr>
        <w:t>Лескенского</w:t>
      </w:r>
      <w:r w:rsidR="00A638AD">
        <w:rPr>
          <w:rFonts w:ascii="Times New Roman" w:hAnsi="Times New Roman"/>
          <w:sz w:val="24"/>
          <w:szCs w:val="24"/>
        </w:rPr>
        <w:t xml:space="preserve"> </w:t>
      </w:r>
      <w:r w:rsidR="00DA2296">
        <w:rPr>
          <w:rFonts w:ascii="Times New Roman" w:hAnsi="Times New Roman"/>
          <w:sz w:val="24"/>
          <w:szCs w:val="24"/>
        </w:rPr>
        <w:t xml:space="preserve"> </w:t>
      </w:r>
      <w:r w:rsidRPr="005233C1">
        <w:rPr>
          <w:rFonts w:ascii="Times New Roman" w:hAnsi="Times New Roman"/>
          <w:sz w:val="24"/>
          <w:szCs w:val="24"/>
        </w:rPr>
        <w:t xml:space="preserve">муниципального района </w:t>
      </w:r>
      <w:r w:rsidR="004B7B25">
        <w:rPr>
          <w:rFonts w:ascii="Times New Roman" w:hAnsi="Times New Roman"/>
          <w:sz w:val="24"/>
          <w:szCs w:val="24"/>
        </w:rPr>
        <w:t xml:space="preserve">(далее – местный бюджет) </w:t>
      </w:r>
      <w:r w:rsidRPr="005233C1">
        <w:rPr>
          <w:rFonts w:ascii="Times New Roman" w:hAnsi="Times New Roman"/>
          <w:sz w:val="24"/>
          <w:szCs w:val="24"/>
        </w:rPr>
        <w:t xml:space="preserve">на </w:t>
      </w:r>
      <w:r w:rsidRPr="005233C1">
        <w:rPr>
          <w:rFonts w:ascii="Times New Roman" w:hAnsi="Times New Roman"/>
          <w:bCs/>
          <w:sz w:val="24"/>
          <w:szCs w:val="24"/>
        </w:rPr>
        <w:t>20</w:t>
      </w:r>
      <w:r w:rsidR="00AE7C9F">
        <w:rPr>
          <w:rFonts w:ascii="Times New Roman" w:hAnsi="Times New Roman"/>
          <w:bCs/>
          <w:sz w:val="24"/>
          <w:szCs w:val="24"/>
          <w:lang w:val="en-US"/>
        </w:rPr>
        <w:t>21</w:t>
      </w:r>
      <w:r w:rsidRPr="005233C1">
        <w:rPr>
          <w:rFonts w:ascii="Times New Roman" w:hAnsi="Times New Roman"/>
          <w:sz w:val="24"/>
          <w:szCs w:val="24"/>
        </w:rPr>
        <w:t xml:space="preserve"> год</w:t>
      </w:r>
      <w:r w:rsidR="004349D6">
        <w:rPr>
          <w:rFonts w:ascii="Times New Roman" w:hAnsi="Times New Roman"/>
          <w:sz w:val="24"/>
          <w:szCs w:val="24"/>
        </w:rPr>
        <w:t xml:space="preserve"> и на 20</w:t>
      </w:r>
      <w:r w:rsidR="00C20296">
        <w:rPr>
          <w:rFonts w:ascii="Times New Roman" w:hAnsi="Times New Roman"/>
          <w:sz w:val="24"/>
          <w:szCs w:val="24"/>
        </w:rPr>
        <w:t>2</w:t>
      </w:r>
      <w:r w:rsidR="00AE7C9F">
        <w:rPr>
          <w:rFonts w:ascii="Times New Roman" w:hAnsi="Times New Roman"/>
          <w:sz w:val="24"/>
          <w:szCs w:val="24"/>
          <w:lang w:val="en-US"/>
        </w:rPr>
        <w:t>2</w:t>
      </w:r>
      <w:r w:rsidR="004349D6">
        <w:rPr>
          <w:rFonts w:ascii="Times New Roman" w:hAnsi="Times New Roman"/>
          <w:sz w:val="24"/>
          <w:szCs w:val="24"/>
        </w:rPr>
        <w:t xml:space="preserve"> год </w:t>
      </w:r>
      <w:r w:rsidRPr="005233C1">
        <w:rPr>
          <w:rFonts w:ascii="Times New Roman" w:hAnsi="Times New Roman"/>
          <w:sz w:val="24"/>
          <w:szCs w:val="24"/>
        </w:rPr>
        <w:t xml:space="preserve"> с учетом уровня инфляции, не превышающего </w:t>
      </w:r>
      <w:r w:rsidR="00281EB7">
        <w:rPr>
          <w:rFonts w:ascii="Times New Roman" w:hAnsi="Times New Roman"/>
          <w:sz w:val="24"/>
          <w:szCs w:val="24"/>
        </w:rPr>
        <w:t>4,0</w:t>
      </w:r>
      <w:r w:rsidR="00FF4252">
        <w:rPr>
          <w:rFonts w:ascii="Times New Roman" w:hAnsi="Times New Roman"/>
          <w:sz w:val="24"/>
          <w:szCs w:val="24"/>
        </w:rPr>
        <w:t xml:space="preserve"> </w:t>
      </w:r>
      <w:r w:rsidRPr="005233C1">
        <w:rPr>
          <w:rFonts w:ascii="Times New Roman" w:hAnsi="Times New Roman"/>
          <w:bCs/>
          <w:sz w:val="24"/>
          <w:szCs w:val="24"/>
        </w:rPr>
        <w:t>процента</w:t>
      </w:r>
      <w:r w:rsidRPr="005233C1">
        <w:rPr>
          <w:rFonts w:ascii="Times New Roman" w:hAnsi="Times New Roman"/>
          <w:sz w:val="24"/>
          <w:szCs w:val="24"/>
        </w:rPr>
        <w:t xml:space="preserve"> (декабрь </w:t>
      </w:r>
      <w:r w:rsidR="00C20296">
        <w:rPr>
          <w:rFonts w:ascii="Times New Roman" w:hAnsi="Times New Roman"/>
          <w:bCs/>
          <w:sz w:val="24"/>
          <w:szCs w:val="24"/>
        </w:rPr>
        <w:t>20</w:t>
      </w:r>
      <w:r w:rsidR="00AE7C9F">
        <w:rPr>
          <w:rFonts w:ascii="Times New Roman" w:hAnsi="Times New Roman"/>
          <w:bCs/>
          <w:sz w:val="24"/>
          <w:szCs w:val="24"/>
          <w:lang w:val="en-US"/>
        </w:rPr>
        <w:t>21</w:t>
      </w:r>
      <w:r w:rsidRPr="005233C1">
        <w:rPr>
          <w:rFonts w:ascii="Times New Roman" w:hAnsi="Times New Roman"/>
          <w:sz w:val="24"/>
          <w:szCs w:val="24"/>
        </w:rPr>
        <w:t xml:space="preserve"> года к декабрю </w:t>
      </w:r>
      <w:r w:rsidR="00AE7C9F">
        <w:rPr>
          <w:rFonts w:ascii="Times New Roman" w:hAnsi="Times New Roman"/>
          <w:bCs/>
          <w:sz w:val="24"/>
          <w:szCs w:val="24"/>
        </w:rPr>
        <w:t>20</w:t>
      </w:r>
      <w:r w:rsidR="00AE7C9F">
        <w:rPr>
          <w:rFonts w:ascii="Times New Roman" w:hAnsi="Times New Roman"/>
          <w:bCs/>
          <w:sz w:val="24"/>
          <w:szCs w:val="24"/>
          <w:lang w:val="en-US"/>
        </w:rPr>
        <w:t>20</w:t>
      </w:r>
      <w:r w:rsidRPr="005233C1">
        <w:rPr>
          <w:rFonts w:ascii="Times New Roman" w:hAnsi="Times New Roman"/>
          <w:sz w:val="24"/>
          <w:szCs w:val="24"/>
        </w:rPr>
        <w:t xml:space="preserve"> года</w:t>
      </w:r>
      <w:r w:rsidR="00C05EC7">
        <w:rPr>
          <w:rFonts w:ascii="Times New Roman" w:hAnsi="Times New Roman"/>
          <w:sz w:val="24"/>
          <w:szCs w:val="24"/>
        </w:rPr>
        <w:t xml:space="preserve"> и 4,0</w:t>
      </w:r>
      <w:r w:rsidR="00E21EC3">
        <w:rPr>
          <w:rFonts w:ascii="Times New Roman" w:hAnsi="Times New Roman"/>
          <w:sz w:val="24"/>
          <w:szCs w:val="24"/>
        </w:rPr>
        <w:t xml:space="preserve"> процента (</w:t>
      </w:r>
      <w:r w:rsidRPr="005233C1">
        <w:rPr>
          <w:rFonts w:ascii="Times New Roman" w:hAnsi="Times New Roman"/>
          <w:sz w:val="24"/>
          <w:szCs w:val="24"/>
        </w:rPr>
        <w:t xml:space="preserve">декабрь </w:t>
      </w:r>
      <w:r w:rsidRPr="005233C1">
        <w:rPr>
          <w:rFonts w:ascii="Times New Roman" w:hAnsi="Times New Roman"/>
          <w:bCs/>
          <w:sz w:val="24"/>
          <w:szCs w:val="24"/>
        </w:rPr>
        <w:t>20</w:t>
      </w:r>
      <w:r w:rsidR="00C20296">
        <w:rPr>
          <w:rFonts w:ascii="Times New Roman" w:hAnsi="Times New Roman"/>
          <w:bCs/>
          <w:sz w:val="24"/>
          <w:szCs w:val="24"/>
        </w:rPr>
        <w:t>2</w:t>
      </w:r>
      <w:r w:rsidR="00AE7C9F">
        <w:rPr>
          <w:rFonts w:ascii="Times New Roman" w:hAnsi="Times New Roman"/>
          <w:bCs/>
          <w:sz w:val="24"/>
          <w:szCs w:val="24"/>
          <w:lang w:val="en-US"/>
        </w:rPr>
        <w:t>2</w:t>
      </w:r>
      <w:r w:rsidRPr="005233C1">
        <w:rPr>
          <w:rFonts w:ascii="Times New Roman" w:hAnsi="Times New Roman"/>
          <w:sz w:val="24"/>
          <w:szCs w:val="24"/>
        </w:rPr>
        <w:t xml:space="preserve"> года к декабрю </w:t>
      </w:r>
      <w:r w:rsidR="00C20296">
        <w:rPr>
          <w:rFonts w:ascii="Times New Roman" w:hAnsi="Times New Roman"/>
          <w:bCs/>
          <w:sz w:val="24"/>
          <w:szCs w:val="24"/>
        </w:rPr>
        <w:t>20</w:t>
      </w:r>
      <w:r w:rsidR="00AE7C9F">
        <w:rPr>
          <w:rFonts w:ascii="Times New Roman" w:hAnsi="Times New Roman"/>
          <w:bCs/>
          <w:sz w:val="24"/>
          <w:szCs w:val="24"/>
          <w:lang w:val="en-US"/>
        </w:rPr>
        <w:t>21</w:t>
      </w:r>
      <w:r w:rsidRPr="005233C1">
        <w:rPr>
          <w:rFonts w:ascii="Times New Roman" w:hAnsi="Times New Roman"/>
          <w:sz w:val="24"/>
          <w:szCs w:val="24"/>
        </w:rPr>
        <w:t xml:space="preserve"> года):</w:t>
      </w:r>
    </w:p>
    <w:p w:rsidR="00935ACF" w:rsidRDefault="00ED6092" w:rsidP="00ED6092">
      <w:pPr>
        <w:pStyle w:val="ConsPlusNormal"/>
        <w:widowControl/>
        <w:ind w:firstLine="0"/>
        <w:jc w:val="both"/>
        <w:rPr>
          <w:rFonts w:ascii="Times New Roman" w:hAnsi="Times New Roman" w:cs="Times New Roman"/>
          <w:sz w:val="24"/>
          <w:szCs w:val="24"/>
        </w:rPr>
      </w:pPr>
      <w:r w:rsidRPr="005233C1">
        <w:rPr>
          <w:rFonts w:ascii="Times New Roman" w:hAnsi="Times New Roman" w:cs="Times New Roman"/>
          <w:sz w:val="24"/>
          <w:szCs w:val="24"/>
        </w:rPr>
        <w:t xml:space="preserve"> 1)</w:t>
      </w:r>
      <w:r w:rsidR="001A557F">
        <w:rPr>
          <w:rFonts w:ascii="Times New Roman" w:hAnsi="Times New Roman" w:cs="Times New Roman"/>
          <w:sz w:val="24"/>
          <w:szCs w:val="24"/>
        </w:rPr>
        <w:t xml:space="preserve"> </w:t>
      </w:r>
      <w:r w:rsidRPr="005233C1">
        <w:rPr>
          <w:rFonts w:ascii="Times New Roman" w:hAnsi="Times New Roman" w:cs="Times New Roman"/>
          <w:sz w:val="24"/>
          <w:szCs w:val="24"/>
        </w:rPr>
        <w:t>прог</w:t>
      </w:r>
      <w:r w:rsidR="004B7B25">
        <w:rPr>
          <w:rFonts w:ascii="Times New Roman" w:hAnsi="Times New Roman" w:cs="Times New Roman"/>
          <w:sz w:val="24"/>
          <w:szCs w:val="24"/>
        </w:rPr>
        <w:t>нозируемый общий объем доходов м</w:t>
      </w:r>
      <w:r w:rsidRPr="005233C1">
        <w:rPr>
          <w:rFonts w:ascii="Times New Roman" w:hAnsi="Times New Roman" w:cs="Times New Roman"/>
          <w:sz w:val="24"/>
          <w:szCs w:val="24"/>
        </w:rPr>
        <w:t xml:space="preserve">естного бюджета на </w:t>
      </w:r>
      <w:r w:rsidR="00C20296">
        <w:rPr>
          <w:rFonts w:ascii="Times New Roman" w:hAnsi="Times New Roman" w:cs="Times New Roman"/>
          <w:b/>
          <w:sz w:val="24"/>
          <w:szCs w:val="24"/>
        </w:rPr>
        <w:t>20</w:t>
      </w:r>
      <w:r w:rsidR="00AE7C9F">
        <w:rPr>
          <w:rFonts w:ascii="Times New Roman" w:hAnsi="Times New Roman" w:cs="Times New Roman"/>
          <w:b/>
          <w:sz w:val="24"/>
          <w:szCs w:val="24"/>
          <w:lang w:val="en-US"/>
        </w:rPr>
        <w:t>21</w:t>
      </w:r>
      <w:r w:rsidRPr="00D41E2B">
        <w:rPr>
          <w:rFonts w:ascii="Times New Roman" w:hAnsi="Times New Roman" w:cs="Times New Roman"/>
          <w:b/>
          <w:sz w:val="24"/>
          <w:szCs w:val="24"/>
        </w:rPr>
        <w:t xml:space="preserve"> год</w:t>
      </w:r>
      <w:r w:rsidRPr="005233C1">
        <w:rPr>
          <w:rFonts w:ascii="Times New Roman" w:hAnsi="Times New Roman" w:cs="Times New Roman"/>
          <w:sz w:val="24"/>
          <w:szCs w:val="24"/>
        </w:rPr>
        <w:t xml:space="preserve"> в</w:t>
      </w:r>
      <w:r w:rsidR="00D41E2B">
        <w:rPr>
          <w:rFonts w:ascii="Times New Roman" w:hAnsi="Times New Roman" w:cs="Times New Roman"/>
          <w:sz w:val="24"/>
          <w:szCs w:val="24"/>
        </w:rPr>
        <w:t xml:space="preserve"> сумме</w:t>
      </w:r>
      <w:r w:rsidR="001A557F">
        <w:rPr>
          <w:rFonts w:ascii="Times New Roman" w:hAnsi="Times New Roman" w:cs="Times New Roman"/>
          <w:sz w:val="24"/>
          <w:szCs w:val="24"/>
        </w:rPr>
        <w:t xml:space="preserve"> </w:t>
      </w:r>
      <w:r w:rsidR="00C05EC7">
        <w:rPr>
          <w:rFonts w:ascii="Times New Roman" w:hAnsi="Times New Roman" w:cs="Times New Roman"/>
          <w:b/>
          <w:sz w:val="24"/>
          <w:szCs w:val="24"/>
          <w:lang w:val="en-US"/>
        </w:rPr>
        <w:t>4</w:t>
      </w:r>
      <w:r w:rsidR="00AA2CB6">
        <w:rPr>
          <w:rFonts w:ascii="Times New Roman" w:hAnsi="Times New Roman" w:cs="Times New Roman"/>
          <w:b/>
          <w:sz w:val="24"/>
          <w:szCs w:val="24"/>
          <w:lang w:val="en-US"/>
        </w:rPr>
        <w:t> </w:t>
      </w:r>
      <w:r w:rsidR="006F0E7A">
        <w:rPr>
          <w:rFonts w:ascii="Times New Roman" w:hAnsi="Times New Roman" w:cs="Times New Roman"/>
          <w:b/>
          <w:sz w:val="24"/>
          <w:szCs w:val="24"/>
          <w:lang w:val="en-US"/>
        </w:rPr>
        <w:t>1</w:t>
      </w:r>
      <w:r w:rsidR="00AA2CB6">
        <w:rPr>
          <w:rFonts w:ascii="Times New Roman" w:hAnsi="Times New Roman" w:cs="Times New Roman"/>
          <w:b/>
          <w:sz w:val="24"/>
          <w:szCs w:val="24"/>
        </w:rPr>
        <w:t>80 513</w:t>
      </w:r>
      <w:r w:rsidR="001E45FF">
        <w:rPr>
          <w:rFonts w:ascii="Times New Roman" w:hAnsi="Times New Roman" w:cs="Times New Roman"/>
          <w:b/>
          <w:sz w:val="24"/>
          <w:szCs w:val="24"/>
        </w:rPr>
        <w:t xml:space="preserve"> рубл</w:t>
      </w:r>
      <w:r w:rsidR="001A5EAE">
        <w:rPr>
          <w:rFonts w:ascii="Times New Roman" w:hAnsi="Times New Roman" w:cs="Times New Roman"/>
          <w:b/>
          <w:sz w:val="24"/>
          <w:szCs w:val="24"/>
        </w:rPr>
        <w:t>ей</w:t>
      </w:r>
      <w:r w:rsidR="001E45FF">
        <w:rPr>
          <w:rFonts w:ascii="Times New Roman" w:hAnsi="Times New Roman" w:cs="Times New Roman"/>
          <w:b/>
          <w:sz w:val="24"/>
          <w:szCs w:val="24"/>
        </w:rPr>
        <w:t xml:space="preserve"> </w:t>
      </w:r>
      <w:r w:rsidR="00AA2CB6">
        <w:rPr>
          <w:rFonts w:ascii="Times New Roman" w:hAnsi="Times New Roman" w:cs="Times New Roman"/>
          <w:b/>
          <w:sz w:val="24"/>
          <w:szCs w:val="24"/>
        </w:rPr>
        <w:t>25</w:t>
      </w:r>
      <w:r w:rsidR="001E45FF">
        <w:rPr>
          <w:rFonts w:ascii="Times New Roman" w:hAnsi="Times New Roman" w:cs="Times New Roman"/>
          <w:b/>
          <w:sz w:val="24"/>
          <w:szCs w:val="24"/>
        </w:rPr>
        <w:t xml:space="preserve"> копе</w:t>
      </w:r>
      <w:r w:rsidR="00E80B0C">
        <w:rPr>
          <w:rFonts w:ascii="Times New Roman" w:hAnsi="Times New Roman" w:cs="Times New Roman"/>
          <w:b/>
          <w:sz w:val="24"/>
          <w:szCs w:val="24"/>
        </w:rPr>
        <w:t>ек</w:t>
      </w:r>
      <w:r w:rsidR="00B569BC">
        <w:rPr>
          <w:rFonts w:ascii="Times New Roman" w:hAnsi="Times New Roman" w:cs="Times New Roman"/>
          <w:sz w:val="24"/>
          <w:szCs w:val="24"/>
        </w:rPr>
        <w:t xml:space="preserve"> </w:t>
      </w:r>
      <w:r w:rsidRPr="005233C1">
        <w:rPr>
          <w:rFonts w:ascii="Times New Roman" w:hAnsi="Times New Roman" w:cs="Times New Roman"/>
          <w:sz w:val="24"/>
          <w:szCs w:val="24"/>
        </w:rPr>
        <w:t xml:space="preserve">(республиканский бюджет </w:t>
      </w:r>
      <w:r w:rsidR="00AC5873">
        <w:rPr>
          <w:rFonts w:ascii="Times New Roman" w:hAnsi="Times New Roman" w:cs="Times New Roman"/>
          <w:b/>
          <w:sz w:val="24"/>
          <w:szCs w:val="24"/>
        </w:rPr>
        <w:t>24 100</w:t>
      </w:r>
      <w:r w:rsidRPr="005233C1">
        <w:rPr>
          <w:rFonts w:ascii="Times New Roman" w:hAnsi="Times New Roman" w:cs="Times New Roman"/>
          <w:sz w:val="24"/>
          <w:szCs w:val="24"/>
        </w:rPr>
        <w:t xml:space="preserve"> </w:t>
      </w:r>
      <w:r w:rsidRPr="00B569BC">
        <w:rPr>
          <w:rFonts w:ascii="Times New Roman" w:hAnsi="Times New Roman" w:cs="Times New Roman"/>
          <w:b/>
          <w:sz w:val="24"/>
          <w:szCs w:val="24"/>
        </w:rPr>
        <w:t>рублей</w:t>
      </w:r>
      <w:r w:rsidR="00B569BC">
        <w:rPr>
          <w:rFonts w:ascii="Times New Roman" w:hAnsi="Times New Roman" w:cs="Times New Roman"/>
          <w:sz w:val="24"/>
          <w:szCs w:val="24"/>
        </w:rPr>
        <w:t xml:space="preserve"> </w:t>
      </w:r>
      <w:r w:rsidR="00C20296">
        <w:rPr>
          <w:rFonts w:ascii="Times New Roman" w:hAnsi="Times New Roman" w:cs="Times New Roman"/>
          <w:b/>
          <w:sz w:val="24"/>
          <w:szCs w:val="24"/>
          <w:lang w:val="en-US"/>
        </w:rPr>
        <w:t>00</w:t>
      </w:r>
      <w:r w:rsidR="00B569BC" w:rsidRPr="00B569BC">
        <w:rPr>
          <w:rFonts w:ascii="Times New Roman" w:hAnsi="Times New Roman" w:cs="Times New Roman"/>
          <w:b/>
          <w:sz w:val="24"/>
          <w:szCs w:val="24"/>
        </w:rPr>
        <w:t xml:space="preserve"> копеек</w:t>
      </w:r>
      <w:r w:rsidRPr="005233C1">
        <w:rPr>
          <w:rFonts w:ascii="Times New Roman" w:hAnsi="Times New Roman" w:cs="Times New Roman"/>
          <w:sz w:val="24"/>
          <w:szCs w:val="24"/>
        </w:rPr>
        <w:t xml:space="preserve">, субвенции и иные межбюджетные  трансферты </w:t>
      </w:r>
      <w:r w:rsidR="005C2A2A">
        <w:rPr>
          <w:rFonts w:ascii="Times New Roman" w:hAnsi="Times New Roman" w:cs="Times New Roman"/>
          <w:b/>
          <w:sz w:val="24"/>
          <w:szCs w:val="24"/>
          <w:lang w:val="en-US"/>
        </w:rPr>
        <w:t>8</w:t>
      </w:r>
      <w:r w:rsidR="005C2A2A">
        <w:rPr>
          <w:rFonts w:ascii="Times New Roman" w:hAnsi="Times New Roman" w:cs="Times New Roman"/>
          <w:b/>
          <w:sz w:val="24"/>
          <w:szCs w:val="24"/>
        </w:rPr>
        <w:t>2</w:t>
      </w:r>
      <w:r w:rsidR="008E6BCC">
        <w:rPr>
          <w:rFonts w:ascii="Times New Roman" w:hAnsi="Times New Roman" w:cs="Times New Roman"/>
          <w:b/>
          <w:sz w:val="24"/>
          <w:szCs w:val="24"/>
          <w:lang w:val="en-US"/>
        </w:rPr>
        <w:t xml:space="preserve"> </w:t>
      </w:r>
      <w:r w:rsidR="008E6BCC">
        <w:rPr>
          <w:rFonts w:ascii="Times New Roman" w:hAnsi="Times New Roman" w:cs="Times New Roman"/>
          <w:b/>
          <w:sz w:val="24"/>
          <w:szCs w:val="24"/>
        </w:rPr>
        <w:t>181</w:t>
      </w:r>
      <w:r w:rsidR="00B569BC">
        <w:rPr>
          <w:rFonts w:ascii="Times New Roman" w:hAnsi="Times New Roman" w:cs="Times New Roman"/>
          <w:b/>
          <w:sz w:val="24"/>
          <w:szCs w:val="24"/>
        </w:rPr>
        <w:t xml:space="preserve"> </w:t>
      </w:r>
      <w:r w:rsidR="00B569BC" w:rsidRPr="0071773D">
        <w:rPr>
          <w:rFonts w:ascii="Times New Roman" w:hAnsi="Times New Roman" w:cs="Times New Roman"/>
          <w:b/>
          <w:sz w:val="24"/>
          <w:szCs w:val="24"/>
        </w:rPr>
        <w:t>рубл</w:t>
      </w:r>
      <w:r w:rsidR="001A5EAE">
        <w:rPr>
          <w:rFonts w:ascii="Times New Roman" w:hAnsi="Times New Roman" w:cs="Times New Roman"/>
          <w:b/>
          <w:sz w:val="24"/>
          <w:szCs w:val="24"/>
        </w:rPr>
        <w:t>ей</w:t>
      </w:r>
      <w:r w:rsidR="00B569BC">
        <w:rPr>
          <w:rFonts w:ascii="Times New Roman" w:hAnsi="Times New Roman" w:cs="Times New Roman"/>
          <w:b/>
          <w:sz w:val="24"/>
          <w:szCs w:val="24"/>
        </w:rPr>
        <w:t xml:space="preserve"> </w:t>
      </w:r>
      <w:r w:rsidR="008E6BCC">
        <w:rPr>
          <w:rFonts w:ascii="Times New Roman" w:hAnsi="Times New Roman" w:cs="Times New Roman"/>
          <w:b/>
          <w:sz w:val="24"/>
          <w:szCs w:val="24"/>
        </w:rPr>
        <w:t>42</w:t>
      </w:r>
      <w:r w:rsidR="00B569BC">
        <w:rPr>
          <w:rFonts w:ascii="Times New Roman" w:hAnsi="Times New Roman" w:cs="Times New Roman"/>
          <w:b/>
          <w:sz w:val="24"/>
          <w:szCs w:val="24"/>
        </w:rPr>
        <w:t xml:space="preserve"> копеек</w:t>
      </w:r>
      <w:r w:rsidRPr="005233C1">
        <w:rPr>
          <w:rFonts w:ascii="Times New Roman" w:hAnsi="Times New Roman" w:cs="Times New Roman"/>
          <w:sz w:val="24"/>
          <w:szCs w:val="24"/>
        </w:rPr>
        <w:t>, бюджет Лескенского</w:t>
      </w:r>
      <w:r w:rsidR="001A5EAE">
        <w:rPr>
          <w:rFonts w:ascii="Times New Roman" w:hAnsi="Times New Roman" w:cs="Times New Roman"/>
          <w:sz w:val="24"/>
          <w:szCs w:val="24"/>
        </w:rPr>
        <w:t xml:space="preserve"> </w:t>
      </w:r>
      <w:r w:rsidRPr="005233C1">
        <w:rPr>
          <w:rFonts w:ascii="Times New Roman" w:hAnsi="Times New Roman" w:cs="Times New Roman"/>
          <w:sz w:val="24"/>
          <w:szCs w:val="24"/>
        </w:rPr>
        <w:t xml:space="preserve"> муниципального </w:t>
      </w:r>
      <w:r w:rsidRPr="005233C1">
        <w:rPr>
          <w:rFonts w:ascii="Times New Roman" w:hAnsi="Times New Roman" w:cs="Times New Roman"/>
          <w:sz w:val="24"/>
          <w:szCs w:val="24"/>
        </w:rPr>
        <w:lastRenderedPageBreak/>
        <w:t xml:space="preserve">района  </w:t>
      </w:r>
      <w:r w:rsidR="00C20296">
        <w:rPr>
          <w:rFonts w:ascii="Times New Roman" w:hAnsi="Times New Roman" w:cs="Times New Roman"/>
          <w:b/>
          <w:sz w:val="24"/>
          <w:szCs w:val="24"/>
          <w:lang w:val="en-US"/>
        </w:rPr>
        <w:t>3 601 175</w:t>
      </w:r>
      <w:r w:rsidR="004B7B25">
        <w:rPr>
          <w:rFonts w:ascii="Times New Roman" w:hAnsi="Times New Roman" w:cs="Times New Roman"/>
          <w:b/>
          <w:sz w:val="24"/>
          <w:szCs w:val="24"/>
        </w:rPr>
        <w:t xml:space="preserve"> рублей</w:t>
      </w:r>
      <w:r w:rsidR="001A5EAE">
        <w:rPr>
          <w:rFonts w:ascii="Times New Roman" w:hAnsi="Times New Roman" w:cs="Times New Roman"/>
          <w:b/>
          <w:sz w:val="24"/>
          <w:szCs w:val="24"/>
        </w:rPr>
        <w:t xml:space="preserve"> 00</w:t>
      </w:r>
      <w:r w:rsidR="001E45FF">
        <w:rPr>
          <w:rFonts w:ascii="Times New Roman" w:hAnsi="Times New Roman" w:cs="Times New Roman"/>
          <w:sz w:val="24"/>
          <w:szCs w:val="24"/>
        </w:rPr>
        <w:t xml:space="preserve"> </w:t>
      </w:r>
      <w:r w:rsidR="001E45FF" w:rsidRPr="005233C1">
        <w:rPr>
          <w:rFonts w:ascii="Times New Roman" w:hAnsi="Times New Roman" w:cs="Times New Roman"/>
          <w:sz w:val="24"/>
          <w:szCs w:val="24"/>
        </w:rPr>
        <w:t xml:space="preserve"> </w:t>
      </w:r>
      <w:r w:rsidR="001A5EAE">
        <w:rPr>
          <w:rFonts w:ascii="Times New Roman" w:hAnsi="Times New Roman" w:cs="Times New Roman"/>
          <w:b/>
          <w:sz w:val="24"/>
          <w:szCs w:val="24"/>
        </w:rPr>
        <w:t>копеек</w:t>
      </w:r>
      <w:r w:rsidRPr="005233C1">
        <w:rPr>
          <w:rFonts w:ascii="Times New Roman" w:hAnsi="Times New Roman" w:cs="Times New Roman"/>
          <w:sz w:val="24"/>
          <w:szCs w:val="24"/>
        </w:rPr>
        <w:t>)</w:t>
      </w:r>
      <w:r w:rsidR="000277BF" w:rsidRPr="005233C1">
        <w:rPr>
          <w:rFonts w:ascii="Times New Roman" w:hAnsi="Times New Roman" w:cs="Times New Roman"/>
          <w:sz w:val="24"/>
          <w:szCs w:val="24"/>
        </w:rPr>
        <w:t xml:space="preserve">; собственные доходы в сумме </w:t>
      </w:r>
      <w:r w:rsidR="008E6BCC">
        <w:rPr>
          <w:rFonts w:ascii="Times New Roman" w:hAnsi="Times New Roman" w:cs="Times New Roman"/>
          <w:b/>
          <w:sz w:val="24"/>
          <w:szCs w:val="24"/>
          <w:lang w:val="en-US"/>
        </w:rPr>
        <w:t>4</w:t>
      </w:r>
      <w:r w:rsidR="008E6BCC">
        <w:rPr>
          <w:rFonts w:ascii="Times New Roman" w:hAnsi="Times New Roman" w:cs="Times New Roman"/>
          <w:b/>
          <w:sz w:val="24"/>
          <w:szCs w:val="24"/>
        </w:rPr>
        <w:t>73 056 рублей 83</w:t>
      </w:r>
      <w:r w:rsidR="005C2A2A">
        <w:rPr>
          <w:rFonts w:ascii="Times New Roman" w:hAnsi="Times New Roman" w:cs="Times New Roman"/>
          <w:b/>
          <w:sz w:val="24"/>
          <w:szCs w:val="24"/>
        </w:rPr>
        <w:t xml:space="preserve"> копеек</w:t>
      </w:r>
      <w:r w:rsidR="00935ACF">
        <w:rPr>
          <w:rFonts w:ascii="Times New Roman" w:hAnsi="Times New Roman" w:cs="Times New Roman"/>
          <w:sz w:val="24"/>
          <w:szCs w:val="24"/>
        </w:rPr>
        <w:t>.</w:t>
      </w:r>
    </w:p>
    <w:p w:rsidR="00935ACF" w:rsidRDefault="00935ACF" w:rsidP="00ED6092">
      <w:pPr>
        <w:pStyle w:val="ConsPlusNormal"/>
        <w:widowControl/>
        <w:ind w:firstLine="0"/>
        <w:jc w:val="both"/>
        <w:rPr>
          <w:rFonts w:ascii="Times New Roman" w:hAnsi="Times New Roman" w:cs="Times New Roman"/>
          <w:sz w:val="24"/>
          <w:szCs w:val="24"/>
        </w:rPr>
      </w:pPr>
    </w:p>
    <w:p w:rsidR="00ED6092" w:rsidRPr="005233C1" w:rsidRDefault="00935ACF" w:rsidP="00ED60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5233C1">
        <w:rPr>
          <w:rFonts w:ascii="Times New Roman" w:hAnsi="Times New Roman" w:cs="Times New Roman"/>
          <w:sz w:val="24"/>
          <w:szCs w:val="24"/>
        </w:rPr>
        <w:t>прог</w:t>
      </w:r>
      <w:r w:rsidR="004B7B25">
        <w:rPr>
          <w:rFonts w:ascii="Times New Roman" w:hAnsi="Times New Roman" w:cs="Times New Roman"/>
          <w:sz w:val="24"/>
          <w:szCs w:val="24"/>
        </w:rPr>
        <w:t>нозируемый общий объем доходов м</w:t>
      </w:r>
      <w:r w:rsidRPr="005233C1">
        <w:rPr>
          <w:rFonts w:ascii="Times New Roman" w:hAnsi="Times New Roman" w:cs="Times New Roman"/>
          <w:sz w:val="24"/>
          <w:szCs w:val="24"/>
        </w:rPr>
        <w:t xml:space="preserve">естного бюджета </w:t>
      </w:r>
      <w:r w:rsidR="00ED6092" w:rsidRPr="005233C1">
        <w:rPr>
          <w:rFonts w:ascii="Times New Roman" w:hAnsi="Times New Roman" w:cs="Times New Roman"/>
          <w:sz w:val="24"/>
          <w:szCs w:val="24"/>
        </w:rPr>
        <w:t xml:space="preserve">на </w:t>
      </w:r>
      <w:r w:rsidR="00ED6092" w:rsidRPr="00D41E2B">
        <w:rPr>
          <w:rFonts w:ascii="Times New Roman" w:hAnsi="Times New Roman" w:cs="Times New Roman"/>
          <w:b/>
          <w:sz w:val="24"/>
          <w:szCs w:val="24"/>
        </w:rPr>
        <w:t>20</w:t>
      </w:r>
      <w:r w:rsidR="00C20296">
        <w:rPr>
          <w:rFonts w:ascii="Times New Roman" w:hAnsi="Times New Roman" w:cs="Times New Roman"/>
          <w:b/>
          <w:sz w:val="24"/>
          <w:szCs w:val="24"/>
        </w:rPr>
        <w:t>2</w:t>
      </w:r>
      <w:r w:rsidR="006F0E7A">
        <w:rPr>
          <w:rFonts w:ascii="Times New Roman" w:hAnsi="Times New Roman" w:cs="Times New Roman"/>
          <w:b/>
          <w:sz w:val="24"/>
          <w:szCs w:val="24"/>
        </w:rPr>
        <w:t>2</w:t>
      </w:r>
      <w:r w:rsidR="00ED6092" w:rsidRPr="00D41E2B">
        <w:rPr>
          <w:rFonts w:ascii="Times New Roman" w:hAnsi="Times New Roman" w:cs="Times New Roman"/>
          <w:b/>
          <w:sz w:val="24"/>
          <w:szCs w:val="24"/>
        </w:rPr>
        <w:t xml:space="preserve"> год</w:t>
      </w:r>
      <w:r w:rsidR="00ED6092" w:rsidRPr="005233C1">
        <w:rPr>
          <w:rFonts w:ascii="Times New Roman" w:hAnsi="Times New Roman" w:cs="Times New Roman"/>
          <w:sz w:val="24"/>
          <w:szCs w:val="24"/>
        </w:rPr>
        <w:t xml:space="preserve"> в сумме  </w:t>
      </w:r>
      <w:r w:rsidR="005C265F">
        <w:rPr>
          <w:rFonts w:ascii="Times New Roman" w:hAnsi="Times New Roman" w:cs="Times New Roman"/>
          <w:b/>
          <w:sz w:val="24"/>
          <w:szCs w:val="24"/>
          <w:lang w:val="en-US"/>
        </w:rPr>
        <w:t>4</w:t>
      </w:r>
      <w:r w:rsidR="008E6BCC">
        <w:rPr>
          <w:rFonts w:ascii="Times New Roman" w:hAnsi="Times New Roman" w:cs="Times New Roman"/>
          <w:b/>
          <w:sz w:val="24"/>
          <w:szCs w:val="24"/>
          <w:lang w:val="en-US"/>
        </w:rPr>
        <w:t> </w:t>
      </w:r>
      <w:r w:rsidR="008E6BCC">
        <w:rPr>
          <w:rFonts w:ascii="Times New Roman" w:hAnsi="Times New Roman" w:cs="Times New Roman"/>
          <w:b/>
          <w:sz w:val="24"/>
          <w:szCs w:val="24"/>
        </w:rPr>
        <w:t>214 780</w:t>
      </w:r>
      <w:r w:rsidR="00706D8C">
        <w:rPr>
          <w:rFonts w:ascii="Times New Roman" w:hAnsi="Times New Roman" w:cs="Times New Roman"/>
          <w:b/>
          <w:sz w:val="24"/>
          <w:szCs w:val="24"/>
        </w:rPr>
        <w:t xml:space="preserve"> рубл</w:t>
      </w:r>
      <w:r w:rsidR="00F71D73">
        <w:rPr>
          <w:rFonts w:ascii="Times New Roman" w:hAnsi="Times New Roman" w:cs="Times New Roman"/>
          <w:b/>
          <w:sz w:val="24"/>
          <w:szCs w:val="24"/>
        </w:rPr>
        <w:t>ей</w:t>
      </w:r>
      <w:r w:rsidR="00706D8C">
        <w:rPr>
          <w:rFonts w:ascii="Times New Roman" w:hAnsi="Times New Roman" w:cs="Times New Roman"/>
          <w:b/>
          <w:sz w:val="24"/>
          <w:szCs w:val="24"/>
        </w:rPr>
        <w:t xml:space="preserve"> </w:t>
      </w:r>
      <w:r w:rsidR="008E6BCC">
        <w:rPr>
          <w:rFonts w:ascii="Times New Roman" w:hAnsi="Times New Roman" w:cs="Times New Roman"/>
          <w:b/>
          <w:sz w:val="24"/>
          <w:szCs w:val="24"/>
        </w:rPr>
        <w:t>71</w:t>
      </w:r>
      <w:r w:rsidR="00706D8C">
        <w:rPr>
          <w:rFonts w:ascii="Times New Roman" w:hAnsi="Times New Roman" w:cs="Times New Roman"/>
          <w:b/>
          <w:sz w:val="24"/>
          <w:szCs w:val="24"/>
        </w:rPr>
        <w:t xml:space="preserve"> копеек</w:t>
      </w:r>
      <w:r w:rsidR="00706D8C" w:rsidRPr="005233C1">
        <w:rPr>
          <w:rFonts w:ascii="Times New Roman" w:hAnsi="Times New Roman" w:cs="Times New Roman"/>
          <w:sz w:val="24"/>
          <w:szCs w:val="24"/>
        </w:rPr>
        <w:t xml:space="preserve"> </w:t>
      </w:r>
      <w:r w:rsidR="00ED6092" w:rsidRPr="005233C1">
        <w:rPr>
          <w:rFonts w:ascii="Times New Roman" w:hAnsi="Times New Roman" w:cs="Times New Roman"/>
          <w:sz w:val="24"/>
          <w:szCs w:val="24"/>
        </w:rPr>
        <w:t xml:space="preserve">(республиканский бюджет </w:t>
      </w:r>
      <w:r w:rsidR="00AC5873">
        <w:rPr>
          <w:rFonts w:ascii="Times New Roman" w:hAnsi="Times New Roman" w:cs="Times New Roman"/>
          <w:b/>
          <w:sz w:val="24"/>
          <w:szCs w:val="24"/>
        </w:rPr>
        <w:t>24 100</w:t>
      </w:r>
      <w:r w:rsidR="000300AA">
        <w:rPr>
          <w:rFonts w:ascii="Times New Roman" w:hAnsi="Times New Roman" w:cs="Times New Roman"/>
          <w:b/>
          <w:sz w:val="24"/>
          <w:szCs w:val="24"/>
        </w:rPr>
        <w:t xml:space="preserve"> </w:t>
      </w:r>
      <w:r w:rsidR="00F71D73">
        <w:rPr>
          <w:rFonts w:ascii="Times New Roman" w:hAnsi="Times New Roman" w:cs="Times New Roman"/>
          <w:b/>
          <w:sz w:val="24"/>
          <w:szCs w:val="24"/>
        </w:rPr>
        <w:t xml:space="preserve"> </w:t>
      </w:r>
      <w:r w:rsidR="00ED6092" w:rsidRPr="000300AA">
        <w:rPr>
          <w:rFonts w:ascii="Times New Roman" w:hAnsi="Times New Roman" w:cs="Times New Roman"/>
          <w:b/>
          <w:sz w:val="24"/>
          <w:szCs w:val="24"/>
        </w:rPr>
        <w:t>рублей</w:t>
      </w:r>
      <w:r w:rsidR="00C20296">
        <w:rPr>
          <w:rFonts w:ascii="Times New Roman" w:hAnsi="Times New Roman" w:cs="Times New Roman"/>
          <w:b/>
          <w:sz w:val="24"/>
          <w:szCs w:val="24"/>
        </w:rPr>
        <w:t xml:space="preserve"> </w:t>
      </w:r>
      <w:r w:rsidR="00C20296">
        <w:rPr>
          <w:rFonts w:ascii="Times New Roman" w:hAnsi="Times New Roman" w:cs="Times New Roman"/>
          <w:b/>
          <w:sz w:val="24"/>
          <w:szCs w:val="24"/>
          <w:lang w:val="en-US"/>
        </w:rPr>
        <w:t>00</w:t>
      </w:r>
      <w:r w:rsidR="000300AA" w:rsidRPr="000300AA">
        <w:rPr>
          <w:rFonts w:ascii="Times New Roman" w:hAnsi="Times New Roman" w:cs="Times New Roman"/>
          <w:b/>
          <w:sz w:val="24"/>
          <w:szCs w:val="24"/>
        </w:rPr>
        <w:t xml:space="preserve"> копеек</w:t>
      </w:r>
      <w:r w:rsidR="00ED6092" w:rsidRPr="005233C1">
        <w:rPr>
          <w:rFonts w:ascii="Times New Roman" w:hAnsi="Times New Roman" w:cs="Times New Roman"/>
          <w:sz w:val="24"/>
          <w:szCs w:val="24"/>
        </w:rPr>
        <w:t xml:space="preserve">, субвенции и иные межбюджетные  трансферты </w:t>
      </w:r>
      <w:r w:rsidR="005C2A2A">
        <w:rPr>
          <w:rFonts w:ascii="Times New Roman" w:hAnsi="Times New Roman" w:cs="Times New Roman"/>
          <w:b/>
          <w:sz w:val="24"/>
          <w:szCs w:val="24"/>
          <w:lang w:val="en-US"/>
        </w:rPr>
        <w:t>8</w:t>
      </w:r>
      <w:r w:rsidR="005C2A2A">
        <w:rPr>
          <w:rFonts w:ascii="Times New Roman" w:hAnsi="Times New Roman" w:cs="Times New Roman"/>
          <w:b/>
          <w:sz w:val="24"/>
          <w:szCs w:val="24"/>
        </w:rPr>
        <w:t>6</w:t>
      </w:r>
      <w:r w:rsidR="005C2A2A">
        <w:rPr>
          <w:rFonts w:ascii="Times New Roman" w:hAnsi="Times New Roman" w:cs="Times New Roman"/>
          <w:b/>
          <w:sz w:val="24"/>
          <w:szCs w:val="24"/>
          <w:lang w:val="en-US"/>
        </w:rPr>
        <w:t xml:space="preserve"> </w:t>
      </w:r>
      <w:r w:rsidR="00223989">
        <w:rPr>
          <w:rFonts w:ascii="Times New Roman" w:hAnsi="Times New Roman" w:cs="Times New Roman"/>
          <w:b/>
          <w:sz w:val="24"/>
          <w:szCs w:val="24"/>
        </w:rPr>
        <w:t>794</w:t>
      </w:r>
      <w:r w:rsidR="00F71D73">
        <w:rPr>
          <w:rFonts w:ascii="Times New Roman" w:hAnsi="Times New Roman" w:cs="Times New Roman"/>
          <w:b/>
          <w:sz w:val="24"/>
          <w:szCs w:val="24"/>
        </w:rPr>
        <w:t xml:space="preserve"> рубл</w:t>
      </w:r>
      <w:r w:rsidR="000300AA">
        <w:rPr>
          <w:rFonts w:ascii="Times New Roman" w:hAnsi="Times New Roman" w:cs="Times New Roman"/>
          <w:b/>
          <w:sz w:val="24"/>
          <w:szCs w:val="24"/>
        </w:rPr>
        <w:t>ей</w:t>
      </w:r>
      <w:r w:rsidR="00F71D73">
        <w:rPr>
          <w:rFonts w:ascii="Times New Roman" w:hAnsi="Times New Roman" w:cs="Times New Roman"/>
          <w:b/>
          <w:sz w:val="24"/>
          <w:szCs w:val="24"/>
        </w:rPr>
        <w:t xml:space="preserve"> </w:t>
      </w:r>
      <w:r w:rsidR="00223989">
        <w:rPr>
          <w:rFonts w:ascii="Times New Roman" w:hAnsi="Times New Roman" w:cs="Times New Roman"/>
          <w:b/>
          <w:sz w:val="24"/>
          <w:szCs w:val="24"/>
        </w:rPr>
        <w:t>69</w:t>
      </w:r>
      <w:r w:rsidR="00ED6092" w:rsidRPr="005233C1">
        <w:rPr>
          <w:rFonts w:ascii="Times New Roman" w:hAnsi="Times New Roman" w:cs="Times New Roman"/>
          <w:sz w:val="24"/>
          <w:szCs w:val="24"/>
        </w:rPr>
        <w:t xml:space="preserve"> </w:t>
      </w:r>
      <w:r w:rsidR="00F71D73" w:rsidRPr="00F71D73">
        <w:rPr>
          <w:rFonts w:ascii="Times New Roman" w:hAnsi="Times New Roman" w:cs="Times New Roman"/>
          <w:b/>
          <w:sz w:val="24"/>
          <w:szCs w:val="24"/>
        </w:rPr>
        <w:t>копеек</w:t>
      </w:r>
      <w:r w:rsidR="00ED6092" w:rsidRPr="005233C1">
        <w:rPr>
          <w:rFonts w:ascii="Times New Roman" w:hAnsi="Times New Roman" w:cs="Times New Roman"/>
          <w:sz w:val="24"/>
          <w:szCs w:val="24"/>
        </w:rPr>
        <w:t xml:space="preserve">, бюджет Лескенского муниципального района </w:t>
      </w:r>
      <w:r w:rsidR="00C20296">
        <w:rPr>
          <w:rFonts w:ascii="Times New Roman" w:hAnsi="Times New Roman" w:cs="Times New Roman"/>
          <w:b/>
          <w:sz w:val="24"/>
          <w:szCs w:val="24"/>
        </w:rPr>
        <w:t>3 </w:t>
      </w:r>
      <w:r w:rsidR="00C20296">
        <w:rPr>
          <w:rFonts w:ascii="Times New Roman" w:hAnsi="Times New Roman" w:cs="Times New Roman"/>
          <w:b/>
          <w:sz w:val="24"/>
          <w:szCs w:val="24"/>
          <w:lang w:val="en-US"/>
        </w:rPr>
        <w:t>601 175</w:t>
      </w:r>
      <w:r w:rsidR="000300AA">
        <w:rPr>
          <w:rFonts w:ascii="Times New Roman" w:hAnsi="Times New Roman" w:cs="Times New Roman"/>
          <w:b/>
          <w:sz w:val="24"/>
          <w:szCs w:val="24"/>
        </w:rPr>
        <w:t xml:space="preserve"> рубля</w:t>
      </w:r>
      <w:r w:rsidR="00FC4DA2" w:rsidRPr="005233C1">
        <w:rPr>
          <w:rFonts w:ascii="Times New Roman" w:hAnsi="Times New Roman" w:cs="Times New Roman"/>
          <w:sz w:val="24"/>
          <w:szCs w:val="24"/>
        </w:rPr>
        <w:t xml:space="preserve"> </w:t>
      </w:r>
      <w:r w:rsidR="000300AA" w:rsidRPr="000300AA">
        <w:rPr>
          <w:rFonts w:ascii="Times New Roman" w:hAnsi="Times New Roman" w:cs="Times New Roman"/>
          <w:b/>
          <w:sz w:val="24"/>
          <w:szCs w:val="24"/>
        </w:rPr>
        <w:t>00 копеек</w:t>
      </w:r>
      <w:r w:rsidR="00ED6092" w:rsidRPr="005233C1">
        <w:rPr>
          <w:rFonts w:ascii="Times New Roman" w:hAnsi="Times New Roman" w:cs="Times New Roman"/>
          <w:sz w:val="24"/>
          <w:szCs w:val="24"/>
        </w:rPr>
        <w:t>);</w:t>
      </w:r>
      <w:r w:rsidR="00C15618" w:rsidRPr="005233C1">
        <w:rPr>
          <w:rFonts w:ascii="Times New Roman" w:hAnsi="Times New Roman" w:cs="Times New Roman"/>
          <w:sz w:val="24"/>
          <w:szCs w:val="24"/>
        </w:rPr>
        <w:t xml:space="preserve"> собственные доходы в сумме </w:t>
      </w:r>
      <w:r w:rsidR="00D552E7">
        <w:rPr>
          <w:rFonts w:ascii="Times New Roman" w:hAnsi="Times New Roman" w:cs="Times New Roman"/>
          <w:b/>
          <w:sz w:val="24"/>
          <w:szCs w:val="24"/>
        </w:rPr>
        <w:t>502 711 рублей 02</w:t>
      </w:r>
      <w:r w:rsidR="006F0E7A">
        <w:rPr>
          <w:rFonts w:ascii="Times New Roman" w:hAnsi="Times New Roman" w:cs="Times New Roman"/>
          <w:b/>
          <w:sz w:val="24"/>
          <w:szCs w:val="24"/>
        </w:rPr>
        <w:t xml:space="preserve"> копеек</w:t>
      </w:r>
      <w:r w:rsidR="00C15618" w:rsidRPr="005233C1">
        <w:rPr>
          <w:rFonts w:ascii="Times New Roman" w:hAnsi="Times New Roman" w:cs="Times New Roman"/>
          <w:sz w:val="24"/>
          <w:szCs w:val="24"/>
        </w:rPr>
        <w:t xml:space="preserve">.  </w:t>
      </w:r>
    </w:p>
    <w:p w:rsidR="00935ACF" w:rsidRDefault="00935ACF" w:rsidP="00ED6092">
      <w:pPr>
        <w:pStyle w:val="ConsPlusNormal"/>
        <w:widowControl/>
        <w:ind w:firstLine="0"/>
        <w:jc w:val="both"/>
        <w:rPr>
          <w:rFonts w:ascii="Times New Roman" w:hAnsi="Times New Roman" w:cs="Times New Roman"/>
          <w:sz w:val="24"/>
          <w:szCs w:val="24"/>
        </w:rPr>
      </w:pPr>
    </w:p>
    <w:p w:rsidR="00ED6092" w:rsidRPr="005233C1" w:rsidRDefault="00935ACF" w:rsidP="00ED60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00ED6092" w:rsidRPr="005233C1">
        <w:rPr>
          <w:rFonts w:ascii="Times New Roman" w:hAnsi="Times New Roman" w:cs="Times New Roman"/>
          <w:sz w:val="24"/>
          <w:szCs w:val="24"/>
        </w:rPr>
        <w:t>) прогно</w:t>
      </w:r>
      <w:r w:rsidR="004B7B25">
        <w:rPr>
          <w:rFonts w:ascii="Times New Roman" w:hAnsi="Times New Roman" w:cs="Times New Roman"/>
          <w:sz w:val="24"/>
          <w:szCs w:val="24"/>
        </w:rPr>
        <w:t>зируемый  общий объем расходов м</w:t>
      </w:r>
      <w:r w:rsidR="00ED6092" w:rsidRPr="005233C1">
        <w:rPr>
          <w:rFonts w:ascii="Times New Roman" w:hAnsi="Times New Roman" w:cs="Times New Roman"/>
          <w:sz w:val="24"/>
          <w:szCs w:val="24"/>
        </w:rPr>
        <w:t xml:space="preserve">естного бюджета на </w:t>
      </w:r>
      <w:r w:rsidR="00ED6092" w:rsidRPr="00C20B7E">
        <w:rPr>
          <w:rFonts w:ascii="Times New Roman" w:hAnsi="Times New Roman" w:cs="Times New Roman"/>
          <w:b/>
          <w:sz w:val="24"/>
          <w:szCs w:val="24"/>
        </w:rPr>
        <w:t>20</w:t>
      </w:r>
      <w:r w:rsidR="00C20296">
        <w:rPr>
          <w:rFonts w:ascii="Times New Roman" w:hAnsi="Times New Roman" w:cs="Times New Roman"/>
          <w:b/>
          <w:sz w:val="24"/>
          <w:szCs w:val="24"/>
          <w:lang w:val="en-US"/>
        </w:rPr>
        <w:t>2</w:t>
      </w:r>
      <w:r w:rsidR="006F0E7A">
        <w:rPr>
          <w:rFonts w:ascii="Times New Roman" w:hAnsi="Times New Roman" w:cs="Times New Roman"/>
          <w:b/>
          <w:sz w:val="24"/>
          <w:szCs w:val="24"/>
        </w:rPr>
        <w:t>1</w:t>
      </w:r>
      <w:r w:rsidR="00ED6092" w:rsidRPr="005233C1">
        <w:rPr>
          <w:rFonts w:ascii="Times New Roman" w:hAnsi="Times New Roman" w:cs="Times New Roman"/>
          <w:sz w:val="24"/>
          <w:szCs w:val="24"/>
        </w:rPr>
        <w:t xml:space="preserve"> год в сумме </w:t>
      </w:r>
      <w:r w:rsidR="008E6BCC">
        <w:rPr>
          <w:rFonts w:ascii="Times New Roman" w:hAnsi="Times New Roman" w:cs="Times New Roman"/>
          <w:b/>
          <w:sz w:val="24"/>
          <w:szCs w:val="24"/>
          <w:lang w:val="en-US"/>
        </w:rPr>
        <w:t>4 1</w:t>
      </w:r>
      <w:r w:rsidR="008E6BCC">
        <w:rPr>
          <w:rFonts w:ascii="Times New Roman" w:hAnsi="Times New Roman" w:cs="Times New Roman"/>
          <w:b/>
          <w:sz w:val="24"/>
          <w:szCs w:val="24"/>
        </w:rPr>
        <w:t>80 513 рублей 25 копеек</w:t>
      </w:r>
      <w:r w:rsidR="00B569BC">
        <w:rPr>
          <w:rFonts w:ascii="Times New Roman" w:hAnsi="Times New Roman" w:cs="Times New Roman"/>
          <w:sz w:val="24"/>
          <w:szCs w:val="24"/>
        </w:rPr>
        <w:t xml:space="preserve"> </w:t>
      </w:r>
      <w:r w:rsidR="00ED6092" w:rsidRPr="005233C1">
        <w:rPr>
          <w:rFonts w:ascii="Times New Roman" w:hAnsi="Times New Roman" w:cs="Times New Roman"/>
          <w:sz w:val="24"/>
          <w:szCs w:val="24"/>
        </w:rPr>
        <w:t xml:space="preserve">и на </w:t>
      </w:r>
      <w:r w:rsidR="00ED6092" w:rsidRPr="00C20B7E">
        <w:rPr>
          <w:rFonts w:ascii="Times New Roman" w:hAnsi="Times New Roman" w:cs="Times New Roman"/>
          <w:b/>
          <w:sz w:val="24"/>
          <w:szCs w:val="24"/>
        </w:rPr>
        <w:t>20</w:t>
      </w:r>
      <w:r w:rsidR="00C20296">
        <w:rPr>
          <w:rFonts w:ascii="Times New Roman" w:hAnsi="Times New Roman" w:cs="Times New Roman"/>
          <w:b/>
          <w:sz w:val="24"/>
          <w:szCs w:val="24"/>
        </w:rPr>
        <w:t>2</w:t>
      </w:r>
      <w:r w:rsidR="006F0E7A">
        <w:rPr>
          <w:rFonts w:ascii="Times New Roman" w:hAnsi="Times New Roman" w:cs="Times New Roman"/>
          <w:b/>
          <w:sz w:val="24"/>
          <w:szCs w:val="24"/>
        </w:rPr>
        <w:t>2</w:t>
      </w:r>
      <w:r w:rsidR="005F529F">
        <w:rPr>
          <w:rFonts w:ascii="Times New Roman" w:hAnsi="Times New Roman" w:cs="Times New Roman"/>
          <w:b/>
          <w:sz w:val="24"/>
          <w:szCs w:val="24"/>
        </w:rPr>
        <w:t xml:space="preserve"> </w:t>
      </w:r>
      <w:r w:rsidR="00ED6092" w:rsidRPr="005233C1">
        <w:rPr>
          <w:rFonts w:ascii="Times New Roman" w:hAnsi="Times New Roman" w:cs="Times New Roman"/>
          <w:sz w:val="24"/>
          <w:szCs w:val="24"/>
        </w:rPr>
        <w:t xml:space="preserve">год в сумме </w:t>
      </w:r>
      <w:r w:rsidR="00223989">
        <w:rPr>
          <w:rFonts w:ascii="Times New Roman" w:hAnsi="Times New Roman" w:cs="Times New Roman"/>
          <w:b/>
          <w:sz w:val="24"/>
          <w:szCs w:val="24"/>
          <w:lang w:val="en-US"/>
        </w:rPr>
        <w:t>4 </w:t>
      </w:r>
      <w:r w:rsidR="00223989">
        <w:rPr>
          <w:rFonts w:ascii="Times New Roman" w:hAnsi="Times New Roman" w:cs="Times New Roman"/>
          <w:b/>
          <w:sz w:val="24"/>
          <w:szCs w:val="24"/>
        </w:rPr>
        <w:t>214 780 рублей 71 копеек</w:t>
      </w:r>
      <w:r w:rsidR="00ED6092" w:rsidRPr="005233C1">
        <w:rPr>
          <w:rFonts w:ascii="Times New Roman" w:hAnsi="Times New Roman" w:cs="Times New Roman"/>
          <w:sz w:val="24"/>
          <w:szCs w:val="24"/>
        </w:rPr>
        <w:t>;</w:t>
      </w:r>
    </w:p>
    <w:p w:rsidR="00935ACF" w:rsidRDefault="00935ACF" w:rsidP="00ED6092">
      <w:pPr>
        <w:pStyle w:val="ConsPlusNormal"/>
        <w:widowControl/>
        <w:ind w:firstLine="0"/>
        <w:jc w:val="both"/>
        <w:rPr>
          <w:rFonts w:ascii="Times New Roman" w:hAnsi="Times New Roman" w:cs="Times New Roman"/>
          <w:sz w:val="24"/>
          <w:szCs w:val="24"/>
        </w:rPr>
      </w:pPr>
    </w:p>
    <w:p w:rsidR="00ED6092" w:rsidRPr="005233C1" w:rsidRDefault="00935ACF" w:rsidP="00ED60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00ED6092" w:rsidRPr="005233C1">
        <w:rPr>
          <w:rFonts w:ascii="Times New Roman" w:hAnsi="Times New Roman" w:cs="Times New Roman"/>
          <w:sz w:val="24"/>
          <w:szCs w:val="24"/>
        </w:rPr>
        <w:t>)</w:t>
      </w:r>
      <w:r w:rsidR="00C20296">
        <w:rPr>
          <w:rFonts w:ascii="Times New Roman" w:hAnsi="Times New Roman" w:cs="Times New Roman"/>
          <w:sz w:val="24"/>
          <w:szCs w:val="24"/>
        </w:rPr>
        <w:t xml:space="preserve"> </w:t>
      </w:r>
      <w:r w:rsidR="006F0E7A">
        <w:rPr>
          <w:rFonts w:ascii="Times New Roman" w:hAnsi="Times New Roman" w:cs="Times New Roman"/>
          <w:sz w:val="24"/>
          <w:szCs w:val="24"/>
        </w:rPr>
        <w:t>дефицит Местного бюджета на 2021</w:t>
      </w:r>
      <w:r w:rsidR="00ED6092" w:rsidRPr="005233C1">
        <w:rPr>
          <w:rFonts w:ascii="Times New Roman" w:hAnsi="Times New Roman" w:cs="Times New Roman"/>
          <w:sz w:val="24"/>
          <w:szCs w:val="24"/>
        </w:rPr>
        <w:t xml:space="preserve"> год в сумме ноль рублей и на 20</w:t>
      </w:r>
      <w:r w:rsidR="006F0E7A">
        <w:rPr>
          <w:rFonts w:ascii="Times New Roman" w:hAnsi="Times New Roman" w:cs="Times New Roman"/>
          <w:sz w:val="24"/>
          <w:szCs w:val="24"/>
        </w:rPr>
        <w:t>22</w:t>
      </w:r>
      <w:r w:rsidR="00ED6092" w:rsidRPr="005233C1">
        <w:rPr>
          <w:rFonts w:ascii="Times New Roman" w:hAnsi="Times New Roman" w:cs="Times New Roman"/>
          <w:sz w:val="24"/>
          <w:szCs w:val="24"/>
        </w:rPr>
        <w:t xml:space="preserve"> год в сумме ноль рублей; </w:t>
      </w:r>
    </w:p>
    <w:p w:rsidR="008C33E6" w:rsidRPr="005233C1" w:rsidRDefault="008C33E6" w:rsidP="00ED6092">
      <w:pPr>
        <w:pStyle w:val="ConsPlusNormal"/>
        <w:widowControl/>
        <w:ind w:firstLine="0"/>
        <w:jc w:val="both"/>
        <w:rPr>
          <w:rFonts w:ascii="Times New Roman" w:hAnsi="Times New Roman" w:cs="Times New Roman"/>
          <w:sz w:val="24"/>
          <w:szCs w:val="24"/>
        </w:rPr>
      </w:pPr>
    </w:p>
    <w:p w:rsidR="00ED6092" w:rsidRPr="005233C1" w:rsidRDefault="00ED6092" w:rsidP="00ED6092">
      <w:pPr>
        <w:pStyle w:val="ConsPlusNormal"/>
        <w:widowControl/>
        <w:ind w:firstLine="0"/>
        <w:jc w:val="both"/>
        <w:rPr>
          <w:rFonts w:ascii="Times New Roman" w:hAnsi="Times New Roman" w:cs="Times New Roman"/>
          <w:sz w:val="24"/>
          <w:szCs w:val="24"/>
        </w:rPr>
      </w:pPr>
      <w:r w:rsidRPr="005233C1">
        <w:rPr>
          <w:rFonts w:ascii="Times New Roman" w:hAnsi="Times New Roman" w:cs="Times New Roman"/>
          <w:b/>
          <w:sz w:val="24"/>
          <w:szCs w:val="24"/>
        </w:rPr>
        <w:t>Статья 2.</w:t>
      </w:r>
      <w:r w:rsidRPr="005233C1">
        <w:rPr>
          <w:rFonts w:ascii="Times New Roman" w:hAnsi="Times New Roman" w:cs="Times New Roman"/>
          <w:sz w:val="24"/>
          <w:szCs w:val="24"/>
        </w:rPr>
        <w:t xml:space="preserve"> Нормативы распределения доходов между бюджетами бюджетной сис</w:t>
      </w:r>
      <w:r w:rsidR="006F0E7A">
        <w:rPr>
          <w:rFonts w:ascii="Times New Roman" w:hAnsi="Times New Roman" w:cs="Times New Roman"/>
          <w:sz w:val="24"/>
          <w:szCs w:val="24"/>
        </w:rPr>
        <w:t>темы Российской Федерации на 2020</w:t>
      </w:r>
      <w:r w:rsidRPr="005233C1">
        <w:rPr>
          <w:rFonts w:ascii="Times New Roman" w:hAnsi="Times New Roman" w:cs="Times New Roman"/>
          <w:sz w:val="24"/>
          <w:szCs w:val="24"/>
        </w:rPr>
        <w:t xml:space="preserve"> год и</w:t>
      </w:r>
      <w:r w:rsidR="00C05EC7">
        <w:rPr>
          <w:rFonts w:ascii="Times New Roman" w:hAnsi="Times New Roman" w:cs="Times New Roman"/>
          <w:sz w:val="24"/>
          <w:szCs w:val="24"/>
        </w:rPr>
        <w:t xml:space="preserve"> на</w:t>
      </w:r>
      <w:r w:rsidRPr="005233C1">
        <w:rPr>
          <w:rFonts w:ascii="Times New Roman" w:hAnsi="Times New Roman" w:cs="Times New Roman"/>
          <w:sz w:val="24"/>
          <w:szCs w:val="24"/>
        </w:rPr>
        <w:t xml:space="preserve"> плано</w:t>
      </w:r>
      <w:r w:rsidR="006F0E7A">
        <w:rPr>
          <w:rFonts w:ascii="Times New Roman" w:hAnsi="Times New Roman" w:cs="Times New Roman"/>
          <w:sz w:val="24"/>
          <w:szCs w:val="24"/>
        </w:rPr>
        <w:t>вый период 2021</w:t>
      </w:r>
      <w:r w:rsidRPr="005233C1">
        <w:rPr>
          <w:rFonts w:ascii="Times New Roman" w:hAnsi="Times New Roman" w:cs="Times New Roman"/>
          <w:sz w:val="24"/>
          <w:szCs w:val="24"/>
        </w:rPr>
        <w:t xml:space="preserve"> и 20</w:t>
      </w:r>
      <w:r w:rsidR="006F0E7A">
        <w:rPr>
          <w:rFonts w:ascii="Times New Roman" w:hAnsi="Times New Roman" w:cs="Times New Roman"/>
          <w:sz w:val="24"/>
          <w:szCs w:val="24"/>
        </w:rPr>
        <w:t>22</w:t>
      </w:r>
      <w:r w:rsidRPr="005233C1">
        <w:rPr>
          <w:rFonts w:ascii="Times New Roman" w:hAnsi="Times New Roman" w:cs="Times New Roman"/>
          <w:sz w:val="24"/>
          <w:szCs w:val="24"/>
        </w:rPr>
        <w:t xml:space="preserve"> годов.</w:t>
      </w:r>
    </w:p>
    <w:p w:rsidR="000158C4" w:rsidRPr="005233C1" w:rsidRDefault="000158C4" w:rsidP="00ED6092">
      <w:pPr>
        <w:pStyle w:val="ConsPlusNormal"/>
        <w:widowControl/>
        <w:ind w:firstLine="0"/>
        <w:jc w:val="both"/>
        <w:rPr>
          <w:rFonts w:ascii="Times New Roman" w:hAnsi="Times New Roman" w:cs="Times New Roman"/>
          <w:sz w:val="24"/>
          <w:szCs w:val="24"/>
        </w:rPr>
      </w:pPr>
    </w:p>
    <w:p w:rsidR="00ED6092" w:rsidRPr="005233C1" w:rsidRDefault="00ED6092" w:rsidP="00ED6092">
      <w:pPr>
        <w:pStyle w:val="ConsPlusNormal"/>
        <w:widowControl/>
        <w:ind w:firstLine="0"/>
        <w:jc w:val="both"/>
        <w:rPr>
          <w:rFonts w:ascii="Times New Roman" w:hAnsi="Times New Roman" w:cs="Times New Roman"/>
          <w:sz w:val="24"/>
          <w:szCs w:val="24"/>
        </w:rPr>
      </w:pPr>
      <w:r w:rsidRPr="005233C1">
        <w:rPr>
          <w:rFonts w:ascii="Times New Roman" w:hAnsi="Times New Roman" w:cs="Times New Roman"/>
          <w:sz w:val="24"/>
          <w:szCs w:val="24"/>
        </w:rPr>
        <w:t xml:space="preserve">В соответствии с пунктом 2 статьи 184.1 Бюджетного кодекса Российской Федерации утвердить нормативы распределения доходов </w:t>
      </w:r>
      <w:r w:rsidR="000158C4" w:rsidRPr="005233C1">
        <w:rPr>
          <w:rFonts w:ascii="Times New Roman" w:hAnsi="Times New Roman" w:cs="Times New Roman"/>
          <w:sz w:val="24"/>
          <w:szCs w:val="24"/>
        </w:rPr>
        <w:t xml:space="preserve">между бюджетами бюджетной </w:t>
      </w:r>
      <w:r w:rsidR="00664718" w:rsidRPr="005233C1">
        <w:rPr>
          <w:rFonts w:ascii="Times New Roman" w:hAnsi="Times New Roman" w:cs="Times New Roman"/>
          <w:sz w:val="24"/>
          <w:szCs w:val="24"/>
        </w:rPr>
        <w:t>сис</w:t>
      </w:r>
      <w:r w:rsidR="006F0E7A">
        <w:rPr>
          <w:rFonts w:ascii="Times New Roman" w:hAnsi="Times New Roman" w:cs="Times New Roman"/>
          <w:sz w:val="24"/>
          <w:szCs w:val="24"/>
        </w:rPr>
        <w:t>темы Российской Федерации на 2020</w:t>
      </w:r>
      <w:r w:rsidR="00B954BD">
        <w:rPr>
          <w:rFonts w:ascii="Times New Roman" w:hAnsi="Times New Roman" w:cs="Times New Roman"/>
          <w:sz w:val="24"/>
          <w:szCs w:val="24"/>
        </w:rPr>
        <w:t xml:space="preserve"> </w:t>
      </w:r>
      <w:r w:rsidR="00E358BE">
        <w:rPr>
          <w:rFonts w:ascii="Times New Roman" w:hAnsi="Times New Roman" w:cs="Times New Roman"/>
          <w:sz w:val="24"/>
          <w:szCs w:val="24"/>
        </w:rPr>
        <w:t>г и</w:t>
      </w:r>
      <w:r w:rsidR="00C05EC7">
        <w:rPr>
          <w:rFonts w:ascii="Times New Roman" w:hAnsi="Times New Roman" w:cs="Times New Roman"/>
          <w:sz w:val="24"/>
          <w:szCs w:val="24"/>
        </w:rPr>
        <w:t xml:space="preserve"> на</w:t>
      </w:r>
      <w:r w:rsidR="006F0E7A">
        <w:rPr>
          <w:rFonts w:ascii="Times New Roman" w:hAnsi="Times New Roman" w:cs="Times New Roman"/>
          <w:sz w:val="24"/>
          <w:szCs w:val="24"/>
        </w:rPr>
        <w:t xml:space="preserve"> плановый период 2021</w:t>
      </w:r>
      <w:r w:rsidR="00664718" w:rsidRPr="005233C1">
        <w:rPr>
          <w:rFonts w:ascii="Times New Roman" w:hAnsi="Times New Roman" w:cs="Times New Roman"/>
          <w:sz w:val="24"/>
          <w:szCs w:val="24"/>
        </w:rPr>
        <w:t xml:space="preserve"> и 20</w:t>
      </w:r>
      <w:r w:rsidR="006F0E7A">
        <w:rPr>
          <w:rFonts w:ascii="Times New Roman" w:hAnsi="Times New Roman" w:cs="Times New Roman"/>
          <w:sz w:val="24"/>
          <w:szCs w:val="24"/>
        </w:rPr>
        <w:t>22</w:t>
      </w:r>
      <w:r w:rsidR="00664718" w:rsidRPr="005233C1">
        <w:rPr>
          <w:rFonts w:ascii="Times New Roman" w:hAnsi="Times New Roman" w:cs="Times New Roman"/>
          <w:sz w:val="24"/>
          <w:szCs w:val="24"/>
        </w:rPr>
        <w:t xml:space="preserve"> годов </w:t>
      </w:r>
      <w:r w:rsidRPr="005233C1">
        <w:rPr>
          <w:rFonts w:ascii="Times New Roman" w:hAnsi="Times New Roman" w:cs="Times New Roman"/>
          <w:sz w:val="24"/>
          <w:szCs w:val="24"/>
        </w:rPr>
        <w:t>согласно приложению №1 к настоящему Решению.</w:t>
      </w:r>
    </w:p>
    <w:p w:rsidR="00664718" w:rsidRPr="005233C1" w:rsidRDefault="00664718" w:rsidP="00664718">
      <w:pPr>
        <w:pStyle w:val="ConsPlusNormal"/>
        <w:widowControl/>
        <w:ind w:firstLine="0"/>
        <w:jc w:val="both"/>
        <w:rPr>
          <w:rFonts w:ascii="Times New Roman" w:hAnsi="Times New Roman" w:cs="Times New Roman"/>
          <w:b/>
          <w:sz w:val="24"/>
          <w:szCs w:val="24"/>
        </w:rPr>
      </w:pPr>
    </w:p>
    <w:p w:rsidR="00ED6092" w:rsidRPr="005233C1" w:rsidRDefault="00DE33FF" w:rsidP="00664718">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Статья </w:t>
      </w:r>
      <w:r w:rsidR="00ED6092" w:rsidRPr="005233C1">
        <w:rPr>
          <w:rFonts w:ascii="Times New Roman" w:hAnsi="Times New Roman" w:cs="Times New Roman"/>
          <w:b/>
          <w:sz w:val="24"/>
          <w:szCs w:val="24"/>
        </w:rPr>
        <w:t>3.</w:t>
      </w:r>
      <w:r w:rsidR="00664718" w:rsidRPr="005233C1">
        <w:rPr>
          <w:rFonts w:ascii="Times New Roman" w:hAnsi="Times New Roman" w:cs="Times New Roman"/>
          <w:sz w:val="24"/>
          <w:szCs w:val="24"/>
        </w:rPr>
        <w:t>Главные администраторы доходов местного бюджета и главные администраторы источников финансирования дефицита местного бюджета.</w:t>
      </w:r>
    </w:p>
    <w:p w:rsidR="00664718" w:rsidRPr="005233C1" w:rsidRDefault="00664718" w:rsidP="00664718">
      <w:pPr>
        <w:pStyle w:val="ConsPlusNormal"/>
        <w:widowControl/>
        <w:ind w:firstLine="0"/>
        <w:jc w:val="both"/>
        <w:rPr>
          <w:rFonts w:ascii="Times New Roman" w:hAnsi="Times New Roman" w:cs="Times New Roman"/>
          <w:sz w:val="24"/>
          <w:szCs w:val="24"/>
        </w:rPr>
      </w:pPr>
    </w:p>
    <w:p w:rsidR="00ED6092" w:rsidRPr="005233C1" w:rsidRDefault="00664718" w:rsidP="00664718">
      <w:pPr>
        <w:pStyle w:val="ConsPlusNormal"/>
        <w:widowControl/>
        <w:ind w:firstLine="0"/>
        <w:jc w:val="both"/>
        <w:rPr>
          <w:rFonts w:ascii="Times New Roman" w:hAnsi="Times New Roman" w:cs="Times New Roman"/>
          <w:sz w:val="24"/>
          <w:szCs w:val="24"/>
        </w:rPr>
      </w:pPr>
      <w:r w:rsidRPr="005233C1">
        <w:rPr>
          <w:rFonts w:ascii="Times New Roman" w:hAnsi="Times New Roman" w:cs="Times New Roman"/>
          <w:sz w:val="24"/>
          <w:szCs w:val="24"/>
        </w:rPr>
        <w:t xml:space="preserve">1. </w:t>
      </w:r>
      <w:r w:rsidR="00ED6092" w:rsidRPr="005233C1">
        <w:rPr>
          <w:rFonts w:ascii="Times New Roman" w:hAnsi="Times New Roman" w:cs="Times New Roman"/>
          <w:sz w:val="24"/>
          <w:szCs w:val="24"/>
        </w:rPr>
        <w:t>Утвердить перечень главных администраторов доходов местного бюджета</w:t>
      </w:r>
      <w:r w:rsidR="006F0E7A">
        <w:rPr>
          <w:rFonts w:ascii="Times New Roman" w:hAnsi="Times New Roman" w:cs="Times New Roman"/>
          <w:sz w:val="24"/>
          <w:szCs w:val="24"/>
        </w:rPr>
        <w:t xml:space="preserve"> на 2020</w:t>
      </w:r>
      <w:r w:rsidR="00ED6092" w:rsidRPr="005233C1">
        <w:rPr>
          <w:rFonts w:ascii="Times New Roman" w:hAnsi="Times New Roman" w:cs="Times New Roman"/>
          <w:sz w:val="24"/>
          <w:szCs w:val="24"/>
        </w:rPr>
        <w:t xml:space="preserve"> год и</w:t>
      </w:r>
      <w:r w:rsidR="00C05EC7">
        <w:rPr>
          <w:rFonts w:ascii="Times New Roman" w:hAnsi="Times New Roman" w:cs="Times New Roman"/>
          <w:sz w:val="24"/>
          <w:szCs w:val="24"/>
        </w:rPr>
        <w:t xml:space="preserve"> на</w:t>
      </w:r>
      <w:r w:rsidR="00ED6092" w:rsidRPr="005233C1">
        <w:rPr>
          <w:rFonts w:ascii="Times New Roman" w:hAnsi="Times New Roman" w:cs="Times New Roman"/>
          <w:sz w:val="24"/>
          <w:szCs w:val="24"/>
        </w:rPr>
        <w:t xml:space="preserve"> плановый период 20</w:t>
      </w:r>
      <w:r w:rsidR="006F0E7A">
        <w:rPr>
          <w:rFonts w:ascii="Times New Roman" w:hAnsi="Times New Roman" w:cs="Times New Roman"/>
          <w:sz w:val="24"/>
          <w:szCs w:val="24"/>
        </w:rPr>
        <w:t>21</w:t>
      </w:r>
      <w:r w:rsidR="00ED6092" w:rsidRPr="005233C1">
        <w:rPr>
          <w:rFonts w:ascii="Times New Roman" w:hAnsi="Times New Roman" w:cs="Times New Roman"/>
          <w:sz w:val="24"/>
          <w:szCs w:val="24"/>
        </w:rPr>
        <w:t xml:space="preserve"> и 20</w:t>
      </w:r>
      <w:r w:rsidR="006F0E7A">
        <w:rPr>
          <w:rFonts w:ascii="Times New Roman" w:hAnsi="Times New Roman" w:cs="Times New Roman"/>
          <w:sz w:val="24"/>
          <w:szCs w:val="24"/>
        </w:rPr>
        <w:t>22</w:t>
      </w:r>
      <w:r w:rsidR="00ED6092" w:rsidRPr="005233C1">
        <w:rPr>
          <w:rFonts w:ascii="Times New Roman" w:hAnsi="Times New Roman" w:cs="Times New Roman"/>
          <w:sz w:val="24"/>
          <w:szCs w:val="24"/>
        </w:rPr>
        <w:t xml:space="preserve"> годов согласно </w:t>
      </w:r>
      <w:r w:rsidR="00ED6092" w:rsidRPr="004B4B90">
        <w:rPr>
          <w:rFonts w:ascii="Times New Roman" w:hAnsi="Times New Roman" w:cs="Times New Roman"/>
          <w:b/>
          <w:sz w:val="24"/>
          <w:szCs w:val="24"/>
        </w:rPr>
        <w:t>приложению №2</w:t>
      </w:r>
      <w:r w:rsidR="00ED6092" w:rsidRPr="005233C1">
        <w:rPr>
          <w:rFonts w:ascii="Times New Roman" w:hAnsi="Times New Roman" w:cs="Times New Roman"/>
          <w:sz w:val="24"/>
          <w:szCs w:val="24"/>
        </w:rPr>
        <w:t xml:space="preserve"> к настоящему Решению</w:t>
      </w:r>
      <w:r w:rsidRPr="005233C1">
        <w:rPr>
          <w:rFonts w:ascii="Times New Roman" w:hAnsi="Times New Roman" w:cs="Times New Roman"/>
          <w:sz w:val="24"/>
          <w:szCs w:val="24"/>
        </w:rPr>
        <w:t>.</w:t>
      </w:r>
    </w:p>
    <w:p w:rsidR="00ED6092" w:rsidRPr="005233C1" w:rsidRDefault="00664718" w:rsidP="00664718">
      <w:pPr>
        <w:pStyle w:val="ConsPlusNormal"/>
        <w:widowControl/>
        <w:ind w:firstLine="0"/>
        <w:jc w:val="both"/>
        <w:rPr>
          <w:rFonts w:ascii="Times New Roman" w:hAnsi="Times New Roman" w:cs="Times New Roman"/>
          <w:sz w:val="24"/>
          <w:szCs w:val="24"/>
        </w:rPr>
      </w:pPr>
      <w:r w:rsidRPr="005233C1">
        <w:rPr>
          <w:rFonts w:ascii="Times New Roman" w:hAnsi="Times New Roman" w:cs="Times New Roman"/>
          <w:sz w:val="24"/>
          <w:szCs w:val="24"/>
        </w:rPr>
        <w:t xml:space="preserve">2. </w:t>
      </w:r>
      <w:r w:rsidR="00ED6092" w:rsidRPr="005233C1">
        <w:rPr>
          <w:rFonts w:ascii="Times New Roman" w:hAnsi="Times New Roman" w:cs="Times New Roman"/>
          <w:sz w:val="24"/>
          <w:szCs w:val="24"/>
        </w:rPr>
        <w:t xml:space="preserve">Утвердить перечень главных администраторов источников финансирования </w:t>
      </w:r>
      <w:r w:rsidRPr="005233C1">
        <w:rPr>
          <w:rFonts w:ascii="Times New Roman" w:hAnsi="Times New Roman" w:cs="Times New Roman"/>
          <w:sz w:val="24"/>
          <w:szCs w:val="24"/>
        </w:rPr>
        <w:t xml:space="preserve">дефицита </w:t>
      </w:r>
      <w:r w:rsidR="006F0E7A">
        <w:rPr>
          <w:rFonts w:ascii="Times New Roman" w:hAnsi="Times New Roman" w:cs="Times New Roman"/>
          <w:sz w:val="24"/>
          <w:szCs w:val="24"/>
        </w:rPr>
        <w:t>местного бюджета на 2020</w:t>
      </w:r>
      <w:r w:rsidR="00ED6092" w:rsidRPr="005233C1">
        <w:rPr>
          <w:rFonts w:ascii="Times New Roman" w:hAnsi="Times New Roman" w:cs="Times New Roman"/>
          <w:sz w:val="24"/>
          <w:szCs w:val="24"/>
        </w:rPr>
        <w:t xml:space="preserve"> год и </w:t>
      </w:r>
      <w:r w:rsidR="006F0E7A">
        <w:rPr>
          <w:rFonts w:ascii="Times New Roman" w:hAnsi="Times New Roman" w:cs="Times New Roman"/>
          <w:sz w:val="24"/>
          <w:szCs w:val="24"/>
        </w:rPr>
        <w:t>на плановый период 2021</w:t>
      </w:r>
      <w:r w:rsidR="00ED6092" w:rsidRPr="005233C1">
        <w:rPr>
          <w:rFonts w:ascii="Times New Roman" w:hAnsi="Times New Roman" w:cs="Times New Roman"/>
          <w:sz w:val="24"/>
          <w:szCs w:val="24"/>
        </w:rPr>
        <w:t xml:space="preserve"> и 20</w:t>
      </w:r>
      <w:r w:rsidR="006F0E7A">
        <w:rPr>
          <w:rFonts w:ascii="Times New Roman" w:hAnsi="Times New Roman" w:cs="Times New Roman"/>
          <w:sz w:val="24"/>
          <w:szCs w:val="24"/>
        </w:rPr>
        <w:t>22</w:t>
      </w:r>
      <w:r w:rsidR="00ED6092" w:rsidRPr="005233C1">
        <w:rPr>
          <w:rFonts w:ascii="Times New Roman" w:hAnsi="Times New Roman" w:cs="Times New Roman"/>
          <w:sz w:val="24"/>
          <w:szCs w:val="24"/>
        </w:rPr>
        <w:t xml:space="preserve"> годов согласно </w:t>
      </w:r>
      <w:r w:rsidR="00ED6092" w:rsidRPr="004B4B90">
        <w:rPr>
          <w:rFonts w:ascii="Times New Roman" w:hAnsi="Times New Roman" w:cs="Times New Roman"/>
          <w:b/>
          <w:sz w:val="24"/>
          <w:szCs w:val="24"/>
        </w:rPr>
        <w:t>приложению №3</w:t>
      </w:r>
      <w:r w:rsidR="00ED6092" w:rsidRPr="005233C1">
        <w:rPr>
          <w:rFonts w:ascii="Times New Roman" w:hAnsi="Times New Roman" w:cs="Times New Roman"/>
          <w:sz w:val="24"/>
          <w:szCs w:val="24"/>
        </w:rPr>
        <w:t xml:space="preserve"> к настоящему Решению</w:t>
      </w:r>
      <w:r w:rsidRPr="005233C1">
        <w:rPr>
          <w:rFonts w:ascii="Times New Roman" w:hAnsi="Times New Roman" w:cs="Times New Roman"/>
          <w:sz w:val="24"/>
          <w:szCs w:val="24"/>
        </w:rPr>
        <w:t>.</w:t>
      </w:r>
    </w:p>
    <w:p w:rsidR="007154A7" w:rsidRPr="005233C1" w:rsidRDefault="00664718" w:rsidP="007154A7">
      <w:pPr>
        <w:pStyle w:val="a3"/>
        <w:jc w:val="both"/>
        <w:rPr>
          <w:rFonts w:ascii="Times New Roman" w:hAnsi="Times New Roman"/>
          <w:sz w:val="24"/>
          <w:szCs w:val="24"/>
        </w:rPr>
      </w:pPr>
      <w:r w:rsidRPr="005233C1">
        <w:rPr>
          <w:rFonts w:ascii="Times New Roman" w:hAnsi="Times New Roman"/>
          <w:sz w:val="24"/>
          <w:szCs w:val="24"/>
        </w:rPr>
        <w:t xml:space="preserve">3. </w:t>
      </w:r>
      <w:r w:rsidR="006F0E7A">
        <w:rPr>
          <w:rFonts w:ascii="Times New Roman" w:hAnsi="Times New Roman"/>
          <w:sz w:val="24"/>
          <w:szCs w:val="24"/>
        </w:rPr>
        <w:t>В случае изменения в 2020</w:t>
      </w:r>
      <w:r w:rsidR="007154A7" w:rsidRPr="005233C1">
        <w:rPr>
          <w:rFonts w:ascii="Times New Roman" w:hAnsi="Times New Roman"/>
          <w:sz w:val="24"/>
          <w:szCs w:val="24"/>
        </w:rPr>
        <w:t xml:space="preserve"> году и</w:t>
      </w:r>
      <w:r w:rsidR="006F0E7A">
        <w:rPr>
          <w:rFonts w:ascii="Times New Roman" w:hAnsi="Times New Roman"/>
          <w:sz w:val="24"/>
          <w:szCs w:val="24"/>
        </w:rPr>
        <w:t xml:space="preserve"> на плановый период 2021</w:t>
      </w:r>
      <w:r w:rsidR="007154A7" w:rsidRPr="005233C1">
        <w:rPr>
          <w:rFonts w:ascii="Times New Roman" w:hAnsi="Times New Roman"/>
          <w:sz w:val="24"/>
          <w:szCs w:val="24"/>
        </w:rPr>
        <w:t xml:space="preserve"> и 20</w:t>
      </w:r>
      <w:r w:rsidR="006F0E7A">
        <w:rPr>
          <w:rFonts w:ascii="Times New Roman" w:hAnsi="Times New Roman"/>
          <w:sz w:val="24"/>
          <w:szCs w:val="24"/>
        </w:rPr>
        <w:t>22</w:t>
      </w:r>
      <w:r w:rsidR="007154A7" w:rsidRPr="005233C1">
        <w:rPr>
          <w:rFonts w:ascii="Times New Roman" w:hAnsi="Times New Roman"/>
          <w:sz w:val="24"/>
          <w:szCs w:val="24"/>
        </w:rPr>
        <w:t xml:space="preserve"> годов состава и (или)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w:t>
      </w:r>
      <w:r w:rsidR="00311C78">
        <w:rPr>
          <w:rFonts w:ascii="Times New Roman" w:hAnsi="Times New Roman"/>
          <w:b/>
          <w:sz w:val="24"/>
          <w:szCs w:val="24"/>
        </w:rPr>
        <w:t xml:space="preserve">Ташлы-Тала </w:t>
      </w:r>
      <w:r w:rsidR="008B0602">
        <w:rPr>
          <w:rFonts w:ascii="Times New Roman" w:hAnsi="Times New Roman"/>
          <w:b/>
          <w:sz w:val="24"/>
          <w:szCs w:val="24"/>
        </w:rPr>
        <w:t xml:space="preserve"> </w:t>
      </w:r>
      <w:r w:rsidR="007154A7" w:rsidRPr="005233C1">
        <w:rPr>
          <w:rFonts w:ascii="Times New Roman" w:hAnsi="Times New Roman"/>
          <w:sz w:val="24"/>
          <w:szCs w:val="24"/>
        </w:rPr>
        <w:t>Лескенского муниципального</w:t>
      </w:r>
      <w:r w:rsidR="008B0602">
        <w:rPr>
          <w:rFonts w:ascii="Times New Roman" w:hAnsi="Times New Roman"/>
          <w:sz w:val="24"/>
          <w:szCs w:val="24"/>
        </w:rPr>
        <w:t xml:space="preserve"> </w:t>
      </w:r>
      <w:r w:rsidR="007154A7" w:rsidRPr="005233C1">
        <w:rPr>
          <w:rFonts w:ascii="Times New Roman" w:hAnsi="Times New Roman"/>
          <w:sz w:val="24"/>
          <w:szCs w:val="24"/>
        </w:rPr>
        <w:t>района Кабардино-Балкарской Республики</w:t>
      </w:r>
      <w:r w:rsidR="008B0602">
        <w:rPr>
          <w:rFonts w:ascii="Times New Roman" w:hAnsi="Times New Roman"/>
          <w:sz w:val="24"/>
          <w:szCs w:val="24"/>
        </w:rPr>
        <w:t xml:space="preserve"> </w:t>
      </w:r>
      <w:r w:rsidR="007154A7" w:rsidRPr="005233C1">
        <w:rPr>
          <w:rFonts w:ascii="Times New Roman" w:hAnsi="Times New Roman"/>
          <w:sz w:val="24"/>
          <w:szCs w:val="24"/>
        </w:rPr>
        <w:t>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664718" w:rsidRPr="005233C1" w:rsidRDefault="00664718" w:rsidP="00664718">
      <w:pPr>
        <w:pStyle w:val="ConsPlusNormal"/>
        <w:widowControl/>
        <w:ind w:firstLine="0"/>
        <w:jc w:val="both"/>
        <w:rPr>
          <w:rFonts w:ascii="Times New Roman" w:hAnsi="Times New Roman" w:cs="Times New Roman"/>
          <w:sz w:val="24"/>
          <w:szCs w:val="24"/>
          <w:u w:val="single"/>
        </w:rPr>
      </w:pPr>
    </w:p>
    <w:p w:rsidR="00405480" w:rsidRPr="005233C1" w:rsidRDefault="00405480" w:rsidP="00664718">
      <w:pPr>
        <w:pStyle w:val="ConsPlusNormal"/>
        <w:widowControl/>
        <w:ind w:firstLine="0"/>
        <w:jc w:val="both"/>
        <w:rPr>
          <w:rFonts w:ascii="Times New Roman" w:hAnsi="Times New Roman" w:cs="Times New Roman"/>
          <w:sz w:val="24"/>
          <w:szCs w:val="24"/>
          <w:u w:val="single"/>
        </w:rPr>
      </w:pPr>
      <w:r w:rsidRPr="005233C1">
        <w:rPr>
          <w:rFonts w:ascii="Times New Roman" w:hAnsi="Times New Roman" w:cs="Times New Roman"/>
          <w:b/>
          <w:sz w:val="24"/>
          <w:szCs w:val="24"/>
        </w:rPr>
        <w:t>Статья 4.</w:t>
      </w:r>
      <w:r w:rsidRPr="005233C1">
        <w:rPr>
          <w:rFonts w:ascii="Times New Roman" w:hAnsi="Times New Roman" w:cs="Times New Roman"/>
          <w:sz w:val="24"/>
          <w:szCs w:val="24"/>
        </w:rPr>
        <w:t xml:space="preserve"> Особенности администрирования доходов бюджетов бюджетной си</w:t>
      </w:r>
      <w:r w:rsidR="006F0E7A">
        <w:rPr>
          <w:rFonts w:ascii="Times New Roman" w:hAnsi="Times New Roman" w:cs="Times New Roman"/>
          <w:sz w:val="24"/>
          <w:szCs w:val="24"/>
        </w:rPr>
        <w:t>стемы Российской Федерации в 2020</w:t>
      </w:r>
      <w:r w:rsidRPr="005233C1">
        <w:rPr>
          <w:rFonts w:ascii="Times New Roman" w:hAnsi="Times New Roman" w:cs="Times New Roman"/>
          <w:sz w:val="24"/>
          <w:szCs w:val="24"/>
        </w:rPr>
        <w:t xml:space="preserve"> году и </w:t>
      </w:r>
      <w:r w:rsidR="006F0E7A">
        <w:rPr>
          <w:rFonts w:ascii="Times New Roman" w:hAnsi="Times New Roman" w:cs="Times New Roman"/>
          <w:sz w:val="24"/>
          <w:szCs w:val="24"/>
        </w:rPr>
        <w:t>на плановый период 2021</w:t>
      </w:r>
      <w:r w:rsidRPr="005233C1">
        <w:rPr>
          <w:rFonts w:ascii="Times New Roman" w:hAnsi="Times New Roman" w:cs="Times New Roman"/>
          <w:sz w:val="24"/>
          <w:szCs w:val="24"/>
        </w:rPr>
        <w:t xml:space="preserve"> и 20</w:t>
      </w:r>
      <w:r w:rsidR="006F0E7A">
        <w:rPr>
          <w:rFonts w:ascii="Times New Roman" w:hAnsi="Times New Roman" w:cs="Times New Roman"/>
          <w:sz w:val="24"/>
          <w:szCs w:val="24"/>
        </w:rPr>
        <w:t>22</w:t>
      </w:r>
      <w:r w:rsidRPr="005233C1">
        <w:rPr>
          <w:rFonts w:ascii="Times New Roman" w:hAnsi="Times New Roman" w:cs="Times New Roman"/>
          <w:sz w:val="24"/>
          <w:szCs w:val="24"/>
        </w:rPr>
        <w:t xml:space="preserve"> годов</w:t>
      </w:r>
    </w:p>
    <w:p w:rsidR="00664718" w:rsidRPr="005233C1" w:rsidRDefault="00664718" w:rsidP="00664718">
      <w:pPr>
        <w:pStyle w:val="ConsPlusNormal"/>
        <w:widowControl/>
        <w:ind w:left="360" w:firstLine="0"/>
        <w:jc w:val="both"/>
        <w:rPr>
          <w:rFonts w:ascii="Times New Roman" w:hAnsi="Times New Roman" w:cs="Times New Roman"/>
          <w:b/>
          <w:sz w:val="24"/>
          <w:szCs w:val="24"/>
          <w:u w:val="single"/>
        </w:rPr>
      </w:pPr>
    </w:p>
    <w:p w:rsidR="00405480" w:rsidRPr="005233C1" w:rsidRDefault="00405480" w:rsidP="00405480">
      <w:pPr>
        <w:pStyle w:val="a3"/>
        <w:jc w:val="both"/>
        <w:rPr>
          <w:rFonts w:ascii="Times New Roman" w:hAnsi="Times New Roman"/>
          <w:sz w:val="24"/>
          <w:szCs w:val="24"/>
        </w:rPr>
      </w:pPr>
      <w:r w:rsidRPr="005233C1">
        <w:rPr>
          <w:rFonts w:ascii="Times New Roman" w:hAnsi="Times New Roman"/>
          <w:sz w:val="24"/>
          <w:szCs w:val="24"/>
        </w:rPr>
        <w:t xml:space="preserve">В случаях, установленных законодательством Российской Федерации, государственные органы и органы государственной власти, не являющиеся федеральными органами исполнительной власти, органы местного самоуправления, а также находящиеся в их ведении бюджетные учреждения осуществляют начисление, учет и контроль за правильностью исчисления, полнотой уплаты государственной пошлины за совершение действий, связанных с лицензированием, проведением аттестации, государственной пошлины за государственную регистрацию, а также за совершение прочих юридически значимых действий, платежей по отдельным видам неналоговых доходов, подлежащих зачислению в местный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местного бюджета. Порядок учета и отражения в бюджетной отчетности указанных платежей устанавливается </w:t>
      </w:r>
      <w:r w:rsidRPr="005233C1">
        <w:rPr>
          <w:rFonts w:ascii="Times New Roman" w:hAnsi="Times New Roman"/>
          <w:sz w:val="24"/>
          <w:szCs w:val="24"/>
        </w:rPr>
        <w:lastRenderedPageBreak/>
        <w:t xml:space="preserve">местной администрацией сельского поселения  </w:t>
      </w:r>
      <w:r w:rsidR="00311C78">
        <w:rPr>
          <w:rFonts w:ascii="Times New Roman" w:hAnsi="Times New Roman"/>
          <w:b/>
          <w:sz w:val="24"/>
          <w:szCs w:val="24"/>
        </w:rPr>
        <w:t xml:space="preserve">Ташлы-Тала </w:t>
      </w:r>
      <w:r w:rsidR="00E44DE1">
        <w:rPr>
          <w:rFonts w:ascii="Times New Roman" w:hAnsi="Times New Roman"/>
          <w:b/>
          <w:sz w:val="24"/>
          <w:szCs w:val="24"/>
        </w:rPr>
        <w:t xml:space="preserve"> </w:t>
      </w:r>
      <w:r w:rsidRPr="005233C1">
        <w:rPr>
          <w:rFonts w:ascii="Times New Roman" w:hAnsi="Times New Roman"/>
          <w:sz w:val="24"/>
          <w:szCs w:val="24"/>
        </w:rPr>
        <w:t>Лескенского муниципального района Кабардино-Балкарской Республики.</w:t>
      </w:r>
    </w:p>
    <w:p w:rsidR="00405480" w:rsidRPr="005233C1" w:rsidRDefault="00405480" w:rsidP="00405480">
      <w:pPr>
        <w:pStyle w:val="a3"/>
        <w:jc w:val="both"/>
        <w:rPr>
          <w:rFonts w:ascii="Times New Roman" w:hAnsi="Times New Roman"/>
          <w:sz w:val="24"/>
          <w:szCs w:val="24"/>
        </w:rPr>
      </w:pPr>
    </w:p>
    <w:p w:rsidR="00205C89" w:rsidRPr="005233C1" w:rsidRDefault="00205C89" w:rsidP="00205C89">
      <w:pPr>
        <w:pStyle w:val="a3"/>
        <w:jc w:val="both"/>
        <w:rPr>
          <w:rFonts w:ascii="Times New Roman" w:hAnsi="Times New Roman"/>
          <w:sz w:val="24"/>
          <w:szCs w:val="24"/>
        </w:rPr>
      </w:pPr>
      <w:r w:rsidRPr="005233C1">
        <w:rPr>
          <w:rFonts w:ascii="Times New Roman" w:hAnsi="Times New Roman"/>
          <w:b/>
          <w:sz w:val="24"/>
          <w:szCs w:val="24"/>
        </w:rPr>
        <w:t>Статья 5.</w:t>
      </w:r>
      <w:r w:rsidRPr="005233C1">
        <w:rPr>
          <w:rFonts w:ascii="Times New Roman" w:hAnsi="Times New Roman"/>
          <w:sz w:val="24"/>
          <w:szCs w:val="24"/>
        </w:rPr>
        <w:t xml:space="preserve"> Особенности использования средств, получаемых муниципальными бюджетными учреждениями</w:t>
      </w:r>
    </w:p>
    <w:p w:rsidR="00664718" w:rsidRPr="005233C1" w:rsidRDefault="00664718" w:rsidP="00664718">
      <w:pPr>
        <w:pStyle w:val="ConsPlusNormal"/>
        <w:widowControl/>
        <w:ind w:left="360" w:firstLine="0"/>
        <w:jc w:val="both"/>
        <w:rPr>
          <w:rFonts w:ascii="Times New Roman" w:hAnsi="Times New Roman" w:cs="Times New Roman"/>
          <w:b/>
          <w:sz w:val="24"/>
          <w:szCs w:val="24"/>
        </w:rPr>
      </w:pPr>
    </w:p>
    <w:p w:rsidR="00205C89" w:rsidRPr="005233C1" w:rsidRDefault="00205C89" w:rsidP="00205C89">
      <w:pPr>
        <w:pStyle w:val="a3"/>
        <w:jc w:val="both"/>
        <w:rPr>
          <w:rFonts w:ascii="Times New Roman" w:hAnsi="Times New Roman"/>
          <w:sz w:val="24"/>
          <w:szCs w:val="24"/>
        </w:rPr>
      </w:pPr>
      <w:r w:rsidRPr="005233C1">
        <w:rPr>
          <w:rFonts w:ascii="Times New Roman" w:hAnsi="Times New Roman"/>
          <w:sz w:val="24"/>
          <w:szCs w:val="24"/>
        </w:rPr>
        <w:t xml:space="preserve">1. Средства в валюте Российской Федерации, полученные муниципальными бюджетными учреждениями от приносящей доход деятельности, учитываются на лицевых счетах, открытых им в Министерстве финансов Кабардино-Балкарской Республики, и расходуются муниципальными бюджетными учреждениями в соответствии с генеральными разрешениями (разрешениями), оформленными местной администрацией сельского поселения </w:t>
      </w:r>
      <w:r w:rsidR="00311C78">
        <w:rPr>
          <w:rFonts w:ascii="Times New Roman" w:hAnsi="Times New Roman"/>
          <w:b/>
          <w:sz w:val="24"/>
          <w:szCs w:val="24"/>
        </w:rPr>
        <w:t xml:space="preserve">Ташлы-Тала </w:t>
      </w:r>
      <w:r w:rsidR="00E44DE1">
        <w:rPr>
          <w:rFonts w:ascii="Times New Roman" w:hAnsi="Times New Roman"/>
          <w:b/>
          <w:sz w:val="24"/>
          <w:szCs w:val="24"/>
        </w:rPr>
        <w:t xml:space="preserve"> </w:t>
      </w:r>
      <w:r w:rsidRPr="005233C1">
        <w:rPr>
          <w:rFonts w:ascii="Times New Roman" w:hAnsi="Times New Roman"/>
          <w:sz w:val="24"/>
          <w:szCs w:val="24"/>
        </w:rPr>
        <w:t xml:space="preserve">Лескенского муниципального района Кабардино-Балкарской Республики в установленном Министерством финансов Кабардино-Балкарской Республики порядке, и сметами доходов и расходов по приносящей доход деятельности, утвержденными в порядке, определяемом местной администрацией сельского поселения </w:t>
      </w:r>
      <w:r w:rsidR="00311C78">
        <w:rPr>
          <w:rFonts w:ascii="Times New Roman" w:hAnsi="Times New Roman"/>
          <w:b/>
          <w:sz w:val="24"/>
          <w:szCs w:val="24"/>
        </w:rPr>
        <w:t xml:space="preserve">Ташлы-Тала </w:t>
      </w:r>
      <w:r w:rsidR="00E44DE1">
        <w:rPr>
          <w:rFonts w:ascii="Times New Roman" w:hAnsi="Times New Roman"/>
          <w:b/>
          <w:sz w:val="24"/>
          <w:szCs w:val="24"/>
        </w:rPr>
        <w:t xml:space="preserve"> </w:t>
      </w:r>
      <w:r w:rsidRPr="005233C1">
        <w:rPr>
          <w:rFonts w:ascii="Times New Roman" w:hAnsi="Times New Roman"/>
          <w:sz w:val="24"/>
          <w:szCs w:val="24"/>
        </w:rPr>
        <w:t>Лескенского</w:t>
      </w:r>
      <w:r w:rsidR="00E44DE1">
        <w:rPr>
          <w:rFonts w:ascii="Times New Roman" w:hAnsi="Times New Roman"/>
          <w:sz w:val="24"/>
          <w:szCs w:val="24"/>
        </w:rPr>
        <w:t xml:space="preserve"> </w:t>
      </w:r>
      <w:r w:rsidRPr="005233C1">
        <w:rPr>
          <w:rFonts w:ascii="Times New Roman" w:hAnsi="Times New Roman"/>
          <w:sz w:val="24"/>
          <w:szCs w:val="24"/>
        </w:rPr>
        <w:t xml:space="preserve">муниципального района </w:t>
      </w:r>
      <w:r w:rsidR="004200F5">
        <w:rPr>
          <w:rFonts w:ascii="Times New Roman" w:hAnsi="Times New Roman"/>
          <w:sz w:val="24"/>
          <w:szCs w:val="24"/>
        </w:rPr>
        <w:t>К</w:t>
      </w:r>
      <w:r w:rsidRPr="005233C1">
        <w:rPr>
          <w:rFonts w:ascii="Times New Roman" w:hAnsi="Times New Roman"/>
          <w:sz w:val="24"/>
          <w:szCs w:val="24"/>
        </w:rPr>
        <w:t>абардино-Балкарской Республики в пределах остатков средств на их лицевых счетах, если иное не предусмотрено настоящим Решением. 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405480" w:rsidRPr="005233C1" w:rsidRDefault="00205C89" w:rsidP="001931B8">
      <w:pPr>
        <w:pStyle w:val="a3"/>
        <w:jc w:val="both"/>
        <w:rPr>
          <w:rFonts w:ascii="Times New Roman" w:hAnsi="Times New Roman"/>
          <w:sz w:val="24"/>
          <w:szCs w:val="24"/>
        </w:rPr>
      </w:pPr>
      <w:r w:rsidRPr="005233C1">
        <w:rPr>
          <w:rFonts w:ascii="Times New Roman" w:hAnsi="Times New Roman"/>
          <w:sz w:val="24"/>
          <w:szCs w:val="24"/>
        </w:rPr>
        <w:t>2. Средства в валюте Российской Федерации,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Министерстве финансов Кабардино-Балкарской Республики, в порядке, установленном Министерством финансов Кабардино-Балкарской Республики.</w:t>
      </w:r>
    </w:p>
    <w:p w:rsidR="00405480" w:rsidRPr="005233C1" w:rsidRDefault="00405480" w:rsidP="00664718">
      <w:pPr>
        <w:pStyle w:val="ConsPlusNormal"/>
        <w:widowControl/>
        <w:ind w:left="360" w:firstLine="0"/>
        <w:jc w:val="both"/>
        <w:rPr>
          <w:rFonts w:ascii="Times New Roman" w:hAnsi="Times New Roman" w:cs="Times New Roman"/>
          <w:b/>
          <w:sz w:val="24"/>
          <w:szCs w:val="24"/>
        </w:rPr>
      </w:pPr>
    </w:p>
    <w:p w:rsidR="00405480" w:rsidRPr="005233C1" w:rsidRDefault="00405480" w:rsidP="00664718">
      <w:pPr>
        <w:pStyle w:val="ConsPlusNormal"/>
        <w:widowControl/>
        <w:ind w:left="360" w:firstLine="0"/>
        <w:jc w:val="both"/>
        <w:rPr>
          <w:rFonts w:ascii="Times New Roman" w:hAnsi="Times New Roman" w:cs="Times New Roman"/>
          <w:b/>
          <w:sz w:val="24"/>
          <w:szCs w:val="24"/>
        </w:rPr>
      </w:pPr>
    </w:p>
    <w:p w:rsidR="001931B8" w:rsidRPr="005233C1" w:rsidRDefault="001931B8" w:rsidP="001931B8">
      <w:pPr>
        <w:pStyle w:val="a3"/>
        <w:jc w:val="both"/>
        <w:rPr>
          <w:rFonts w:ascii="Times New Roman" w:hAnsi="Times New Roman"/>
          <w:sz w:val="24"/>
          <w:szCs w:val="24"/>
        </w:rPr>
      </w:pPr>
      <w:r w:rsidRPr="005233C1">
        <w:rPr>
          <w:rFonts w:ascii="Times New Roman" w:hAnsi="Times New Roman"/>
          <w:b/>
          <w:sz w:val="24"/>
          <w:szCs w:val="24"/>
        </w:rPr>
        <w:t>Статья 6.</w:t>
      </w:r>
      <w:r w:rsidRPr="005233C1">
        <w:rPr>
          <w:rFonts w:ascii="Times New Roman" w:hAnsi="Times New Roman"/>
          <w:sz w:val="24"/>
          <w:szCs w:val="24"/>
        </w:rPr>
        <w:t xml:space="preserve"> Бюджетные асси</w:t>
      </w:r>
      <w:r w:rsidR="006F0E7A">
        <w:rPr>
          <w:rFonts w:ascii="Times New Roman" w:hAnsi="Times New Roman"/>
          <w:sz w:val="24"/>
          <w:szCs w:val="24"/>
        </w:rPr>
        <w:t>гнования местного бюджета на 2020</w:t>
      </w:r>
      <w:r w:rsidRPr="005233C1">
        <w:rPr>
          <w:rFonts w:ascii="Times New Roman" w:hAnsi="Times New Roman"/>
          <w:sz w:val="24"/>
          <w:szCs w:val="24"/>
        </w:rPr>
        <w:t xml:space="preserve"> год и</w:t>
      </w:r>
      <w:r w:rsidR="006F0E7A">
        <w:rPr>
          <w:rFonts w:ascii="Times New Roman" w:hAnsi="Times New Roman"/>
          <w:sz w:val="24"/>
          <w:szCs w:val="24"/>
        </w:rPr>
        <w:t xml:space="preserve"> на плановый период 2021</w:t>
      </w:r>
      <w:r w:rsidRPr="005233C1">
        <w:rPr>
          <w:rFonts w:ascii="Times New Roman" w:hAnsi="Times New Roman"/>
          <w:sz w:val="24"/>
          <w:szCs w:val="24"/>
        </w:rPr>
        <w:t xml:space="preserve"> и 20</w:t>
      </w:r>
      <w:r w:rsidR="006F0E7A">
        <w:rPr>
          <w:rFonts w:ascii="Times New Roman" w:hAnsi="Times New Roman"/>
          <w:sz w:val="24"/>
          <w:szCs w:val="24"/>
        </w:rPr>
        <w:t>22</w:t>
      </w:r>
      <w:r w:rsidRPr="005233C1">
        <w:rPr>
          <w:rFonts w:ascii="Times New Roman" w:hAnsi="Times New Roman"/>
          <w:sz w:val="24"/>
          <w:szCs w:val="24"/>
        </w:rPr>
        <w:t xml:space="preserve"> годов.</w:t>
      </w:r>
    </w:p>
    <w:p w:rsidR="001931B8" w:rsidRPr="005233C1" w:rsidRDefault="001931B8" w:rsidP="001931B8">
      <w:pPr>
        <w:pStyle w:val="a3"/>
        <w:jc w:val="both"/>
        <w:rPr>
          <w:rFonts w:ascii="Times New Roman" w:hAnsi="Times New Roman"/>
          <w:sz w:val="24"/>
          <w:szCs w:val="24"/>
        </w:rPr>
      </w:pPr>
    </w:p>
    <w:p w:rsidR="00067278" w:rsidRPr="005233C1" w:rsidRDefault="008639DD" w:rsidP="00067278">
      <w:pPr>
        <w:pStyle w:val="a3"/>
        <w:jc w:val="both"/>
        <w:rPr>
          <w:rFonts w:ascii="Times New Roman" w:hAnsi="Times New Roman"/>
          <w:sz w:val="24"/>
          <w:szCs w:val="24"/>
        </w:rPr>
      </w:pPr>
      <w:r>
        <w:rPr>
          <w:rFonts w:ascii="Times New Roman" w:hAnsi="Times New Roman"/>
          <w:sz w:val="24"/>
          <w:szCs w:val="24"/>
        </w:rPr>
        <w:t xml:space="preserve"> 1. </w:t>
      </w:r>
      <w:r w:rsidR="00067278" w:rsidRPr="005233C1">
        <w:rPr>
          <w:rFonts w:ascii="Times New Roman" w:hAnsi="Times New Roman"/>
          <w:sz w:val="24"/>
          <w:szCs w:val="24"/>
        </w:rPr>
        <w:t xml:space="preserve">Утвердить ведомственную структуру расходов Местного бюджета согласно </w:t>
      </w:r>
      <w:r w:rsidR="00067278" w:rsidRPr="004B4B90">
        <w:rPr>
          <w:rFonts w:ascii="Times New Roman" w:hAnsi="Times New Roman"/>
          <w:b/>
          <w:sz w:val="24"/>
          <w:szCs w:val="24"/>
        </w:rPr>
        <w:t xml:space="preserve">приложению </w:t>
      </w:r>
      <w:r w:rsidR="00067278">
        <w:rPr>
          <w:rFonts w:ascii="Times New Roman" w:hAnsi="Times New Roman"/>
          <w:b/>
          <w:sz w:val="24"/>
          <w:szCs w:val="24"/>
        </w:rPr>
        <w:t>4</w:t>
      </w:r>
      <w:r w:rsidR="00067278" w:rsidRPr="005233C1">
        <w:rPr>
          <w:rFonts w:ascii="Times New Roman" w:hAnsi="Times New Roman"/>
          <w:sz w:val="24"/>
          <w:szCs w:val="24"/>
        </w:rPr>
        <w:t xml:space="preserve"> к настоящему Решению;</w:t>
      </w:r>
    </w:p>
    <w:p w:rsidR="001931B8" w:rsidRPr="0052548E" w:rsidRDefault="001931B8" w:rsidP="001931B8">
      <w:pPr>
        <w:pStyle w:val="a3"/>
        <w:jc w:val="both"/>
        <w:rPr>
          <w:rFonts w:ascii="Times New Roman" w:hAnsi="Times New Roman"/>
          <w:sz w:val="24"/>
          <w:szCs w:val="24"/>
        </w:rPr>
      </w:pPr>
      <w:r w:rsidRPr="005233C1">
        <w:rPr>
          <w:rFonts w:ascii="Times New Roman" w:hAnsi="Times New Roman"/>
          <w:sz w:val="24"/>
          <w:szCs w:val="24"/>
        </w:rPr>
        <w:t xml:space="preserve">2. Утвердить </w:t>
      </w:r>
      <w:r w:rsidR="00067278">
        <w:rPr>
          <w:rFonts w:ascii="Times New Roman" w:hAnsi="Times New Roman"/>
          <w:sz w:val="24"/>
          <w:szCs w:val="24"/>
        </w:rPr>
        <w:t xml:space="preserve">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w:t>
      </w:r>
      <w:r w:rsidR="0052548E">
        <w:rPr>
          <w:rFonts w:ascii="Times New Roman" w:hAnsi="Times New Roman"/>
          <w:sz w:val="24"/>
          <w:szCs w:val="24"/>
        </w:rPr>
        <w:t xml:space="preserve">расходов классификации расходов бюджета согласно </w:t>
      </w:r>
      <w:r w:rsidR="0052548E" w:rsidRPr="0052548E">
        <w:rPr>
          <w:rFonts w:ascii="Times New Roman" w:hAnsi="Times New Roman"/>
          <w:b/>
          <w:sz w:val="24"/>
          <w:szCs w:val="24"/>
        </w:rPr>
        <w:t xml:space="preserve">приложению </w:t>
      </w:r>
      <w:r w:rsidR="0052548E">
        <w:rPr>
          <w:rFonts w:ascii="Times New Roman" w:hAnsi="Times New Roman"/>
          <w:b/>
          <w:sz w:val="24"/>
          <w:szCs w:val="24"/>
        </w:rPr>
        <w:t xml:space="preserve">5 </w:t>
      </w:r>
      <w:r w:rsidR="0052548E" w:rsidRPr="0052548E">
        <w:rPr>
          <w:rFonts w:ascii="Times New Roman" w:hAnsi="Times New Roman"/>
          <w:sz w:val="24"/>
          <w:szCs w:val="24"/>
        </w:rPr>
        <w:t>к настоящему Решению;</w:t>
      </w:r>
    </w:p>
    <w:p w:rsidR="001931B8" w:rsidRPr="005233C1" w:rsidRDefault="001931B8" w:rsidP="001931B8">
      <w:pPr>
        <w:pStyle w:val="ConsPlusNormal"/>
        <w:widowControl/>
        <w:ind w:firstLine="0"/>
        <w:jc w:val="both"/>
        <w:rPr>
          <w:rFonts w:ascii="Times New Roman" w:hAnsi="Times New Roman" w:cs="Times New Roman"/>
          <w:sz w:val="24"/>
          <w:szCs w:val="24"/>
        </w:rPr>
      </w:pPr>
    </w:p>
    <w:p w:rsidR="001931B8" w:rsidRPr="005233C1" w:rsidRDefault="001931B8" w:rsidP="001931B8">
      <w:pPr>
        <w:pStyle w:val="a3"/>
        <w:jc w:val="both"/>
        <w:rPr>
          <w:rFonts w:ascii="Times New Roman" w:hAnsi="Times New Roman"/>
          <w:sz w:val="24"/>
          <w:szCs w:val="24"/>
        </w:rPr>
      </w:pPr>
      <w:r w:rsidRPr="005233C1">
        <w:rPr>
          <w:rFonts w:ascii="Times New Roman" w:hAnsi="Times New Roman"/>
          <w:b/>
          <w:sz w:val="24"/>
          <w:szCs w:val="24"/>
        </w:rPr>
        <w:t>Статья 7.</w:t>
      </w:r>
      <w:r w:rsidRPr="005233C1">
        <w:rPr>
          <w:rFonts w:ascii="Times New Roman" w:hAnsi="Times New Roman"/>
          <w:sz w:val="24"/>
          <w:szCs w:val="24"/>
        </w:rPr>
        <w:t xml:space="preserve"> Особенности использования бюджетных ассигнований по обеспечению деятельности органов местного самоуправления и муниципальных учреждений</w:t>
      </w:r>
    </w:p>
    <w:p w:rsidR="001931B8" w:rsidRPr="005233C1" w:rsidRDefault="001931B8" w:rsidP="001931B8">
      <w:pPr>
        <w:pStyle w:val="a3"/>
        <w:jc w:val="both"/>
        <w:rPr>
          <w:rFonts w:ascii="Times New Roman" w:hAnsi="Times New Roman"/>
          <w:sz w:val="24"/>
          <w:szCs w:val="24"/>
        </w:rPr>
      </w:pPr>
    </w:p>
    <w:p w:rsidR="001931B8" w:rsidRPr="005233C1" w:rsidRDefault="001931B8" w:rsidP="001931B8">
      <w:pPr>
        <w:pStyle w:val="a3"/>
        <w:jc w:val="both"/>
        <w:rPr>
          <w:rFonts w:ascii="Times New Roman" w:hAnsi="Times New Roman"/>
          <w:sz w:val="24"/>
          <w:szCs w:val="24"/>
        </w:rPr>
      </w:pPr>
      <w:r w:rsidRPr="005233C1">
        <w:rPr>
          <w:rFonts w:ascii="Times New Roman" w:hAnsi="Times New Roman"/>
          <w:sz w:val="24"/>
          <w:szCs w:val="24"/>
        </w:rPr>
        <w:t xml:space="preserve">1. Местная администрация сельского поселения </w:t>
      </w:r>
      <w:r w:rsidR="00311C78">
        <w:rPr>
          <w:rFonts w:ascii="Times New Roman" w:hAnsi="Times New Roman"/>
          <w:b/>
          <w:sz w:val="24"/>
          <w:szCs w:val="24"/>
        </w:rPr>
        <w:t xml:space="preserve">Ташлы-Тала </w:t>
      </w:r>
      <w:r w:rsidR="00E44DE1">
        <w:rPr>
          <w:rFonts w:ascii="Times New Roman" w:hAnsi="Times New Roman"/>
          <w:b/>
          <w:sz w:val="24"/>
          <w:szCs w:val="24"/>
        </w:rPr>
        <w:t xml:space="preserve"> </w:t>
      </w:r>
      <w:r w:rsidRPr="005233C1">
        <w:rPr>
          <w:rFonts w:ascii="Times New Roman" w:hAnsi="Times New Roman"/>
          <w:sz w:val="24"/>
          <w:szCs w:val="24"/>
        </w:rPr>
        <w:t>Лескенского муниципального</w:t>
      </w:r>
      <w:r w:rsidRPr="005233C1">
        <w:rPr>
          <w:rFonts w:ascii="Times New Roman" w:hAnsi="Times New Roman"/>
          <w:b/>
          <w:sz w:val="24"/>
          <w:szCs w:val="24"/>
        </w:rPr>
        <w:t xml:space="preserve"> района </w:t>
      </w:r>
      <w:r w:rsidRPr="005233C1">
        <w:rPr>
          <w:rFonts w:ascii="Times New Roman" w:hAnsi="Times New Roman"/>
          <w:sz w:val="24"/>
          <w:szCs w:val="24"/>
        </w:rPr>
        <w:t>Кабардино-Балкарской Республики не вправе принимать решения, п</w:t>
      </w:r>
      <w:r w:rsidR="006F0E7A">
        <w:rPr>
          <w:rFonts w:ascii="Times New Roman" w:hAnsi="Times New Roman"/>
          <w:sz w:val="24"/>
          <w:szCs w:val="24"/>
        </w:rPr>
        <w:t>риводящие к увеличению в 2020</w:t>
      </w:r>
      <w:r w:rsidRPr="005233C1">
        <w:rPr>
          <w:rFonts w:ascii="Times New Roman" w:hAnsi="Times New Roman"/>
          <w:sz w:val="24"/>
          <w:szCs w:val="24"/>
        </w:rPr>
        <w:t xml:space="preserve"> году и </w:t>
      </w:r>
      <w:r w:rsidR="006F0E7A">
        <w:rPr>
          <w:rFonts w:ascii="Times New Roman" w:hAnsi="Times New Roman"/>
          <w:sz w:val="24"/>
          <w:szCs w:val="24"/>
        </w:rPr>
        <w:t>на плановом 2021</w:t>
      </w:r>
      <w:r w:rsidRPr="005233C1">
        <w:rPr>
          <w:rFonts w:ascii="Times New Roman" w:hAnsi="Times New Roman"/>
          <w:sz w:val="24"/>
          <w:szCs w:val="24"/>
        </w:rPr>
        <w:t xml:space="preserve"> и 20</w:t>
      </w:r>
      <w:r w:rsidR="006F0E7A">
        <w:rPr>
          <w:rFonts w:ascii="Times New Roman" w:hAnsi="Times New Roman"/>
          <w:sz w:val="24"/>
          <w:szCs w:val="24"/>
        </w:rPr>
        <w:t>22</w:t>
      </w:r>
      <w:r w:rsidRPr="005233C1">
        <w:rPr>
          <w:rFonts w:ascii="Times New Roman" w:hAnsi="Times New Roman"/>
          <w:sz w:val="24"/>
          <w:szCs w:val="24"/>
        </w:rPr>
        <w:t xml:space="preserve"> годах численности муниципальных служащих и работников муниципальных учреждений.</w:t>
      </w:r>
    </w:p>
    <w:p w:rsidR="00ED6092" w:rsidRPr="005233C1" w:rsidRDefault="00ED6092" w:rsidP="00ED6092">
      <w:pPr>
        <w:pStyle w:val="ConsPlusNormal"/>
        <w:widowControl/>
        <w:ind w:firstLine="0"/>
        <w:jc w:val="both"/>
        <w:rPr>
          <w:rFonts w:ascii="Times New Roman" w:hAnsi="Times New Roman" w:cs="Times New Roman"/>
          <w:sz w:val="24"/>
          <w:szCs w:val="24"/>
        </w:rPr>
      </w:pPr>
    </w:p>
    <w:p w:rsidR="001931B8" w:rsidRPr="005233C1" w:rsidRDefault="001931B8" w:rsidP="001931B8">
      <w:pPr>
        <w:pStyle w:val="a3"/>
        <w:jc w:val="both"/>
        <w:rPr>
          <w:rFonts w:ascii="Times New Roman" w:hAnsi="Times New Roman"/>
          <w:sz w:val="24"/>
          <w:szCs w:val="24"/>
        </w:rPr>
      </w:pPr>
      <w:r w:rsidRPr="005233C1">
        <w:rPr>
          <w:rFonts w:ascii="Times New Roman" w:hAnsi="Times New Roman"/>
          <w:b/>
          <w:sz w:val="24"/>
          <w:szCs w:val="24"/>
        </w:rPr>
        <w:t>Статья 8.</w:t>
      </w:r>
      <w:r w:rsidRPr="005233C1">
        <w:rPr>
          <w:rFonts w:ascii="Times New Roman" w:hAnsi="Times New Roman"/>
          <w:sz w:val="24"/>
          <w:szCs w:val="24"/>
        </w:rPr>
        <w:t xml:space="preserve"> Особенности исполнения местного бюджета</w:t>
      </w:r>
    </w:p>
    <w:p w:rsidR="004B4B90" w:rsidRDefault="004B4B90" w:rsidP="005B78C5">
      <w:pPr>
        <w:pStyle w:val="a3"/>
        <w:jc w:val="both"/>
        <w:rPr>
          <w:rFonts w:ascii="Times New Roman" w:hAnsi="Times New Roman"/>
          <w:sz w:val="24"/>
          <w:szCs w:val="24"/>
        </w:rPr>
      </w:pPr>
    </w:p>
    <w:p w:rsidR="005B78C5" w:rsidRPr="005233C1" w:rsidRDefault="006F0E7A" w:rsidP="005B78C5">
      <w:pPr>
        <w:pStyle w:val="a3"/>
        <w:jc w:val="both"/>
        <w:rPr>
          <w:rFonts w:ascii="Times New Roman" w:hAnsi="Times New Roman"/>
          <w:sz w:val="24"/>
          <w:szCs w:val="24"/>
        </w:rPr>
      </w:pPr>
      <w:r>
        <w:rPr>
          <w:rFonts w:ascii="Times New Roman" w:hAnsi="Times New Roman"/>
          <w:sz w:val="24"/>
          <w:szCs w:val="24"/>
        </w:rPr>
        <w:t>1. Направить в 2020</w:t>
      </w:r>
      <w:r w:rsidR="005B78C5" w:rsidRPr="005233C1">
        <w:rPr>
          <w:rFonts w:ascii="Times New Roman" w:hAnsi="Times New Roman"/>
          <w:sz w:val="24"/>
          <w:szCs w:val="24"/>
        </w:rPr>
        <w:t xml:space="preserve"> году остатки средств местного бюджета по со</w:t>
      </w:r>
      <w:r>
        <w:rPr>
          <w:rFonts w:ascii="Times New Roman" w:hAnsi="Times New Roman"/>
          <w:sz w:val="24"/>
          <w:szCs w:val="24"/>
        </w:rPr>
        <w:t>стоянию на 1 января 2020</w:t>
      </w:r>
      <w:r w:rsidR="005B78C5" w:rsidRPr="005233C1">
        <w:rPr>
          <w:rFonts w:ascii="Times New Roman" w:hAnsi="Times New Roman"/>
          <w:sz w:val="24"/>
          <w:szCs w:val="24"/>
        </w:rPr>
        <w:t xml:space="preserve"> года на лицевых счетах получателей средств местного бюджета, образовавшиеся в связи с неполным использованием бюджетных ассигнований, утвержденных Решением   сессии Совета местного самоуправления сельского поселения </w:t>
      </w:r>
      <w:r w:rsidR="00311C78">
        <w:rPr>
          <w:rFonts w:ascii="Times New Roman" w:hAnsi="Times New Roman"/>
          <w:b/>
          <w:sz w:val="24"/>
          <w:szCs w:val="24"/>
        </w:rPr>
        <w:t xml:space="preserve">Ташлы-Тала </w:t>
      </w:r>
      <w:r w:rsidR="00E44DE1">
        <w:rPr>
          <w:rFonts w:ascii="Times New Roman" w:hAnsi="Times New Roman"/>
          <w:b/>
          <w:sz w:val="24"/>
          <w:szCs w:val="24"/>
        </w:rPr>
        <w:t xml:space="preserve"> </w:t>
      </w:r>
      <w:r w:rsidR="005B78C5" w:rsidRPr="005233C1">
        <w:rPr>
          <w:rFonts w:ascii="Times New Roman" w:hAnsi="Times New Roman"/>
          <w:sz w:val="24"/>
          <w:szCs w:val="24"/>
        </w:rPr>
        <w:t>Лескенского</w:t>
      </w:r>
      <w:r w:rsidR="00E44DE1">
        <w:rPr>
          <w:rFonts w:ascii="Times New Roman" w:hAnsi="Times New Roman"/>
          <w:sz w:val="24"/>
          <w:szCs w:val="24"/>
        </w:rPr>
        <w:t xml:space="preserve"> </w:t>
      </w:r>
      <w:r w:rsidR="005B78C5" w:rsidRPr="005233C1">
        <w:rPr>
          <w:rFonts w:ascii="Times New Roman" w:hAnsi="Times New Roman"/>
          <w:sz w:val="24"/>
          <w:szCs w:val="24"/>
        </w:rPr>
        <w:t>муниципального</w:t>
      </w:r>
      <w:r w:rsidR="00E44DE1">
        <w:rPr>
          <w:rFonts w:ascii="Times New Roman" w:hAnsi="Times New Roman"/>
          <w:sz w:val="24"/>
          <w:szCs w:val="24"/>
        </w:rPr>
        <w:t xml:space="preserve"> </w:t>
      </w:r>
      <w:r w:rsidR="005B78C5" w:rsidRPr="005233C1">
        <w:rPr>
          <w:rFonts w:ascii="Times New Roman" w:hAnsi="Times New Roman"/>
          <w:sz w:val="24"/>
          <w:szCs w:val="24"/>
        </w:rPr>
        <w:t>района Кабардино-Балкарской Республики от 2</w:t>
      </w:r>
      <w:r w:rsidR="006A6EE7">
        <w:rPr>
          <w:rFonts w:ascii="Times New Roman" w:hAnsi="Times New Roman"/>
          <w:sz w:val="24"/>
          <w:szCs w:val="24"/>
        </w:rPr>
        <w:t>9</w:t>
      </w:r>
      <w:r w:rsidR="00E44DE1">
        <w:rPr>
          <w:rFonts w:ascii="Times New Roman" w:hAnsi="Times New Roman"/>
          <w:sz w:val="24"/>
          <w:szCs w:val="24"/>
        </w:rPr>
        <w:t xml:space="preserve"> декабря 201</w:t>
      </w:r>
      <w:r>
        <w:rPr>
          <w:rFonts w:ascii="Times New Roman" w:hAnsi="Times New Roman"/>
          <w:sz w:val="24"/>
          <w:szCs w:val="24"/>
        </w:rPr>
        <w:t>8</w:t>
      </w:r>
      <w:r w:rsidR="005B78C5" w:rsidRPr="005233C1">
        <w:rPr>
          <w:rFonts w:ascii="Times New Roman" w:hAnsi="Times New Roman"/>
          <w:sz w:val="24"/>
          <w:szCs w:val="24"/>
        </w:rPr>
        <w:t xml:space="preserve"> года  "О бюджете сельского поселения  </w:t>
      </w:r>
      <w:r w:rsidR="00311C78">
        <w:rPr>
          <w:rFonts w:ascii="Times New Roman" w:hAnsi="Times New Roman"/>
          <w:b/>
          <w:sz w:val="24"/>
          <w:szCs w:val="24"/>
        </w:rPr>
        <w:t xml:space="preserve">Ташлы-Тала </w:t>
      </w:r>
      <w:r w:rsidR="00E44DE1">
        <w:rPr>
          <w:rFonts w:ascii="Times New Roman" w:hAnsi="Times New Roman"/>
          <w:b/>
          <w:sz w:val="24"/>
          <w:szCs w:val="24"/>
        </w:rPr>
        <w:t xml:space="preserve"> </w:t>
      </w:r>
      <w:r w:rsidR="005B78C5" w:rsidRPr="005233C1">
        <w:rPr>
          <w:rFonts w:ascii="Times New Roman" w:hAnsi="Times New Roman"/>
          <w:sz w:val="24"/>
          <w:szCs w:val="24"/>
        </w:rPr>
        <w:t>Лескенского муниципального района Кабардино-Балкарской Республики</w:t>
      </w:r>
      <w:r w:rsidR="001A2C95">
        <w:rPr>
          <w:rFonts w:ascii="Times New Roman" w:hAnsi="Times New Roman"/>
          <w:sz w:val="24"/>
          <w:szCs w:val="24"/>
        </w:rPr>
        <w:t xml:space="preserve"> </w:t>
      </w:r>
      <w:r w:rsidR="005B78C5" w:rsidRPr="005233C1">
        <w:rPr>
          <w:rFonts w:ascii="Times New Roman" w:hAnsi="Times New Roman"/>
          <w:sz w:val="24"/>
          <w:szCs w:val="24"/>
        </w:rPr>
        <w:t>на 201</w:t>
      </w:r>
      <w:r w:rsidR="006A6EE7">
        <w:rPr>
          <w:rFonts w:ascii="Times New Roman" w:hAnsi="Times New Roman"/>
          <w:sz w:val="24"/>
          <w:szCs w:val="24"/>
        </w:rPr>
        <w:t>9 год" на те же цели в 2020</w:t>
      </w:r>
      <w:r w:rsidR="005B78C5" w:rsidRPr="005233C1">
        <w:rPr>
          <w:rFonts w:ascii="Times New Roman" w:hAnsi="Times New Roman"/>
          <w:sz w:val="24"/>
          <w:szCs w:val="24"/>
        </w:rPr>
        <w:t xml:space="preserve"> году в качестве дополнительных бюджетных ассигнований.</w:t>
      </w:r>
    </w:p>
    <w:p w:rsidR="005B78C5" w:rsidRPr="005233C1" w:rsidRDefault="005B78C5" w:rsidP="005B78C5">
      <w:pPr>
        <w:pStyle w:val="a3"/>
        <w:jc w:val="both"/>
        <w:rPr>
          <w:rFonts w:ascii="Times New Roman" w:hAnsi="Times New Roman"/>
          <w:sz w:val="24"/>
          <w:szCs w:val="24"/>
        </w:rPr>
      </w:pPr>
      <w:r w:rsidRPr="005233C1">
        <w:rPr>
          <w:rFonts w:ascii="Times New Roman" w:hAnsi="Times New Roman"/>
          <w:sz w:val="24"/>
          <w:szCs w:val="24"/>
        </w:rPr>
        <w:lastRenderedPageBreak/>
        <w:t>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5B78C5" w:rsidRPr="005233C1" w:rsidRDefault="005B78C5" w:rsidP="005B78C5">
      <w:pPr>
        <w:pStyle w:val="a3"/>
        <w:jc w:val="both"/>
        <w:rPr>
          <w:rFonts w:ascii="Times New Roman" w:hAnsi="Times New Roman"/>
          <w:sz w:val="24"/>
          <w:szCs w:val="24"/>
        </w:rPr>
      </w:pPr>
      <w:r w:rsidRPr="005233C1">
        <w:rPr>
          <w:rFonts w:ascii="Times New Roman" w:hAnsi="Times New Roman"/>
          <w:sz w:val="24"/>
          <w:szCs w:val="24"/>
        </w:rPr>
        <w:t>2. Установить в соответствии с пунктом 3 статьи 217 Бюджетного кодекса Российской Федерации следую</w:t>
      </w:r>
      <w:r w:rsidR="006A6EE7">
        <w:rPr>
          <w:rFonts w:ascii="Times New Roman" w:hAnsi="Times New Roman"/>
          <w:sz w:val="24"/>
          <w:szCs w:val="24"/>
        </w:rPr>
        <w:t>щие основания для внесения в 2020</w:t>
      </w:r>
      <w:r w:rsidRPr="005233C1">
        <w:rPr>
          <w:rFonts w:ascii="Times New Roman" w:hAnsi="Times New Roman"/>
          <w:sz w:val="24"/>
          <w:szCs w:val="24"/>
        </w:rPr>
        <w:t xml:space="preserve"> году и</w:t>
      </w:r>
      <w:r w:rsidR="006A6EE7">
        <w:rPr>
          <w:rFonts w:ascii="Times New Roman" w:hAnsi="Times New Roman"/>
          <w:sz w:val="24"/>
          <w:szCs w:val="24"/>
        </w:rPr>
        <w:t xml:space="preserve"> на плановом 2021</w:t>
      </w:r>
      <w:r w:rsidRPr="005233C1">
        <w:rPr>
          <w:rFonts w:ascii="Times New Roman" w:hAnsi="Times New Roman"/>
          <w:sz w:val="24"/>
          <w:szCs w:val="24"/>
        </w:rPr>
        <w:t xml:space="preserve"> и 20</w:t>
      </w:r>
      <w:r w:rsidR="006A6EE7">
        <w:rPr>
          <w:rFonts w:ascii="Times New Roman" w:hAnsi="Times New Roman"/>
          <w:sz w:val="24"/>
          <w:szCs w:val="24"/>
        </w:rPr>
        <w:t>22</w:t>
      </w:r>
      <w:r w:rsidRPr="005233C1">
        <w:rPr>
          <w:rFonts w:ascii="Times New Roman" w:hAnsi="Times New Roman"/>
          <w:sz w:val="24"/>
          <w:szCs w:val="24"/>
        </w:rPr>
        <w:t xml:space="preserve"> годах изменений в показатели сводной бюджетной росписи местного бюджета, связанные с резервированием средств в составе утвержденных бюджетных ассигнований:</w:t>
      </w:r>
    </w:p>
    <w:p w:rsidR="005B78C5" w:rsidRPr="005233C1" w:rsidRDefault="005B78C5" w:rsidP="005B78C5">
      <w:pPr>
        <w:pStyle w:val="a3"/>
        <w:jc w:val="both"/>
        <w:rPr>
          <w:rFonts w:ascii="Times New Roman" w:hAnsi="Times New Roman"/>
          <w:sz w:val="24"/>
          <w:szCs w:val="24"/>
        </w:rPr>
      </w:pPr>
      <w:r w:rsidRPr="005233C1">
        <w:rPr>
          <w:rFonts w:ascii="Times New Roman" w:hAnsi="Times New Roman"/>
          <w:sz w:val="24"/>
          <w:szCs w:val="24"/>
        </w:rPr>
        <w:t>1) распределение средств на уплату налога на имущество организаций и земельного налога  распорядителями средств местного бюджета и бюджетными учреждениями, находящимися в их ведении, в связи с изменением законодательства Российской Федерации о налогах и сборах с 1 января 2006 года, предусмотренных по подразделу "Другие общегосударственные вопросы" раздела "Общегосударственные вопросы" классификации расходов бюджетов;</w:t>
      </w:r>
    </w:p>
    <w:p w:rsidR="005B78C5" w:rsidRPr="005233C1" w:rsidRDefault="005B78C5" w:rsidP="005B78C5">
      <w:pPr>
        <w:pStyle w:val="a3"/>
        <w:jc w:val="both"/>
        <w:rPr>
          <w:rFonts w:ascii="Times New Roman" w:hAnsi="Times New Roman"/>
          <w:sz w:val="24"/>
          <w:szCs w:val="24"/>
        </w:rPr>
      </w:pPr>
      <w:r w:rsidRPr="005233C1">
        <w:rPr>
          <w:rFonts w:ascii="Times New Roman" w:hAnsi="Times New Roman"/>
          <w:sz w:val="24"/>
          <w:szCs w:val="24"/>
        </w:rPr>
        <w:t>3. Установить в соответствии с пунктом 3 статьи 217 Бюджетного кодекса Российской Федерации следую</w:t>
      </w:r>
      <w:r w:rsidR="006A6EE7">
        <w:rPr>
          <w:rFonts w:ascii="Times New Roman" w:hAnsi="Times New Roman"/>
          <w:sz w:val="24"/>
          <w:szCs w:val="24"/>
        </w:rPr>
        <w:t>щие основания для внесения в 2020</w:t>
      </w:r>
      <w:r w:rsidRPr="005233C1">
        <w:rPr>
          <w:rFonts w:ascii="Times New Roman" w:hAnsi="Times New Roman"/>
          <w:sz w:val="24"/>
          <w:szCs w:val="24"/>
        </w:rPr>
        <w:t xml:space="preserve"> году и </w:t>
      </w:r>
      <w:r w:rsidR="006A6EE7">
        <w:rPr>
          <w:rFonts w:ascii="Times New Roman" w:hAnsi="Times New Roman"/>
          <w:sz w:val="24"/>
          <w:szCs w:val="24"/>
        </w:rPr>
        <w:t>на плановом 2021</w:t>
      </w:r>
      <w:r w:rsidRPr="005233C1">
        <w:rPr>
          <w:rFonts w:ascii="Times New Roman" w:hAnsi="Times New Roman"/>
          <w:sz w:val="24"/>
          <w:szCs w:val="24"/>
        </w:rPr>
        <w:t xml:space="preserve"> и 20</w:t>
      </w:r>
      <w:r w:rsidR="006A6EE7">
        <w:rPr>
          <w:rFonts w:ascii="Times New Roman" w:hAnsi="Times New Roman"/>
          <w:sz w:val="24"/>
          <w:szCs w:val="24"/>
        </w:rPr>
        <w:t>22</w:t>
      </w:r>
      <w:r w:rsidRPr="005233C1">
        <w:rPr>
          <w:rFonts w:ascii="Times New Roman" w:hAnsi="Times New Roman"/>
          <w:sz w:val="24"/>
          <w:szCs w:val="24"/>
        </w:rPr>
        <w:t xml:space="preserve"> годах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распорядителями средств местного бюджета:</w:t>
      </w:r>
    </w:p>
    <w:p w:rsidR="005B78C5" w:rsidRPr="005233C1" w:rsidRDefault="005B78C5" w:rsidP="005B78C5">
      <w:pPr>
        <w:pStyle w:val="a3"/>
        <w:jc w:val="both"/>
        <w:rPr>
          <w:rFonts w:ascii="Times New Roman" w:hAnsi="Times New Roman"/>
          <w:sz w:val="24"/>
          <w:szCs w:val="24"/>
        </w:rPr>
      </w:pPr>
      <w:r w:rsidRPr="005233C1">
        <w:rPr>
          <w:rFonts w:ascii="Times New Roman" w:hAnsi="Times New Roman"/>
          <w:sz w:val="24"/>
          <w:szCs w:val="24"/>
        </w:rPr>
        <w:t>1) использование остатков средств Местного бюджета, указанных в части 1 настоящей статьи;</w:t>
      </w:r>
    </w:p>
    <w:p w:rsidR="005B78C5" w:rsidRPr="005233C1" w:rsidRDefault="005B78C5" w:rsidP="005B78C5">
      <w:pPr>
        <w:pStyle w:val="a3"/>
        <w:jc w:val="both"/>
        <w:rPr>
          <w:rFonts w:ascii="Times New Roman" w:hAnsi="Times New Roman"/>
          <w:sz w:val="24"/>
          <w:szCs w:val="24"/>
        </w:rPr>
      </w:pPr>
    </w:p>
    <w:p w:rsidR="005B78C5" w:rsidRPr="005233C1" w:rsidRDefault="005B78C5" w:rsidP="005B78C5">
      <w:pPr>
        <w:pStyle w:val="a3"/>
        <w:jc w:val="both"/>
        <w:rPr>
          <w:rFonts w:ascii="Times New Roman" w:hAnsi="Times New Roman"/>
          <w:sz w:val="24"/>
          <w:szCs w:val="24"/>
        </w:rPr>
      </w:pPr>
      <w:r w:rsidRPr="00FC778B">
        <w:rPr>
          <w:rFonts w:ascii="Times New Roman" w:hAnsi="Times New Roman"/>
          <w:b/>
          <w:sz w:val="24"/>
          <w:szCs w:val="24"/>
        </w:rPr>
        <w:t>Статья 9.</w:t>
      </w:r>
      <w:r w:rsidR="00B4091C">
        <w:rPr>
          <w:rFonts w:ascii="Times New Roman" w:hAnsi="Times New Roman"/>
          <w:b/>
          <w:sz w:val="24"/>
          <w:szCs w:val="24"/>
        </w:rPr>
        <w:t xml:space="preserve"> </w:t>
      </w:r>
      <w:r w:rsidRPr="005233C1">
        <w:rPr>
          <w:rFonts w:ascii="Times New Roman" w:hAnsi="Times New Roman"/>
          <w:sz w:val="24"/>
          <w:szCs w:val="24"/>
        </w:rPr>
        <w:t>Вступление в силу настоящего Решения</w:t>
      </w:r>
    </w:p>
    <w:p w:rsidR="005B78C5" w:rsidRPr="005233C1" w:rsidRDefault="005B78C5" w:rsidP="005B78C5">
      <w:pPr>
        <w:pStyle w:val="a3"/>
        <w:jc w:val="both"/>
        <w:rPr>
          <w:rFonts w:ascii="Times New Roman" w:hAnsi="Times New Roman"/>
          <w:sz w:val="24"/>
          <w:szCs w:val="24"/>
        </w:rPr>
      </w:pPr>
    </w:p>
    <w:p w:rsidR="005B78C5" w:rsidRPr="005233C1" w:rsidRDefault="005B78C5" w:rsidP="005B78C5">
      <w:pPr>
        <w:pStyle w:val="a3"/>
        <w:jc w:val="both"/>
        <w:rPr>
          <w:rFonts w:ascii="Times New Roman" w:hAnsi="Times New Roman"/>
          <w:sz w:val="24"/>
          <w:szCs w:val="24"/>
        </w:rPr>
      </w:pPr>
      <w:r w:rsidRPr="005233C1">
        <w:rPr>
          <w:rFonts w:ascii="Times New Roman" w:hAnsi="Times New Roman"/>
          <w:sz w:val="24"/>
          <w:szCs w:val="24"/>
        </w:rPr>
        <w:t>Настоящее Решени</w:t>
      </w:r>
      <w:r w:rsidR="006A6EE7">
        <w:rPr>
          <w:rFonts w:ascii="Times New Roman" w:hAnsi="Times New Roman"/>
          <w:sz w:val="24"/>
          <w:szCs w:val="24"/>
        </w:rPr>
        <w:t>е вступает в силу с 1 января 2020</w:t>
      </w:r>
      <w:r w:rsidRPr="005233C1">
        <w:rPr>
          <w:rFonts w:ascii="Times New Roman" w:hAnsi="Times New Roman"/>
          <w:sz w:val="24"/>
          <w:szCs w:val="24"/>
        </w:rPr>
        <w:t xml:space="preserve"> года.</w:t>
      </w:r>
    </w:p>
    <w:p w:rsidR="005B78C5" w:rsidRPr="005233C1" w:rsidRDefault="005B78C5" w:rsidP="005B78C5">
      <w:pPr>
        <w:pStyle w:val="a3"/>
        <w:jc w:val="both"/>
        <w:rPr>
          <w:rFonts w:ascii="Times New Roman" w:hAnsi="Times New Roman"/>
          <w:sz w:val="24"/>
          <w:szCs w:val="24"/>
        </w:rPr>
      </w:pPr>
    </w:p>
    <w:p w:rsidR="005B78C5" w:rsidRPr="005233C1" w:rsidRDefault="005B78C5" w:rsidP="005B78C5">
      <w:pPr>
        <w:pStyle w:val="a3"/>
        <w:jc w:val="both"/>
        <w:rPr>
          <w:rFonts w:ascii="Times New Roman" w:hAnsi="Times New Roman"/>
          <w:sz w:val="24"/>
          <w:szCs w:val="24"/>
        </w:rPr>
      </w:pPr>
    </w:p>
    <w:p w:rsidR="008A789E" w:rsidRDefault="008A789E" w:rsidP="005B78C5">
      <w:pPr>
        <w:pStyle w:val="a3"/>
        <w:jc w:val="both"/>
        <w:rPr>
          <w:rFonts w:ascii="Times New Roman" w:hAnsi="Times New Roman"/>
          <w:sz w:val="24"/>
          <w:szCs w:val="24"/>
        </w:rPr>
      </w:pPr>
    </w:p>
    <w:p w:rsidR="008A789E" w:rsidRDefault="008A789E" w:rsidP="005B78C5">
      <w:pPr>
        <w:pStyle w:val="a3"/>
        <w:jc w:val="both"/>
        <w:rPr>
          <w:rFonts w:ascii="Times New Roman" w:hAnsi="Times New Roman"/>
          <w:sz w:val="24"/>
          <w:szCs w:val="24"/>
        </w:rPr>
      </w:pPr>
    </w:p>
    <w:p w:rsidR="008A789E" w:rsidRPr="005233C1" w:rsidRDefault="008A789E" w:rsidP="005B78C5">
      <w:pPr>
        <w:pStyle w:val="a3"/>
        <w:jc w:val="both"/>
        <w:rPr>
          <w:rFonts w:ascii="Times New Roman" w:hAnsi="Times New Roman"/>
          <w:sz w:val="24"/>
          <w:szCs w:val="24"/>
        </w:rPr>
      </w:pPr>
    </w:p>
    <w:p w:rsidR="005B78C5" w:rsidRPr="005233C1" w:rsidRDefault="005B78C5" w:rsidP="005B78C5">
      <w:pPr>
        <w:pStyle w:val="a3"/>
        <w:jc w:val="both"/>
        <w:rPr>
          <w:rFonts w:ascii="Times New Roman" w:hAnsi="Times New Roman"/>
          <w:sz w:val="24"/>
          <w:szCs w:val="24"/>
        </w:rPr>
      </w:pPr>
      <w:r w:rsidRPr="005233C1">
        <w:rPr>
          <w:rFonts w:ascii="Times New Roman" w:hAnsi="Times New Roman"/>
          <w:sz w:val="24"/>
          <w:szCs w:val="24"/>
        </w:rPr>
        <w:t xml:space="preserve">Председатель Совета </w:t>
      </w:r>
    </w:p>
    <w:p w:rsidR="005B78C5" w:rsidRPr="005233C1" w:rsidRDefault="005B78C5" w:rsidP="005B78C5">
      <w:pPr>
        <w:pStyle w:val="a3"/>
        <w:jc w:val="both"/>
        <w:rPr>
          <w:rFonts w:ascii="Times New Roman" w:hAnsi="Times New Roman"/>
          <w:sz w:val="24"/>
          <w:szCs w:val="24"/>
        </w:rPr>
      </w:pPr>
      <w:r w:rsidRPr="005233C1">
        <w:rPr>
          <w:rFonts w:ascii="Times New Roman" w:hAnsi="Times New Roman"/>
          <w:sz w:val="24"/>
          <w:szCs w:val="24"/>
        </w:rPr>
        <w:t>местного самоуправления</w:t>
      </w:r>
    </w:p>
    <w:p w:rsidR="00D91457" w:rsidRDefault="005B78C5" w:rsidP="00F93CC1">
      <w:pPr>
        <w:pStyle w:val="a3"/>
        <w:jc w:val="both"/>
        <w:rPr>
          <w:rFonts w:ascii="Times New Roman" w:hAnsi="Times New Roman"/>
          <w:b/>
          <w:sz w:val="24"/>
          <w:szCs w:val="24"/>
        </w:rPr>
      </w:pPr>
      <w:r w:rsidRPr="005233C1">
        <w:rPr>
          <w:rFonts w:ascii="Times New Roman" w:hAnsi="Times New Roman"/>
          <w:sz w:val="24"/>
          <w:szCs w:val="24"/>
        </w:rPr>
        <w:t xml:space="preserve">сельского  поселения </w:t>
      </w:r>
      <w:r w:rsidR="00311C78">
        <w:rPr>
          <w:rFonts w:ascii="Times New Roman" w:hAnsi="Times New Roman"/>
          <w:b/>
          <w:sz w:val="24"/>
          <w:szCs w:val="24"/>
        </w:rPr>
        <w:t xml:space="preserve">Ташлы-Тала </w:t>
      </w:r>
      <w:r w:rsidR="00CC748D">
        <w:rPr>
          <w:rFonts w:ascii="Times New Roman" w:hAnsi="Times New Roman"/>
          <w:b/>
          <w:sz w:val="24"/>
          <w:szCs w:val="24"/>
        </w:rPr>
        <w:t xml:space="preserve">                                                                              </w:t>
      </w:r>
      <w:r w:rsidR="00311C78">
        <w:rPr>
          <w:rFonts w:ascii="Times New Roman" w:hAnsi="Times New Roman"/>
          <w:b/>
          <w:sz w:val="24"/>
          <w:szCs w:val="24"/>
        </w:rPr>
        <w:t>Токуев Б.М</w:t>
      </w:r>
    </w:p>
    <w:p w:rsidR="00F93CC1" w:rsidRPr="00F93CC1" w:rsidRDefault="00F93CC1" w:rsidP="00F93CC1">
      <w:pPr>
        <w:pStyle w:val="a3"/>
        <w:jc w:val="both"/>
        <w:rPr>
          <w:rFonts w:ascii="Times New Roman" w:hAnsi="Times New Roman"/>
          <w:b/>
          <w:sz w:val="24"/>
          <w:szCs w:val="24"/>
        </w:rPr>
      </w:pPr>
    </w:p>
    <w:p w:rsidR="007C1827" w:rsidRDefault="007C1827" w:rsidP="002F1FFA">
      <w:pPr>
        <w:ind w:firstLine="708"/>
        <w:jc w:val="right"/>
        <w:rPr>
          <w:rFonts w:ascii="Times New Roman" w:hAnsi="Times New Roman"/>
          <w:sz w:val="24"/>
          <w:szCs w:val="24"/>
        </w:rPr>
      </w:pPr>
    </w:p>
    <w:p w:rsidR="007C1827" w:rsidRDefault="007C1827" w:rsidP="002F1FFA">
      <w:pPr>
        <w:ind w:firstLine="708"/>
        <w:jc w:val="right"/>
        <w:rPr>
          <w:rFonts w:ascii="Times New Roman" w:hAnsi="Times New Roman"/>
          <w:sz w:val="24"/>
          <w:szCs w:val="24"/>
        </w:rPr>
      </w:pPr>
    </w:p>
    <w:p w:rsidR="007C1827" w:rsidRDefault="007C1827" w:rsidP="002F1FFA">
      <w:pPr>
        <w:ind w:firstLine="708"/>
        <w:jc w:val="right"/>
        <w:rPr>
          <w:rFonts w:ascii="Times New Roman" w:hAnsi="Times New Roman"/>
          <w:sz w:val="24"/>
          <w:szCs w:val="24"/>
        </w:rPr>
      </w:pPr>
    </w:p>
    <w:p w:rsidR="007C1827" w:rsidRDefault="007C1827" w:rsidP="002F1FFA">
      <w:pPr>
        <w:ind w:firstLine="708"/>
        <w:jc w:val="right"/>
        <w:rPr>
          <w:rFonts w:ascii="Times New Roman" w:hAnsi="Times New Roman"/>
          <w:sz w:val="24"/>
          <w:szCs w:val="24"/>
        </w:rPr>
      </w:pPr>
    </w:p>
    <w:p w:rsidR="007C1827" w:rsidRDefault="007C1827" w:rsidP="002F1FFA">
      <w:pPr>
        <w:ind w:firstLine="708"/>
        <w:jc w:val="right"/>
        <w:rPr>
          <w:rFonts w:ascii="Times New Roman" w:hAnsi="Times New Roman"/>
          <w:sz w:val="24"/>
          <w:szCs w:val="24"/>
        </w:rPr>
      </w:pPr>
    </w:p>
    <w:p w:rsidR="007C1827" w:rsidRDefault="007C1827" w:rsidP="002F1FFA">
      <w:pPr>
        <w:ind w:firstLine="708"/>
        <w:jc w:val="right"/>
        <w:rPr>
          <w:rFonts w:ascii="Times New Roman" w:hAnsi="Times New Roman"/>
          <w:sz w:val="24"/>
          <w:szCs w:val="24"/>
        </w:rPr>
      </w:pPr>
    </w:p>
    <w:p w:rsidR="007C1827" w:rsidRDefault="007C1827" w:rsidP="002F1FFA">
      <w:pPr>
        <w:ind w:firstLine="708"/>
        <w:jc w:val="right"/>
        <w:rPr>
          <w:rFonts w:ascii="Times New Roman" w:hAnsi="Times New Roman"/>
          <w:sz w:val="24"/>
          <w:szCs w:val="24"/>
        </w:rPr>
      </w:pPr>
    </w:p>
    <w:p w:rsidR="007C1827" w:rsidRDefault="007C1827" w:rsidP="002F1FFA">
      <w:pPr>
        <w:ind w:firstLine="708"/>
        <w:jc w:val="right"/>
        <w:rPr>
          <w:rFonts w:ascii="Times New Roman" w:hAnsi="Times New Roman"/>
          <w:sz w:val="24"/>
          <w:szCs w:val="24"/>
        </w:rPr>
      </w:pPr>
    </w:p>
    <w:p w:rsidR="00582D70" w:rsidRDefault="00582D70" w:rsidP="002F1FFA">
      <w:pPr>
        <w:ind w:firstLine="708"/>
        <w:jc w:val="right"/>
        <w:rPr>
          <w:rFonts w:ascii="Times New Roman" w:hAnsi="Times New Roman"/>
          <w:sz w:val="24"/>
          <w:szCs w:val="24"/>
        </w:rPr>
      </w:pPr>
    </w:p>
    <w:p w:rsidR="00582D70" w:rsidRDefault="00582D70" w:rsidP="002F1FFA">
      <w:pPr>
        <w:ind w:firstLine="708"/>
        <w:jc w:val="right"/>
        <w:rPr>
          <w:rFonts w:ascii="Times New Roman" w:hAnsi="Times New Roman"/>
          <w:sz w:val="24"/>
          <w:szCs w:val="24"/>
        </w:rPr>
      </w:pPr>
    </w:p>
    <w:p w:rsidR="00582D70" w:rsidRDefault="00582D70" w:rsidP="002F1FFA">
      <w:pPr>
        <w:ind w:firstLine="708"/>
        <w:jc w:val="right"/>
        <w:rPr>
          <w:rFonts w:ascii="Times New Roman" w:hAnsi="Times New Roman"/>
          <w:sz w:val="24"/>
          <w:szCs w:val="24"/>
        </w:rPr>
      </w:pPr>
    </w:p>
    <w:p w:rsidR="00582D70" w:rsidRDefault="00582D70" w:rsidP="002F1FFA">
      <w:pPr>
        <w:ind w:firstLine="708"/>
        <w:jc w:val="right"/>
        <w:rPr>
          <w:rFonts w:ascii="Times New Roman" w:hAnsi="Times New Roman"/>
          <w:sz w:val="24"/>
          <w:szCs w:val="24"/>
        </w:rPr>
      </w:pPr>
    </w:p>
    <w:p w:rsidR="00582D70" w:rsidRDefault="00582D70" w:rsidP="002F1FFA">
      <w:pPr>
        <w:ind w:firstLine="708"/>
        <w:jc w:val="right"/>
        <w:rPr>
          <w:rFonts w:ascii="Times New Roman" w:hAnsi="Times New Roman"/>
          <w:sz w:val="24"/>
          <w:szCs w:val="24"/>
        </w:rPr>
      </w:pPr>
    </w:p>
    <w:p w:rsidR="002F1FFA" w:rsidRPr="005233C1" w:rsidRDefault="009C1805" w:rsidP="009C1805">
      <w:pPr>
        <w:rPr>
          <w:rFonts w:ascii="Times New Roman" w:hAnsi="Times New Roman"/>
          <w:sz w:val="24"/>
          <w:szCs w:val="24"/>
        </w:rPr>
      </w:pPr>
      <w:r>
        <w:rPr>
          <w:rFonts w:ascii="Times New Roman" w:hAnsi="Times New Roman"/>
          <w:sz w:val="24"/>
          <w:szCs w:val="24"/>
          <w:lang w:val="en-US"/>
        </w:rPr>
        <w:lastRenderedPageBreak/>
        <w:t xml:space="preserve">                                                                                                                                     </w:t>
      </w:r>
      <w:r w:rsidR="00ED6092" w:rsidRPr="005233C1">
        <w:rPr>
          <w:rFonts w:ascii="Times New Roman" w:hAnsi="Times New Roman"/>
          <w:sz w:val="24"/>
          <w:szCs w:val="24"/>
        </w:rPr>
        <w:t xml:space="preserve">Приложение №1 </w:t>
      </w:r>
    </w:p>
    <w:p w:rsidR="00BE5A07" w:rsidRDefault="00ED6092" w:rsidP="00A51F88">
      <w:pPr>
        <w:pStyle w:val="a3"/>
        <w:jc w:val="right"/>
        <w:rPr>
          <w:sz w:val="24"/>
          <w:szCs w:val="24"/>
        </w:rPr>
      </w:pPr>
      <w:r w:rsidRPr="00A51F88">
        <w:rPr>
          <w:sz w:val="24"/>
          <w:szCs w:val="24"/>
        </w:rPr>
        <w:t xml:space="preserve">к </w:t>
      </w:r>
      <w:r w:rsidR="004D6130">
        <w:rPr>
          <w:sz w:val="24"/>
          <w:szCs w:val="24"/>
        </w:rPr>
        <w:t xml:space="preserve"> решению</w:t>
      </w:r>
      <w:r w:rsidR="00BE5A07">
        <w:rPr>
          <w:sz w:val="24"/>
          <w:szCs w:val="24"/>
        </w:rPr>
        <w:t xml:space="preserve"> №</w:t>
      </w:r>
      <w:r w:rsidR="00C70022">
        <w:rPr>
          <w:sz w:val="24"/>
          <w:szCs w:val="24"/>
        </w:rPr>
        <w:t xml:space="preserve"> </w:t>
      </w:r>
      <w:r w:rsidR="004D6130">
        <w:rPr>
          <w:sz w:val="24"/>
          <w:szCs w:val="24"/>
        </w:rPr>
        <w:t>2</w:t>
      </w:r>
      <w:r w:rsidR="00C70022">
        <w:rPr>
          <w:sz w:val="24"/>
          <w:szCs w:val="24"/>
        </w:rPr>
        <w:t xml:space="preserve">  </w:t>
      </w:r>
      <w:r w:rsidR="00EA44A1">
        <w:rPr>
          <w:sz w:val="24"/>
          <w:szCs w:val="24"/>
        </w:rPr>
        <w:t xml:space="preserve"> </w:t>
      </w:r>
      <w:r w:rsidR="00BE5A07">
        <w:rPr>
          <w:sz w:val="24"/>
          <w:szCs w:val="24"/>
        </w:rPr>
        <w:t xml:space="preserve">от </w:t>
      </w:r>
      <w:r w:rsidR="004D6130">
        <w:rPr>
          <w:sz w:val="24"/>
          <w:szCs w:val="24"/>
        </w:rPr>
        <w:t>28</w:t>
      </w:r>
      <w:r w:rsidR="00C70022">
        <w:rPr>
          <w:sz w:val="24"/>
          <w:szCs w:val="24"/>
        </w:rPr>
        <w:t xml:space="preserve"> </w:t>
      </w:r>
      <w:r w:rsidR="00BE5A07">
        <w:rPr>
          <w:sz w:val="24"/>
          <w:szCs w:val="24"/>
        </w:rPr>
        <w:t>.</w:t>
      </w:r>
      <w:r w:rsidR="00C70022">
        <w:rPr>
          <w:sz w:val="24"/>
          <w:szCs w:val="24"/>
        </w:rPr>
        <w:t xml:space="preserve"> </w:t>
      </w:r>
      <w:r w:rsidR="004D6130">
        <w:rPr>
          <w:sz w:val="24"/>
          <w:szCs w:val="24"/>
        </w:rPr>
        <w:t>12</w:t>
      </w:r>
      <w:r w:rsidR="00C70022">
        <w:rPr>
          <w:sz w:val="24"/>
          <w:szCs w:val="24"/>
        </w:rPr>
        <w:t xml:space="preserve"> </w:t>
      </w:r>
      <w:r w:rsidR="00B20D4B">
        <w:rPr>
          <w:sz w:val="24"/>
          <w:szCs w:val="24"/>
        </w:rPr>
        <w:t>.</w:t>
      </w:r>
      <w:r w:rsidR="006A6EE7">
        <w:rPr>
          <w:sz w:val="24"/>
          <w:szCs w:val="24"/>
        </w:rPr>
        <w:t>2019</w:t>
      </w:r>
      <w:r w:rsidR="00BE5A07">
        <w:rPr>
          <w:sz w:val="24"/>
          <w:szCs w:val="24"/>
        </w:rPr>
        <w:t xml:space="preserve"> г</w:t>
      </w:r>
    </w:p>
    <w:p w:rsidR="002F1FFA" w:rsidRPr="00A51F88" w:rsidRDefault="002F1FFA" w:rsidP="00A51F88">
      <w:pPr>
        <w:pStyle w:val="a3"/>
        <w:jc w:val="right"/>
        <w:rPr>
          <w:sz w:val="24"/>
          <w:szCs w:val="24"/>
        </w:rPr>
      </w:pPr>
      <w:r w:rsidRPr="00A51F88">
        <w:rPr>
          <w:sz w:val="24"/>
          <w:szCs w:val="24"/>
        </w:rPr>
        <w:t xml:space="preserve"> </w:t>
      </w:r>
      <w:r w:rsidR="000B59AE">
        <w:rPr>
          <w:sz w:val="24"/>
          <w:szCs w:val="24"/>
        </w:rPr>
        <w:t>С</w:t>
      </w:r>
      <w:r w:rsidRPr="00A51F88">
        <w:rPr>
          <w:sz w:val="24"/>
          <w:szCs w:val="24"/>
        </w:rPr>
        <w:t>овета местного самоуправления</w:t>
      </w:r>
    </w:p>
    <w:p w:rsidR="008A789E" w:rsidRDefault="00ED6092" w:rsidP="00D93DD5">
      <w:pPr>
        <w:pStyle w:val="a3"/>
        <w:jc w:val="right"/>
        <w:rPr>
          <w:sz w:val="24"/>
          <w:szCs w:val="24"/>
        </w:rPr>
      </w:pPr>
      <w:r w:rsidRPr="00A51F88">
        <w:rPr>
          <w:sz w:val="24"/>
          <w:szCs w:val="24"/>
        </w:rPr>
        <w:t xml:space="preserve">«О бюджете сельского поселения </w:t>
      </w:r>
      <w:r w:rsidR="00311C78">
        <w:rPr>
          <w:sz w:val="24"/>
          <w:szCs w:val="24"/>
        </w:rPr>
        <w:t xml:space="preserve">Ташлы-Тала </w:t>
      </w:r>
      <w:r w:rsidR="00CC748D">
        <w:rPr>
          <w:sz w:val="24"/>
          <w:szCs w:val="24"/>
        </w:rPr>
        <w:t xml:space="preserve"> </w:t>
      </w:r>
      <w:r w:rsidRPr="00A51F88">
        <w:rPr>
          <w:sz w:val="24"/>
          <w:szCs w:val="24"/>
        </w:rPr>
        <w:t>Лескенского муниципального   района Кабард</w:t>
      </w:r>
      <w:r w:rsidR="006A6EE7">
        <w:rPr>
          <w:sz w:val="24"/>
          <w:szCs w:val="24"/>
        </w:rPr>
        <w:t>ино-Балкарской Республики на 2020</w:t>
      </w:r>
      <w:r w:rsidR="0062789A">
        <w:rPr>
          <w:sz w:val="24"/>
          <w:szCs w:val="24"/>
        </w:rPr>
        <w:t xml:space="preserve"> </w:t>
      </w:r>
      <w:r w:rsidRPr="00A51F88">
        <w:rPr>
          <w:sz w:val="24"/>
          <w:szCs w:val="24"/>
        </w:rPr>
        <w:t>год и</w:t>
      </w:r>
      <w:r w:rsidR="004B7B25">
        <w:rPr>
          <w:sz w:val="24"/>
          <w:szCs w:val="24"/>
        </w:rPr>
        <w:t xml:space="preserve"> на</w:t>
      </w:r>
      <w:r w:rsidR="006A6EE7">
        <w:rPr>
          <w:sz w:val="24"/>
          <w:szCs w:val="24"/>
        </w:rPr>
        <w:t xml:space="preserve"> плановый период 2021</w:t>
      </w:r>
      <w:r w:rsidR="00217568">
        <w:rPr>
          <w:sz w:val="24"/>
          <w:szCs w:val="24"/>
        </w:rPr>
        <w:t xml:space="preserve"> </w:t>
      </w:r>
      <w:r w:rsidR="00CC748D">
        <w:rPr>
          <w:sz w:val="24"/>
          <w:szCs w:val="24"/>
        </w:rPr>
        <w:t>–</w:t>
      </w:r>
      <w:r w:rsidR="00217568">
        <w:rPr>
          <w:sz w:val="24"/>
          <w:szCs w:val="24"/>
        </w:rPr>
        <w:t xml:space="preserve"> </w:t>
      </w:r>
      <w:r w:rsidRPr="00A51F88">
        <w:rPr>
          <w:sz w:val="24"/>
          <w:szCs w:val="24"/>
        </w:rPr>
        <w:t>20</w:t>
      </w:r>
      <w:r w:rsidR="006A6EE7">
        <w:rPr>
          <w:sz w:val="24"/>
          <w:szCs w:val="24"/>
        </w:rPr>
        <w:t>22</w:t>
      </w:r>
      <w:r w:rsidR="00CC748D">
        <w:rPr>
          <w:sz w:val="24"/>
          <w:szCs w:val="24"/>
        </w:rPr>
        <w:t xml:space="preserve"> </w:t>
      </w:r>
      <w:r w:rsidRPr="00A51F88">
        <w:rPr>
          <w:sz w:val="24"/>
          <w:szCs w:val="24"/>
        </w:rPr>
        <w:t>годов»</w:t>
      </w:r>
    </w:p>
    <w:p w:rsidR="00D93DD5" w:rsidRPr="00D93DD5" w:rsidRDefault="00D93DD5" w:rsidP="00D93DD5">
      <w:pPr>
        <w:pStyle w:val="a3"/>
        <w:jc w:val="right"/>
        <w:rPr>
          <w:sz w:val="24"/>
          <w:szCs w:val="24"/>
        </w:rPr>
      </w:pPr>
    </w:p>
    <w:p w:rsidR="00D93DD5" w:rsidRDefault="00926DF6" w:rsidP="00D93DD5">
      <w:pPr>
        <w:ind w:firstLine="708"/>
        <w:jc w:val="center"/>
        <w:rPr>
          <w:rFonts w:ascii="Times New Roman" w:hAnsi="Times New Roman"/>
          <w:b/>
          <w:sz w:val="24"/>
          <w:szCs w:val="24"/>
        </w:rPr>
      </w:pPr>
      <w:r>
        <w:rPr>
          <w:rFonts w:ascii="Times New Roman" w:hAnsi="Times New Roman"/>
          <w:b/>
          <w:sz w:val="24"/>
          <w:szCs w:val="24"/>
        </w:rPr>
        <w:t>ДОХОДЫ МЕСТНОГО БЮДЖЕТА ПО ВИДАМ ДОХОДОВ НА 2020 ГОД И НА ПЛАНОВЫЙ ПЕРИОД 2021-2022 ГОДОВ</w:t>
      </w:r>
    </w:p>
    <w:p w:rsidR="00ED6092" w:rsidRPr="00D93DD5" w:rsidRDefault="009C1805" w:rsidP="00D93DD5">
      <w:pPr>
        <w:tabs>
          <w:tab w:val="center" w:pos="5031"/>
          <w:tab w:val="left" w:pos="7395"/>
        </w:tabs>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lang w:val="en-US"/>
        </w:rPr>
        <w:t xml:space="preserve">                                                                                                                             </w:t>
      </w:r>
      <w:r w:rsidR="00C70022">
        <w:rPr>
          <w:rFonts w:ascii="Times New Roman" w:hAnsi="Times New Roman"/>
          <w:b/>
          <w:sz w:val="24"/>
          <w:szCs w:val="24"/>
        </w:rPr>
        <w:t xml:space="preserve"> </w:t>
      </w:r>
      <w:r w:rsidR="00926DF6">
        <w:rPr>
          <w:rFonts w:ascii="Times New Roman" w:hAnsi="Times New Roman"/>
          <w:sz w:val="24"/>
          <w:szCs w:val="24"/>
        </w:rPr>
        <w:t>( рублей</w:t>
      </w:r>
      <w:r w:rsidR="00D93DD5" w:rsidRPr="00D93DD5">
        <w:rPr>
          <w:rFonts w:ascii="Times New Roman" w:hAnsi="Times New Roman"/>
          <w:sz w:val="24"/>
          <w:szCs w:val="24"/>
        </w:rP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1"/>
        <w:gridCol w:w="1559"/>
        <w:gridCol w:w="1559"/>
        <w:gridCol w:w="1559"/>
      </w:tblGrid>
      <w:tr w:rsidR="00110259" w:rsidRPr="005233C1" w:rsidTr="00110259">
        <w:trPr>
          <w:trHeight w:val="1018"/>
        </w:trPr>
        <w:tc>
          <w:tcPr>
            <w:tcW w:w="2694" w:type="dxa"/>
          </w:tcPr>
          <w:p w:rsidR="00926DF6" w:rsidRPr="005233C1" w:rsidRDefault="00926DF6" w:rsidP="00505723">
            <w:pPr>
              <w:overflowPunct w:val="0"/>
              <w:autoSpaceDE w:val="0"/>
              <w:autoSpaceDN w:val="0"/>
              <w:adjustRightInd w:val="0"/>
              <w:jc w:val="center"/>
              <w:rPr>
                <w:rFonts w:ascii="Times New Roman" w:hAnsi="Times New Roman"/>
                <w:sz w:val="24"/>
                <w:szCs w:val="24"/>
              </w:rPr>
            </w:pPr>
            <w:r w:rsidRPr="005233C1">
              <w:rPr>
                <w:rFonts w:ascii="Times New Roman" w:hAnsi="Times New Roman"/>
                <w:sz w:val="24"/>
                <w:szCs w:val="24"/>
              </w:rPr>
              <w:t>КБК</w:t>
            </w:r>
          </w:p>
        </w:tc>
        <w:tc>
          <w:tcPr>
            <w:tcW w:w="3261" w:type="dxa"/>
          </w:tcPr>
          <w:p w:rsidR="00926DF6" w:rsidRPr="005233C1" w:rsidRDefault="00926DF6" w:rsidP="00505723">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Наименование КВД</w:t>
            </w:r>
          </w:p>
        </w:tc>
        <w:tc>
          <w:tcPr>
            <w:tcW w:w="1559" w:type="dxa"/>
          </w:tcPr>
          <w:p w:rsidR="00926DF6" w:rsidRPr="005233C1" w:rsidRDefault="00926DF6" w:rsidP="00505723">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2020 год</w:t>
            </w:r>
          </w:p>
        </w:tc>
        <w:tc>
          <w:tcPr>
            <w:tcW w:w="1559" w:type="dxa"/>
          </w:tcPr>
          <w:p w:rsidR="00926DF6" w:rsidRPr="005233C1" w:rsidRDefault="00926DF6" w:rsidP="00505723">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2021 год</w:t>
            </w:r>
          </w:p>
        </w:tc>
        <w:tc>
          <w:tcPr>
            <w:tcW w:w="1559" w:type="dxa"/>
          </w:tcPr>
          <w:p w:rsidR="00926DF6" w:rsidRPr="005233C1" w:rsidRDefault="00926DF6" w:rsidP="00505723">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2022 год</w:t>
            </w:r>
          </w:p>
        </w:tc>
      </w:tr>
      <w:tr w:rsidR="00110259" w:rsidRPr="005233C1" w:rsidTr="00110259">
        <w:tc>
          <w:tcPr>
            <w:tcW w:w="2694" w:type="dxa"/>
          </w:tcPr>
          <w:p w:rsidR="00926DF6" w:rsidRPr="005233C1" w:rsidRDefault="00926DF6" w:rsidP="00505723">
            <w:pPr>
              <w:pStyle w:val="ConsPlusNonformat"/>
              <w:widowControl/>
              <w:overflowPunct w:val="0"/>
              <w:rPr>
                <w:rFonts w:ascii="Times New Roman" w:hAnsi="Times New Roman" w:cs="Times New Roman"/>
                <w:sz w:val="24"/>
                <w:szCs w:val="24"/>
              </w:rPr>
            </w:pPr>
          </w:p>
          <w:p w:rsidR="00926DF6" w:rsidRPr="005233C1" w:rsidRDefault="00926DF6" w:rsidP="00505723">
            <w:pPr>
              <w:pStyle w:val="ConsPlusNonformat"/>
              <w:widowControl/>
              <w:overflowPunct w:val="0"/>
              <w:rPr>
                <w:rFonts w:ascii="Times New Roman" w:hAnsi="Times New Roman" w:cs="Times New Roman"/>
                <w:sz w:val="24"/>
                <w:szCs w:val="24"/>
              </w:rPr>
            </w:pPr>
            <w:r w:rsidRPr="005233C1">
              <w:rPr>
                <w:rFonts w:ascii="Times New Roman" w:hAnsi="Times New Roman" w:cs="Times New Roman"/>
                <w:sz w:val="24"/>
                <w:szCs w:val="24"/>
              </w:rPr>
              <w:t>1 01 02010 01 0000 110</w:t>
            </w:r>
          </w:p>
        </w:tc>
        <w:tc>
          <w:tcPr>
            <w:tcW w:w="3261" w:type="dxa"/>
            <w:vAlign w:val="center"/>
          </w:tcPr>
          <w:p w:rsidR="00926DF6" w:rsidRPr="005233C1" w:rsidRDefault="00E22BD3" w:rsidP="00505723">
            <w:pPr>
              <w:overflowPunct w:val="0"/>
              <w:autoSpaceDE w:val="0"/>
              <w:autoSpaceDN w:val="0"/>
              <w:adjustRightInd w:val="0"/>
              <w:rPr>
                <w:rFonts w:ascii="Times New Roman" w:hAnsi="Times New Roman"/>
                <w:sz w:val="24"/>
                <w:szCs w:val="24"/>
              </w:rPr>
            </w:pPr>
            <w:r w:rsidRPr="00E22BD3">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vAlign w:val="center"/>
          </w:tcPr>
          <w:p w:rsidR="00926DF6" w:rsidRPr="005233C1" w:rsidRDefault="00E22BD3" w:rsidP="00505723">
            <w:pPr>
              <w:overflowPunct w:val="0"/>
              <w:autoSpaceDE w:val="0"/>
              <w:autoSpaceDN w:val="0"/>
              <w:adjustRightInd w:val="0"/>
              <w:rPr>
                <w:rFonts w:ascii="Times New Roman" w:hAnsi="Times New Roman"/>
                <w:b/>
                <w:sz w:val="24"/>
                <w:szCs w:val="24"/>
              </w:rPr>
            </w:pPr>
            <w:r>
              <w:rPr>
                <w:rFonts w:ascii="Times New Roman" w:hAnsi="Times New Roman"/>
                <w:b/>
                <w:sz w:val="24"/>
                <w:szCs w:val="24"/>
              </w:rPr>
              <w:t>130 040,00</w:t>
            </w:r>
          </w:p>
        </w:tc>
        <w:tc>
          <w:tcPr>
            <w:tcW w:w="1559" w:type="dxa"/>
            <w:vAlign w:val="center"/>
          </w:tcPr>
          <w:p w:rsidR="00926DF6" w:rsidRPr="005233C1" w:rsidRDefault="00E22BD3" w:rsidP="00505723">
            <w:pPr>
              <w:overflowPunct w:val="0"/>
              <w:autoSpaceDE w:val="0"/>
              <w:autoSpaceDN w:val="0"/>
              <w:adjustRightInd w:val="0"/>
              <w:rPr>
                <w:rFonts w:ascii="Times New Roman" w:hAnsi="Times New Roman"/>
                <w:b/>
                <w:sz w:val="24"/>
                <w:szCs w:val="24"/>
              </w:rPr>
            </w:pPr>
            <w:r>
              <w:rPr>
                <w:rFonts w:ascii="Times New Roman" w:hAnsi="Times New Roman"/>
                <w:b/>
                <w:sz w:val="24"/>
                <w:szCs w:val="24"/>
              </w:rPr>
              <w:t>136 281,00</w:t>
            </w:r>
          </w:p>
        </w:tc>
        <w:tc>
          <w:tcPr>
            <w:tcW w:w="1559" w:type="dxa"/>
            <w:vAlign w:val="center"/>
          </w:tcPr>
          <w:p w:rsidR="00926DF6" w:rsidRPr="005233C1" w:rsidRDefault="00E22BD3" w:rsidP="00505723">
            <w:pPr>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141 750,00</w:t>
            </w:r>
          </w:p>
        </w:tc>
      </w:tr>
      <w:tr w:rsidR="00110259" w:rsidRPr="005233C1" w:rsidTr="00110259">
        <w:tc>
          <w:tcPr>
            <w:tcW w:w="2694" w:type="dxa"/>
          </w:tcPr>
          <w:p w:rsidR="00926DF6" w:rsidRPr="005233C1" w:rsidRDefault="00926DF6" w:rsidP="00505723">
            <w:pPr>
              <w:pStyle w:val="ConsPlusNonformat"/>
              <w:widowControl/>
              <w:overflowPunct w:val="0"/>
              <w:rPr>
                <w:rFonts w:ascii="Times New Roman" w:hAnsi="Times New Roman" w:cs="Times New Roman"/>
                <w:sz w:val="24"/>
                <w:szCs w:val="24"/>
                <w:lang w:val="en-US"/>
              </w:rPr>
            </w:pPr>
            <w:r w:rsidRPr="005233C1">
              <w:rPr>
                <w:rFonts w:ascii="Times New Roman" w:hAnsi="Times New Roman" w:cs="Times New Roman"/>
                <w:sz w:val="24"/>
                <w:szCs w:val="24"/>
              </w:rPr>
              <w:t>1 05 03010 01 0000 110</w:t>
            </w:r>
          </w:p>
          <w:p w:rsidR="00926DF6" w:rsidRPr="005233C1" w:rsidRDefault="00926DF6" w:rsidP="00505723">
            <w:pPr>
              <w:pStyle w:val="ConsPlusNonformat"/>
              <w:widowControl/>
              <w:overflowPunct w:val="0"/>
              <w:rPr>
                <w:rFonts w:ascii="Times New Roman" w:hAnsi="Times New Roman" w:cs="Times New Roman"/>
                <w:sz w:val="24"/>
                <w:szCs w:val="24"/>
                <w:lang w:val="en-US"/>
              </w:rPr>
            </w:pPr>
          </w:p>
        </w:tc>
        <w:tc>
          <w:tcPr>
            <w:tcW w:w="3261" w:type="dxa"/>
          </w:tcPr>
          <w:p w:rsidR="00926DF6" w:rsidRPr="005233C1" w:rsidRDefault="00E22BD3" w:rsidP="00505723">
            <w:pPr>
              <w:overflowPunct w:val="0"/>
              <w:autoSpaceDE w:val="0"/>
              <w:autoSpaceDN w:val="0"/>
              <w:adjustRightInd w:val="0"/>
              <w:rPr>
                <w:rFonts w:ascii="Times New Roman" w:hAnsi="Times New Roman"/>
                <w:bCs/>
                <w:sz w:val="24"/>
                <w:szCs w:val="24"/>
              </w:rPr>
            </w:pPr>
            <w:r w:rsidRPr="00E22BD3">
              <w:rPr>
                <w:rFonts w:ascii="Times New Roman" w:hAnsi="Times New Roman"/>
                <w:bCs/>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59" w:type="dxa"/>
          </w:tcPr>
          <w:p w:rsidR="00926DF6" w:rsidRPr="005233C1" w:rsidRDefault="00E22BD3" w:rsidP="00505723">
            <w:pPr>
              <w:overflowPunct w:val="0"/>
              <w:autoSpaceDE w:val="0"/>
              <w:autoSpaceDN w:val="0"/>
              <w:adjustRightInd w:val="0"/>
              <w:rPr>
                <w:rFonts w:ascii="Times New Roman" w:hAnsi="Times New Roman"/>
                <w:bCs/>
                <w:sz w:val="24"/>
                <w:szCs w:val="24"/>
              </w:rPr>
            </w:pPr>
            <w:r>
              <w:rPr>
                <w:rFonts w:ascii="Times New Roman" w:hAnsi="Times New Roman"/>
                <w:bCs/>
                <w:sz w:val="24"/>
                <w:szCs w:val="24"/>
              </w:rPr>
              <w:t>1 700,00</w:t>
            </w:r>
          </w:p>
        </w:tc>
        <w:tc>
          <w:tcPr>
            <w:tcW w:w="1559" w:type="dxa"/>
          </w:tcPr>
          <w:p w:rsidR="00926DF6" w:rsidRPr="005233C1" w:rsidRDefault="00926DF6" w:rsidP="00505723">
            <w:pPr>
              <w:overflowPunct w:val="0"/>
              <w:autoSpaceDE w:val="0"/>
              <w:autoSpaceDN w:val="0"/>
              <w:adjustRightInd w:val="0"/>
              <w:rPr>
                <w:rFonts w:ascii="Times New Roman" w:hAnsi="Times New Roman"/>
                <w:bCs/>
                <w:sz w:val="24"/>
                <w:szCs w:val="24"/>
              </w:rPr>
            </w:pPr>
          </w:p>
        </w:tc>
        <w:tc>
          <w:tcPr>
            <w:tcW w:w="1559" w:type="dxa"/>
          </w:tcPr>
          <w:p w:rsidR="00926DF6" w:rsidRPr="005233C1" w:rsidRDefault="00926DF6" w:rsidP="00505723">
            <w:pPr>
              <w:overflowPunct w:val="0"/>
              <w:autoSpaceDE w:val="0"/>
              <w:autoSpaceDN w:val="0"/>
              <w:adjustRightInd w:val="0"/>
              <w:jc w:val="center"/>
              <w:rPr>
                <w:rFonts w:ascii="Times New Roman" w:hAnsi="Times New Roman"/>
                <w:color w:val="000000"/>
                <w:sz w:val="24"/>
                <w:szCs w:val="24"/>
              </w:rPr>
            </w:pPr>
          </w:p>
        </w:tc>
      </w:tr>
      <w:tr w:rsidR="00110259" w:rsidRPr="005233C1" w:rsidTr="00110259">
        <w:tc>
          <w:tcPr>
            <w:tcW w:w="2694" w:type="dxa"/>
          </w:tcPr>
          <w:p w:rsidR="00926DF6" w:rsidRPr="005233C1" w:rsidRDefault="00E22BD3" w:rsidP="00505723">
            <w:pPr>
              <w:pStyle w:val="ConsPlusNonformat"/>
              <w:widowControl/>
              <w:overflowPunct w:val="0"/>
              <w:rPr>
                <w:rFonts w:ascii="Times New Roman" w:hAnsi="Times New Roman" w:cs="Times New Roman"/>
                <w:sz w:val="24"/>
                <w:szCs w:val="24"/>
              </w:rPr>
            </w:pPr>
            <w:r w:rsidRPr="00E22BD3">
              <w:rPr>
                <w:rFonts w:ascii="Times New Roman" w:hAnsi="Times New Roman" w:cs="Times New Roman"/>
                <w:sz w:val="24"/>
                <w:szCs w:val="24"/>
              </w:rPr>
              <w:t>1.06.01030.10.1000.110</w:t>
            </w:r>
          </w:p>
        </w:tc>
        <w:tc>
          <w:tcPr>
            <w:tcW w:w="3261" w:type="dxa"/>
            <w:vAlign w:val="center"/>
          </w:tcPr>
          <w:p w:rsidR="00926DF6" w:rsidRPr="005233C1" w:rsidRDefault="00E22BD3" w:rsidP="00505723">
            <w:pPr>
              <w:overflowPunct w:val="0"/>
              <w:autoSpaceDE w:val="0"/>
              <w:autoSpaceDN w:val="0"/>
              <w:adjustRightInd w:val="0"/>
              <w:rPr>
                <w:rFonts w:ascii="Times New Roman" w:hAnsi="Times New Roman"/>
                <w:sz w:val="24"/>
                <w:szCs w:val="24"/>
              </w:rPr>
            </w:pPr>
            <w:r w:rsidRPr="00E22BD3">
              <w:rPr>
                <w:rFonts w:ascii="Times New Roman" w:hAnsi="Times New Roman"/>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w:t>
            </w:r>
            <w:r w:rsidRPr="00E22BD3">
              <w:rPr>
                <w:rFonts w:ascii="Times New Roman" w:hAnsi="Times New Roman"/>
                <w:sz w:val="24"/>
                <w:szCs w:val="24"/>
              </w:rPr>
              <w:lastRenderedPageBreak/>
              <w:t>отмененному)</w:t>
            </w:r>
          </w:p>
        </w:tc>
        <w:tc>
          <w:tcPr>
            <w:tcW w:w="1559" w:type="dxa"/>
            <w:vAlign w:val="center"/>
          </w:tcPr>
          <w:p w:rsidR="00926DF6" w:rsidRPr="005233C1" w:rsidRDefault="00E22BD3" w:rsidP="00505723">
            <w:pPr>
              <w:overflowPunct w:val="0"/>
              <w:autoSpaceDE w:val="0"/>
              <w:autoSpaceDN w:val="0"/>
              <w:adjustRightInd w:val="0"/>
              <w:rPr>
                <w:rFonts w:ascii="Times New Roman" w:hAnsi="Times New Roman"/>
                <w:b/>
                <w:sz w:val="24"/>
                <w:szCs w:val="24"/>
              </w:rPr>
            </w:pPr>
            <w:r>
              <w:rPr>
                <w:rFonts w:ascii="Times New Roman" w:hAnsi="Times New Roman"/>
                <w:b/>
                <w:sz w:val="24"/>
                <w:szCs w:val="24"/>
              </w:rPr>
              <w:lastRenderedPageBreak/>
              <w:t>35 000,00</w:t>
            </w:r>
          </w:p>
          <w:p w:rsidR="00926DF6" w:rsidRPr="005233C1" w:rsidRDefault="00926DF6" w:rsidP="00505723">
            <w:pPr>
              <w:overflowPunct w:val="0"/>
              <w:autoSpaceDE w:val="0"/>
              <w:autoSpaceDN w:val="0"/>
              <w:adjustRightInd w:val="0"/>
              <w:rPr>
                <w:rFonts w:ascii="Times New Roman" w:hAnsi="Times New Roman"/>
                <w:b/>
                <w:sz w:val="24"/>
                <w:szCs w:val="24"/>
              </w:rPr>
            </w:pPr>
          </w:p>
        </w:tc>
        <w:tc>
          <w:tcPr>
            <w:tcW w:w="1559" w:type="dxa"/>
            <w:vAlign w:val="center"/>
          </w:tcPr>
          <w:p w:rsidR="00926DF6" w:rsidRPr="005233C1" w:rsidRDefault="00E22BD3" w:rsidP="00505723">
            <w:pPr>
              <w:overflowPunct w:val="0"/>
              <w:autoSpaceDE w:val="0"/>
              <w:autoSpaceDN w:val="0"/>
              <w:adjustRightInd w:val="0"/>
              <w:rPr>
                <w:rFonts w:ascii="Times New Roman" w:hAnsi="Times New Roman"/>
                <w:b/>
                <w:sz w:val="24"/>
                <w:szCs w:val="24"/>
              </w:rPr>
            </w:pPr>
            <w:r>
              <w:rPr>
                <w:rFonts w:ascii="Times New Roman" w:hAnsi="Times New Roman"/>
                <w:b/>
                <w:sz w:val="24"/>
                <w:szCs w:val="24"/>
              </w:rPr>
              <w:t>36 400,00</w:t>
            </w:r>
          </w:p>
          <w:p w:rsidR="00926DF6" w:rsidRPr="005233C1" w:rsidRDefault="00926DF6" w:rsidP="00505723">
            <w:pPr>
              <w:overflowPunct w:val="0"/>
              <w:autoSpaceDE w:val="0"/>
              <w:autoSpaceDN w:val="0"/>
              <w:adjustRightInd w:val="0"/>
              <w:rPr>
                <w:rFonts w:ascii="Times New Roman" w:hAnsi="Times New Roman"/>
                <w:b/>
                <w:sz w:val="24"/>
                <w:szCs w:val="24"/>
              </w:rPr>
            </w:pPr>
          </w:p>
        </w:tc>
        <w:tc>
          <w:tcPr>
            <w:tcW w:w="1559" w:type="dxa"/>
            <w:vAlign w:val="center"/>
          </w:tcPr>
          <w:p w:rsidR="00926DF6" w:rsidRPr="00E22BD3" w:rsidRDefault="00E22BD3" w:rsidP="00E22BD3">
            <w:pPr>
              <w:overflowPunct w:val="0"/>
              <w:autoSpaceDE w:val="0"/>
              <w:autoSpaceDN w:val="0"/>
              <w:adjustRightInd w:val="0"/>
              <w:rPr>
                <w:rFonts w:ascii="Times New Roman" w:hAnsi="Times New Roman"/>
                <w:color w:val="000000"/>
                <w:sz w:val="24"/>
                <w:szCs w:val="24"/>
              </w:rPr>
            </w:pPr>
            <w:r w:rsidRPr="00E22BD3">
              <w:rPr>
                <w:rFonts w:ascii="Times New Roman" w:hAnsi="Times New Roman"/>
                <w:color w:val="000000"/>
                <w:sz w:val="24"/>
                <w:szCs w:val="24"/>
              </w:rPr>
              <w:t>37 850,00</w:t>
            </w:r>
          </w:p>
        </w:tc>
      </w:tr>
      <w:tr w:rsidR="00110259" w:rsidRPr="005233C1" w:rsidTr="00110259">
        <w:tc>
          <w:tcPr>
            <w:tcW w:w="2694" w:type="dxa"/>
          </w:tcPr>
          <w:p w:rsidR="00926DF6" w:rsidRPr="005233C1" w:rsidRDefault="00DD3E33" w:rsidP="00505723">
            <w:pPr>
              <w:pStyle w:val="ConsPlusNonformat"/>
              <w:widowControl/>
              <w:overflowPunct w:val="0"/>
              <w:rPr>
                <w:rFonts w:ascii="Times New Roman" w:hAnsi="Times New Roman" w:cs="Times New Roman"/>
                <w:sz w:val="24"/>
                <w:szCs w:val="24"/>
              </w:rPr>
            </w:pPr>
            <w:r w:rsidRPr="00DD3E33">
              <w:rPr>
                <w:rFonts w:ascii="Times New Roman" w:eastAsia="Calibri" w:hAnsi="Times New Roman" w:cs="Times New Roman"/>
                <w:sz w:val="24"/>
                <w:szCs w:val="24"/>
                <w:lang w:eastAsia="en-US"/>
              </w:rPr>
              <w:lastRenderedPageBreak/>
              <w:t>1.06.06033.10.1000.110</w:t>
            </w:r>
          </w:p>
        </w:tc>
        <w:tc>
          <w:tcPr>
            <w:tcW w:w="3261" w:type="dxa"/>
            <w:vAlign w:val="center"/>
          </w:tcPr>
          <w:p w:rsidR="00926DF6" w:rsidRPr="005233C1" w:rsidRDefault="00DD3E33" w:rsidP="00505723">
            <w:pPr>
              <w:overflowPunct w:val="0"/>
              <w:autoSpaceDE w:val="0"/>
              <w:autoSpaceDN w:val="0"/>
              <w:adjustRightInd w:val="0"/>
              <w:rPr>
                <w:rFonts w:ascii="Times New Roman" w:hAnsi="Times New Roman"/>
                <w:bCs/>
                <w:sz w:val="24"/>
                <w:szCs w:val="24"/>
              </w:rPr>
            </w:pPr>
            <w:r w:rsidRPr="00DD3E33">
              <w:rPr>
                <w:rFonts w:ascii="Times New Roman" w:hAnsi="Times New Roman"/>
                <w:bCs/>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vAlign w:val="center"/>
          </w:tcPr>
          <w:p w:rsidR="00926DF6" w:rsidRPr="005233C1" w:rsidRDefault="00DD3E33"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9 900,00</w:t>
            </w:r>
          </w:p>
        </w:tc>
        <w:tc>
          <w:tcPr>
            <w:tcW w:w="1559" w:type="dxa"/>
            <w:vAlign w:val="center"/>
          </w:tcPr>
          <w:p w:rsidR="00926DF6" w:rsidRPr="005233C1" w:rsidRDefault="00DD3E33"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10 300,00</w:t>
            </w:r>
          </w:p>
        </w:tc>
        <w:tc>
          <w:tcPr>
            <w:tcW w:w="1559" w:type="dxa"/>
            <w:vAlign w:val="center"/>
          </w:tcPr>
          <w:p w:rsidR="00926DF6" w:rsidRPr="005233C1" w:rsidRDefault="00DD3E33" w:rsidP="00505723">
            <w:pPr>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10 700,00</w:t>
            </w:r>
          </w:p>
        </w:tc>
      </w:tr>
      <w:tr w:rsidR="00110259" w:rsidRPr="005233C1" w:rsidTr="00110259">
        <w:tc>
          <w:tcPr>
            <w:tcW w:w="2694" w:type="dxa"/>
          </w:tcPr>
          <w:p w:rsidR="00926DF6" w:rsidRPr="005233C1" w:rsidRDefault="00DD3E33" w:rsidP="00505723">
            <w:pPr>
              <w:pStyle w:val="ConsPlusNonformat"/>
              <w:widowControl/>
              <w:overflowPunct w:val="0"/>
              <w:rPr>
                <w:rFonts w:ascii="Times New Roman" w:hAnsi="Times New Roman" w:cs="Times New Roman"/>
                <w:sz w:val="24"/>
                <w:szCs w:val="24"/>
              </w:rPr>
            </w:pPr>
            <w:r w:rsidRPr="00DD3E33">
              <w:rPr>
                <w:rFonts w:ascii="Times New Roman" w:hAnsi="Times New Roman" w:cs="Times New Roman"/>
                <w:sz w:val="24"/>
                <w:szCs w:val="24"/>
              </w:rPr>
              <w:t>1.06.06043.10.1000.110</w:t>
            </w:r>
          </w:p>
        </w:tc>
        <w:tc>
          <w:tcPr>
            <w:tcW w:w="3261" w:type="dxa"/>
            <w:vAlign w:val="center"/>
          </w:tcPr>
          <w:p w:rsidR="00926DF6" w:rsidRPr="005233C1" w:rsidRDefault="00DD3E33" w:rsidP="00505723">
            <w:pPr>
              <w:overflowPunct w:val="0"/>
              <w:autoSpaceDE w:val="0"/>
              <w:autoSpaceDN w:val="0"/>
              <w:adjustRightInd w:val="0"/>
              <w:rPr>
                <w:rFonts w:ascii="Times New Roman" w:hAnsi="Times New Roman"/>
                <w:sz w:val="24"/>
                <w:szCs w:val="24"/>
              </w:rPr>
            </w:pPr>
            <w:r w:rsidRPr="00DD3E33">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vAlign w:val="center"/>
          </w:tcPr>
          <w:p w:rsidR="00926DF6" w:rsidRPr="005233C1" w:rsidRDefault="00DD3E33" w:rsidP="00505723">
            <w:pPr>
              <w:overflowPunct w:val="0"/>
              <w:autoSpaceDE w:val="0"/>
              <w:autoSpaceDN w:val="0"/>
              <w:adjustRightInd w:val="0"/>
              <w:rPr>
                <w:rFonts w:ascii="Times New Roman" w:hAnsi="Times New Roman"/>
                <w:b/>
                <w:sz w:val="24"/>
                <w:szCs w:val="24"/>
              </w:rPr>
            </w:pPr>
            <w:r>
              <w:rPr>
                <w:rFonts w:ascii="Times New Roman" w:hAnsi="Times New Roman"/>
                <w:b/>
                <w:sz w:val="24"/>
                <w:szCs w:val="24"/>
              </w:rPr>
              <w:t>15 950,00</w:t>
            </w:r>
          </w:p>
        </w:tc>
        <w:tc>
          <w:tcPr>
            <w:tcW w:w="1559" w:type="dxa"/>
            <w:vAlign w:val="center"/>
          </w:tcPr>
          <w:p w:rsidR="00926DF6" w:rsidRPr="005233C1" w:rsidRDefault="00DD3E33" w:rsidP="00505723">
            <w:pPr>
              <w:overflowPunct w:val="0"/>
              <w:autoSpaceDE w:val="0"/>
              <w:autoSpaceDN w:val="0"/>
              <w:adjustRightInd w:val="0"/>
              <w:rPr>
                <w:rFonts w:ascii="Times New Roman" w:hAnsi="Times New Roman"/>
                <w:b/>
                <w:sz w:val="24"/>
                <w:szCs w:val="24"/>
              </w:rPr>
            </w:pPr>
            <w:r>
              <w:rPr>
                <w:rFonts w:ascii="Times New Roman" w:hAnsi="Times New Roman"/>
                <w:b/>
                <w:sz w:val="24"/>
                <w:szCs w:val="24"/>
              </w:rPr>
              <w:t>16 600,00</w:t>
            </w:r>
          </w:p>
        </w:tc>
        <w:tc>
          <w:tcPr>
            <w:tcW w:w="1559" w:type="dxa"/>
            <w:vAlign w:val="center"/>
          </w:tcPr>
          <w:p w:rsidR="00926DF6" w:rsidRPr="005233C1" w:rsidRDefault="00DD3E33" w:rsidP="00505723">
            <w:pPr>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17 264,00</w:t>
            </w:r>
          </w:p>
        </w:tc>
      </w:tr>
      <w:tr w:rsidR="00110259" w:rsidRPr="005233C1" w:rsidTr="00110259">
        <w:tc>
          <w:tcPr>
            <w:tcW w:w="2694" w:type="dxa"/>
          </w:tcPr>
          <w:p w:rsidR="00926DF6" w:rsidRPr="005233C1" w:rsidRDefault="00DD3E33" w:rsidP="00505723">
            <w:pPr>
              <w:pStyle w:val="ConsPlusNonformat"/>
              <w:widowControl/>
              <w:overflowPunct w:val="0"/>
              <w:rPr>
                <w:rFonts w:ascii="Times New Roman" w:hAnsi="Times New Roman" w:cs="Times New Roman"/>
                <w:sz w:val="24"/>
                <w:szCs w:val="24"/>
              </w:rPr>
            </w:pPr>
            <w:r w:rsidRPr="00DD3E33">
              <w:rPr>
                <w:rFonts w:ascii="Times New Roman" w:hAnsi="Times New Roman" w:cs="Times New Roman"/>
                <w:sz w:val="24"/>
                <w:szCs w:val="24"/>
              </w:rPr>
              <w:t>1.03.02231.01.0000.110</w:t>
            </w:r>
          </w:p>
        </w:tc>
        <w:tc>
          <w:tcPr>
            <w:tcW w:w="3261" w:type="dxa"/>
            <w:vAlign w:val="center"/>
          </w:tcPr>
          <w:p w:rsidR="00926DF6" w:rsidRPr="005233C1" w:rsidRDefault="00DD3E33" w:rsidP="00505723">
            <w:pPr>
              <w:overflowPunct w:val="0"/>
              <w:autoSpaceDE w:val="0"/>
              <w:autoSpaceDN w:val="0"/>
              <w:adjustRightInd w:val="0"/>
              <w:rPr>
                <w:rFonts w:ascii="Times New Roman" w:hAnsi="Times New Roman"/>
                <w:sz w:val="24"/>
                <w:szCs w:val="24"/>
              </w:rPr>
            </w:pPr>
            <w:r w:rsidRPr="00DD3E33">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Align w:val="center"/>
          </w:tcPr>
          <w:p w:rsidR="00926DF6" w:rsidRPr="005233C1" w:rsidRDefault="00DD3E33" w:rsidP="00505723">
            <w:pPr>
              <w:overflowPunct w:val="0"/>
              <w:autoSpaceDE w:val="0"/>
              <w:autoSpaceDN w:val="0"/>
              <w:adjustRightInd w:val="0"/>
              <w:rPr>
                <w:rFonts w:ascii="Times New Roman" w:hAnsi="Times New Roman"/>
                <w:b/>
                <w:sz w:val="24"/>
                <w:szCs w:val="24"/>
              </w:rPr>
            </w:pPr>
            <w:r>
              <w:rPr>
                <w:rFonts w:ascii="Times New Roman" w:hAnsi="Times New Roman"/>
                <w:b/>
                <w:sz w:val="24"/>
                <w:szCs w:val="24"/>
              </w:rPr>
              <w:t>123 427,62</w:t>
            </w:r>
          </w:p>
        </w:tc>
        <w:tc>
          <w:tcPr>
            <w:tcW w:w="1559" w:type="dxa"/>
            <w:vAlign w:val="center"/>
          </w:tcPr>
          <w:p w:rsidR="00926DF6" w:rsidRPr="005233C1" w:rsidRDefault="00DD3E33" w:rsidP="00505723">
            <w:pPr>
              <w:overflowPunct w:val="0"/>
              <w:autoSpaceDE w:val="0"/>
              <w:autoSpaceDN w:val="0"/>
              <w:adjustRightInd w:val="0"/>
              <w:rPr>
                <w:rFonts w:ascii="Times New Roman" w:hAnsi="Times New Roman"/>
                <w:b/>
                <w:sz w:val="24"/>
                <w:szCs w:val="24"/>
              </w:rPr>
            </w:pPr>
            <w:r>
              <w:rPr>
                <w:rFonts w:ascii="Times New Roman" w:hAnsi="Times New Roman"/>
                <w:b/>
                <w:sz w:val="24"/>
                <w:szCs w:val="24"/>
              </w:rPr>
              <w:t>126 067,79</w:t>
            </w:r>
          </w:p>
        </w:tc>
        <w:tc>
          <w:tcPr>
            <w:tcW w:w="1559" w:type="dxa"/>
            <w:vAlign w:val="center"/>
          </w:tcPr>
          <w:p w:rsidR="00926DF6" w:rsidRPr="005233C1" w:rsidRDefault="00DD3E33" w:rsidP="00505723">
            <w:pPr>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135 849,17</w:t>
            </w:r>
          </w:p>
        </w:tc>
      </w:tr>
      <w:tr w:rsidR="00110259" w:rsidRPr="005233C1" w:rsidTr="00110259">
        <w:tc>
          <w:tcPr>
            <w:tcW w:w="2694" w:type="dxa"/>
          </w:tcPr>
          <w:p w:rsidR="00926DF6" w:rsidRPr="005233C1" w:rsidRDefault="00DD3E33" w:rsidP="00505723">
            <w:pPr>
              <w:pStyle w:val="ConsPlusNonformat"/>
              <w:widowControl/>
              <w:overflowPunct w:val="0"/>
              <w:rPr>
                <w:rFonts w:ascii="Times New Roman" w:hAnsi="Times New Roman" w:cs="Times New Roman"/>
                <w:sz w:val="24"/>
                <w:szCs w:val="24"/>
              </w:rPr>
            </w:pPr>
            <w:r w:rsidRPr="00DD3E33">
              <w:rPr>
                <w:rFonts w:ascii="Times New Roman" w:hAnsi="Times New Roman" w:cs="Times New Roman"/>
                <w:sz w:val="24"/>
                <w:szCs w:val="24"/>
              </w:rPr>
              <w:t>1.03.02241.01.0000.110</w:t>
            </w:r>
          </w:p>
        </w:tc>
        <w:tc>
          <w:tcPr>
            <w:tcW w:w="3261" w:type="dxa"/>
            <w:vAlign w:val="center"/>
          </w:tcPr>
          <w:p w:rsidR="00926DF6" w:rsidRPr="005233C1" w:rsidRDefault="00DD3E33" w:rsidP="00505723">
            <w:pPr>
              <w:overflowPunct w:val="0"/>
              <w:autoSpaceDE w:val="0"/>
              <w:autoSpaceDN w:val="0"/>
              <w:adjustRightInd w:val="0"/>
              <w:rPr>
                <w:rFonts w:ascii="Times New Roman" w:hAnsi="Times New Roman"/>
                <w:sz w:val="24"/>
                <w:szCs w:val="24"/>
              </w:rPr>
            </w:pPr>
            <w:r w:rsidRPr="00DD3E33">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DD3E33">
              <w:rPr>
                <w:rFonts w:ascii="Times New Roman" w:hAnsi="Times New Roman"/>
                <w:sz w:val="24"/>
                <w:szCs w:val="24"/>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00926DF6" w:rsidRPr="005233C1">
              <w:rPr>
                <w:rFonts w:ascii="Times New Roman" w:hAnsi="Times New Roman"/>
                <w:sz w:val="24"/>
                <w:szCs w:val="24"/>
              </w:rPr>
              <w:t>Российской Федерации</w:t>
            </w:r>
          </w:p>
        </w:tc>
        <w:tc>
          <w:tcPr>
            <w:tcW w:w="1559" w:type="dxa"/>
            <w:vAlign w:val="center"/>
          </w:tcPr>
          <w:p w:rsidR="00926DF6" w:rsidRPr="005233C1" w:rsidRDefault="00DD3E33" w:rsidP="00505723">
            <w:pPr>
              <w:overflowPunct w:val="0"/>
              <w:autoSpaceDE w:val="0"/>
              <w:autoSpaceDN w:val="0"/>
              <w:adjustRightInd w:val="0"/>
              <w:rPr>
                <w:rFonts w:ascii="Times New Roman" w:hAnsi="Times New Roman"/>
                <w:b/>
                <w:sz w:val="24"/>
                <w:szCs w:val="24"/>
              </w:rPr>
            </w:pPr>
            <w:r>
              <w:rPr>
                <w:rFonts w:ascii="Times New Roman" w:hAnsi="Times New Roman"/>
                <w:b/>
                <w:sz w:val="24"/>
                <w:szCs w:val="24"/>
              </w:rPr>
              <w:lastRenderedPageBreak/>
              <w:t>635,76</w:t>
            </w:r>
          </w:p>
        </w:tc>
        <w:tc>
          <w:tcPr>
            <w:tcW w:w="1559" w:type="dxa"/>
            <w:vAlign w:val="center"/>
          </w:tcPr>
          <w:p w:rsidR="00926DF6" w:rsidRPr="005233C1" w:rsidRDefault="00DD3E33" w:rsidP="00505723">
            <w:pPr>
              <w:overflowPunct w:val="0"/>
              <w:autoSpaceDE w:val="0"/>
              <w:autoSpaceDN w:val="0"/>
              <w:adjustRightInd w:val="0"/>
              <w:rPr>
                <w:rFonts w:ascii="Times New Roman" w:hAnsi="Times New Roman"/>
                <w:b/>
                <w:sz w:val="24"/>
                <w:szCs w:val="24"/>
              </w:rPr>
            </w:pPr>
            <w:r>
              <w:rPr>
                <w:rFonts w:ascii="Times New Roman" w:hAnsi="Times New Roman"/>
                <w:b/>
                <w:sz w:val="24"/>
                <w:szCs w:val="24"/>
              </w:rPr>
              <w:t>632,64</w:t>
            </w:r>
          </w:p>
        </w:tc>
        <w:tc>
          <w:tcPr>
            <w:tcW w:w="1559" w:type="dxa"/>
            <w:vAlign w:val="center"/>
          </w:tcPr>
          <w:p w:rsidR="00926DF6" w:rsidRPr="005233C1" w:rsidRDefault="00DD3E33" w:rsidP="00505723">
            <w:pPr>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669,82</w:t>
            </w:r>
          </w:p>
        </w:tc>
      </w:tr>
      <w:tr w:rsidR="00110259" w:rsidRPr="005233C1" w:rsidTr="00110259">
        <w:tc>
          <w:tcPr>
            <w:tcW w:w="2694" w:type="dxa"/>
          </w:tcPr>
          <w:p w:rsidR="00926DF6" w:rsidRPr="005233C1" w:rsidRDefault="00DD3E33" w:rsidP="00505723">
            <w:pPr>
              <w:pStyle w:val="ConsPlusNonformat"/>
              <w:widowControl/>
              <w:overflowPunct w:val="0"/>
              <w:rPr>
                <w:rFonts w:ascii="Times New Roman" w:hAnsi="Times New Roman" w:cs="Times New Roman"/>
                <w:sz w:val="24"/>
                <w:szCs w:val="24"/>
              </w:rPr>
            </w:pPr>
            <w:r w:rsidRPr="00DD3E33">
              <w:rPr>
                <w:rFonts w:ascii="Times New Roman" w:hAnsi="Times New Roman" w:cs="Times New Roman"/>
                <w:sz w:val="24"/>
                <w:szCs w:val="24"/>
              </w:rPr>
              <w:lastRenderedPageBreak/>
              <w:t>1.03.02251.01.0000.110</w:t>
            </w:r>
          </w:p>
        </w:tc>
        <w:tc>
          <w:tcPr>
            <w:tcW w:w="3261" w:type="dxa"/>
          </w:tcPr>
          <w:p w:rsidR="00926DF6" w:rsidRPr="005233C1" w:rsidRDefault="00DD3E33" w:rsidP="00505723">
            <w:pPr>
              <w:overflowPunct w:val="0"/>
              <w:autoSpaceDE w:val="0"/>
              <w:autoSpaceDN w:val="0"/>
              <w:adjustRightInd w:val="0"/>
              <w:rPr>
                <w:rFonts w:ascii="Times New Roman" w:hAnsi="Times New Roman"/>
                <w:bCs/>
                <w:sz w:val="24"/>
                <w:szCs w:val="24"/>
              </w:rPr>
            </w:pPr>
            <w:r w:rsidRPr="00DD3E33">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rsidR="00926DF6" w:rsidRPr="005233C1" w:rsidRDefault="00926DF6" w:rsidP="00505723">
            <w:pPr>
              <w:overflowPunct w:val="0"/>
              <w:autoSpaceDE w:val="0"/>
              <w:autoSpaceDN w:val="0"/>
              <w:adjustRightInd w:val="0"/>
              <w:rPr>
                <w:rFonts w:ascii="Times New Roman" w:hAnsi="Times New Roman"/>
                <w:sz w:val="24"/>
                <w:szCs w:val="24"/>
              </w:rPr>
            </w:pPr>
          </w:p>
          <w:p w:rsidR="00926DF6" w:rsidRPr="005233C1" w:rsidRDefault="00DD3E33"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161 219,66</w:t>
            </w:r>
          </w:p>
        </w:tc>
        <w:tc>
          <w:tcPr>
            <w:tcW w:w="1559" w:type="dxa"/>
          </w:tcPr>
          <w:p w:rsidR="00926DF6" w:rsidRPr="005233C1" w:rsidRDefault="00926DF6" w:rsidP="00505723">
            <w:pPr>
              <w:overflowPunct w:val="0"/>
              <w:autoSpaceDE w:val="0"/>
              <w:autoSpaceDN w:val="0"/>
              <w:adjustRightInd w:val="0"/>
              <w:rPr>
                <w:rFonts w:ascii="Times New Roman" w:hAnsi="Times New Roman"/>
                <w:sz w:val="24"/>
                <w:szCs w:val="24"/>
              </w:rPr>
            </w:pPr>
          </w:p>
          <w:p w:rsidR="00926DF6" w:rsidRPr="005233C1" w:rsidRDefault="00DD3E33"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164 209,58</w:t>
            </w:r>
          </w:p>
        </w:tc>
        <w:tc>
          <w:tcPr>
            <w:tcW w:w="1559" w:type="dxa"/>
          </w:tcPr>
          <w:p w:rsidR="00926DF6" w:rsidRDefault="00926DF6" w:rsidP="00505723">
            <w:pPr>
              <w:overflowPunct w:val="0"/>
              <w:autoSpaceDE w:val="0"/>
              <w:autoSpaceDN w:val="0"/>
              <w:adjustRightInd w:val="0"/>
              <w:jc w:val="center"/>
              <w:rPr>
                <w:rFonts w:ascii="Times New Roman" w:hAnsi="Times New Roman"/>
                <w:color w:val="000000"/>
                <w:sz w:val="24"/>
                <w:szCs w:val="24"/>
              </w:rPr>
            </w:pPr>
          </w:p>
          <w:p w:rsidR="00DD3E33" w:rsidRPr="005233C1" w:rsidRDefault="00DD3E33" w:rsidP="00505723">
            <w:pPr>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175 870,48</w:t>
            </w:r>
          </w:p>
        </w:tc>
      </w:tr>
      <w:tr w:rsidR="00110259" w:rsidRPr="005233C1" w:rsidTr="00110259">
        <w:tc>
          <w:tcPr>
            <w:tcW w:w="2694" w:type="dxa"/>
          </w:tcPr>
          <w:p w:rsidR="00926DF6" w:rsidRPr="005233C1" w:rsidRDefault="00DD3E33" w:rsidP="00505723">
            <w:pPr>
              <w:pStyle w:val="ConsPlusNonformat"/>
              <w:widowControl/>
              <w:overflowPunct w:val="0"/>
              <w:rPr>
                <w:rFonts w:ascii="Times New Roman" w:hAnsi="Times New Roman" w:cs="Times New Roman"/>
                <w:sz w:val="24"/>
                <w:szCs w:val="24"/>
              </w:rPr>
            </w:pPr>
            <w:r w:rsidRPr="00DD3E33">
              <w:rPr>
                <w:rFonts w:ascii="Times New Roman" w:hAnsi="Times New Roman" w:cs="Times New Roman"/>
                <w:sz w:val="24"/>
                <w:szCs w:val="24"/>
              </w:rPr>
              <w:t>1.03.02261.01.0000.110</w:t>
            </w:r>
          </w:p>
        </w:tc>
        <w:tc>
          <w:tcPr>
            <w:tcW w:w="3261" w:type="dxa"/>
          </w:tcPr>
          <w:p w:rsidR="00926DF6" w:rsidRPr="005233C1" w:rsidRDefault="00DD3E33" w:rsidP="00505723">
            <w:pPr>
              <w:overflowPunct w:val="0"/>
              <w:autoSpaceDE w:val="0"/>
              <w:autoSpaceDN w:val="0"/>
              <w:adjustRightInd w:val="0"/>
              <w:rPr>
                <w:rFonts w:ascii="Times New Roman" w:hAnsi="Times New Roman"/>
                <w:bCs/>
                <w:sz w:val="24"/>
                <w:szCs w:val="24"/>
              </w:rPr>
            </w:pPr>
            <w:r w:rsidRPr="00DD3E33">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Pr>
          <w:p w:rsidR="00926DF6" w:rsidRPr="005233C1" w:rsidRDefault="00926DF6" w:rsidP="00505723">
            <w:pPr>
              <w:overflowPunct w:val="0"/>
              <w:autoSpaceDE w:val="0"/>
              <w:autoSpaceDN w:val="0"/>
              <w:adjustRightInd w:val="0"/>
              <w:rPr>
                <w:rFonts w:ascii="Times New Roman" w:hAnsi="Times New Roman"/>
                <w:sz w:val="24"/>
                <w:szCs w:val="24"/>
              </w:rPr>
            </w:pPr>
          </w:p>
          <w:p w:rsidR="00926DF6" w:rsidRPr="005233C1" w:rsidRDefault="00DD3E33"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-15928,59</w:t>
            </w:r>
          </w:p>
        </w:tc>
        <w:tc>
          <w:tcPr>
            <w:tcW w:w="1559" w:type="dxa"/>
          </w:tcPr>
          <w:p w:rsidR="00926DF6" w:rsidRDefault="00926DF6" w:rsidP="00505723">
            <w:pPr>
              <w:overflowPunct w:val="0"/>
              <w:autoSpaceDE w:val="0"/>
              <w:autoSpaceDN w:val="0"/>
              <w:adjustRightInd w:val="0"/>
              <w:rPr>
                <w:rFonts w:ascii="Times New Roman" w:hAnsi="Times New Roman"/>
                <w:sz w:val="24"/>
                <w:szCs w:val="24"/>
              </w:rPr>
            </w:pPr>
          </w:p>
          <w:p w:rsidR="00110259" w:rsidRPr="005233C1" w:rsidRDefault="00110259"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-17 434,18</w:t>
            </w:r>
          </w:p>
          <w:p w:rsidR="00926DF6" w:rsidRPr="005233C1" w:rsidRDefault="00926DF6" w:rsidP="00505723">
            <w:pPr>
              <w:overflowPunct w:val="0"/>
              <w:autoSpaceDE w:val="0"/>
              <w:autoSpaceDN w:val="0"/>
              <w:adjustRightInd w:val="0"/>
              <w:rPr>
                <w:rFonts w:ascii="Times New Roman" w:hAnsi="Times New Roman"/>
                <w:sz w:val="24"/>
                <w:szCs w:val="24"/>
              </w:rPr>
            </w:pPr>
          </w:p>
        </w:tc>
        <w:tc>
          <w:tcPr>
            <w:tcW w:w="1559" w:type="dxa"/>
          </w:tcPr>
          <w:p w:rsidR="00926DF6" w:rsidRDefault="00926DF6" w:rsidP="00505723">
            <w:pPr>
              <w:overflowPunct w:val="0"/>
              <w:autoSpaceDE w:val="0"/>
              <w:autoSpaceDN w:val="0"/>
              <w:adjustRightInd w:val="0"/>
              <w:jc w:val="center"/>
              <w:rPr>
                <w:rFonts w:ascii="Times New Roman" w:hAnsi="Times New Roman"/>
                <w:color w:val="000000"/>
                <w:sz w:val="24"/>
                <w:szCs w:val="24"/>
              </w:rPr>
            </w:pPr>
          </w:p>
          <w:p w:rsidR="00110259" w:rsidRPr="005233C1" w:rsidRDefault="00110259" w:rsidP="00505723">
            <w:pPr>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-17 242,45</w:t>
            </w:r>
          </w:p>
        </w:tc>
      </w:tr>
      <w:tr w:rsidR="00110259" w:rsidRPr="005233C1" w:rsidTr="00110259">
        <w:tc>
          <w:tcPr>
            <w:tcW w:w="2694" w:type="dxa"/>
          </w:tcPr>
          <w:p w:rsidR="00926DF6" w:rsidRPr="005233C1" w:rsidRDefault="00110259" w:rsidP="00505723">
            <w:pPr>
              <w:pStyle w:val="ConsPlusNonformat"/>
              <w:widowControl/>
              <w:overflowPunct w:val="0"/>
              <w:rPr>
                <w:rFonts w:ascii="Times New Roman" w:hAnsi="Times New Roman" w:cs="Times New Roman"/>
                <w:sz w:val="24"/>
                <w:szCs w:val="24"/>
              </w:rPr>
            </w:pPr>
            <w:r w:rsidRPr="00110259">
              <w:rPr>
                <w:rFonts w:ascii="Times New Roman" w:hAnsi="Times New Roman" w:cs="Times New Roman"/>
                <w:sz w:val="24"/>
                <w:szCs w:val="24"/>
              </w:rPr>
              <w:lastRenderedPageBreak/>
              <w:t>1.11.05035.10.0000.120</w:t>
            </w:r>
          </w:p>
        </w:tc>
        <w:tc>
          <w:tcPr>
            <w:tcW w:w="3261" w:type="dxa"/>
          </w:tcPr>
          <w:p w:rsidR="00926DF6" w:rsidRPr="005233C1" w:rsidRDefault="00110259" w:rsidP="00505723">
            <w:pPr>
              <w:overflowPunct w:val="0"/>
              <w:autoSpaceDE w:val="0"/>
              <w:autoSpaceDN w:val="0"/>
              <w:adjustRightInd w:val="0"/>
              <w:rPr>
                <w:rFonts w:ascii="Times New Roman" w:hAnsi="Times New Roman"/>
                <w:b/>
                <w:sz w:val="24"/>
                <w:szCs w:val="24"/>
              </w:rPr>
            </w:pPr>
            <w:r w:rsidRPr="00110259">
              <w:rPr>
                <w:rFonts w:ascii="Times New Roman" w:hAnsi="Times New Roman"/>
                <w:b/>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Pr>
          <w:p w:rsidR="00926DF6" w:rsidRPr="005233C1" w:rsidRDefault="00110259"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5 400,00</w:t>
            </w:r>
          </w:p>
        </w:tc>
        <w:tc>
          <w:tcPr>
            <w:tcW w:w="1559" w:type="dxa"/>
          </w:tcPr>
          <w:p w:rsidR="00926DF6" w:rsidRPr="005233C1" w:rsidRDefault="00926DF6" w:rsidP="00505723">
            <w:pPr>
              <w:overflowPunct w:val="0"/>
              <w:autoSpaceDE w:val="0"/>
              <w:autoSpaceDN w:val="0"/>
              <w:adjustRightInd w:val="0"/>
              <w:rPr>
                <w:rFonts w:ascii="Times New Roman" w:hAnsi="Times New Roman"/>
                <w:sz w:val="24"/>
                <w:szCs w:val="24"/>
              </w:rPr>
            </w:pPr>
          </w:p>
        </w:tc>
        <w:tc>
          <w:tcPr>
            <w:tcW w:w="1559" w:type="dxa"/>
          </w:tcPr>
          <w:p w:rsidR="00926DF6" w:rsidRPr="005233C1" w:rsidRDefault="00926DF6" w:rsidP="00505723">
            <w:pPr>
              <w:overflowPunct w:val="0"/>
              <w:autoSpaceDE w:val="0"/>
              <w:autoSpaceDN w:val="0"/>
              <w:adjustRightInd w:val="0"/>
              <w:jc w:val="center"/>
              <w:rPr>
                <w:rFonts w:ascii="Times New Roman" w:hAnsi="Times New Roman"/>
                <w:color w:val="000000"/>
                <w:sz w:val="24"/>
                <w:szCs w:val="24"/>
              </w:rPr>
            </w:pPr>
          </w:p>
        </w:tc>
      </w:tr>
      <w:tr w:rsidR="00110259" w:rsidRPr="005233C1" w:rsidTr="00110259">
        <w:trPr>
          <w:trHeight w:val="888"/>
        </w:trPr>
        <w:tc>
          <w:tcPr>
            <w:tcW w:w="2694" w:type="dxa"/>
          </w:tcPr>
          <w:p w:rsidR="00926DF6" w:rsidRPr="005233C1" w:rsidRDefault="00110259" w:rsidP="00505723">
            <w:pPr>
              <w:pStyle w:val="ConsPlusNonformat"/>
              <w:widowControl/>
              <w:overflowPunct w:val="0"/>
              <w:rPr>
                <w:rFonts w:ascii="Times New Roman" w:hAnsi="Times New Roman" w:cs="Times New Roman"/>
                <w:sz w:val="24"/>
                <w:szCs w:val="24"/>
              </w:rPr>
            </w:pPr>
            <w:r w:rsidRPr="00110259">
              <w:rPr>
                <w:rFonts w:ascii="Times New Roman" w:hAnsi="Times New Roman" w:cs="Times New Roman"/>
                <w:sz w:val="24"/>
                <w:szCs w:val="24"/>
              </w:rPr>
              <w:t>2.02.15001.10.0000.150</w:t>
            </w:r>
          </w:p>
        </w:tc>
        <w:tc>
          <w:tcPr>
            <w:tcW w:w="3261" w:type="dxa"/>
          </w:tcPr>
          <w:p w:rsidR="00926DF6" w:rsidRPr="005233C1" w:rsidRDefault="00110259" w:rsidP="00110259">
            <w:pPr>
              <w:rPr>
                <w:rFonts w:ascii="Times New Roman" w:hAnsi="Times New Roman"/>
                <w:sz w:val="24"/>
                <w:szCs w:val="24"/>
              </w:rPr>
            </w:pPr>
            <w:r w:rsidRPr="00110259">
              <w:rPr>
                <w:rFonts w:ascii="Arial Narrow" w:hAnsi="Arial Narrow" w:cs="Arial"/>
                <w:sz w:val="24"/>
                <w:szCs w:val="24"/>
              </w:rPr>
              <w:t>Дотации бюджетам сельских поселений на выравнивание бюджетной обеспеченности</w:t>
            </w:r>
          </w:p>
        </w:tc>
        <w:tc>
          <w:tcPr>
            <w:tcW w:w="1559" w:type="dxa"/>
          </w:tcPr>
          <w:p w:rsidR="00926DF6" w:rsidRPr="005233C1" w:rsidRDefault="00110259"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3 701 175,00</w:t>
            </w:r>
          </w:p>
        </w:tc>
        <w:tc>
          <w:tcPr>
            <w:tcW w:w="1559" w:type="dxa"/>
          </w:tcPr>
          <w:p w:rsidR="00926DF6" w:rsidRPr="005233C1" w:rsidRDefault="00110259"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3 601 175,00</w:t>
            </w:r>
          </w:p>
        </w:tc>
        <w:tc>
          <w:tcPr>
            <w:tcW w:w="1559" w:type="dxa"/>
          </w:tcPr>
          <w:p w:rsidR="00926DF6" w:rsidRPr="005233C1" w:rsidRDefault="00110259" w:rsidP="00505723">
            <w:pPr>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3 601 175,00</w:t>
            </w:r>
          </w:p>
        </w:tc>
      </w:tr>
      <w:tr w:rsidR="00110259" w:rsidRPr="005233C1" w:rsidTr="00110259">
        <w:trPr>
          <w:trHeight w:val="780"/>
        </w:trPr>
        <w:tc>
          <w:tcPr>
            <w:tcW w:w="2694" w:type="dxa"/>
          </w:tcPr>
          <w:p w:rsidR="00110259" w:rsidRPr="00110259" w:rsidRDefault="00110259" w:rsidP="00505723">
            <w:pPr>
              <w:pStyle w:val="ConsPlusNonformat"/>
              <w:overflowPunct w:val="0"/>
              <w:rPr>
                <w:rFonts w:ascii="Times New Roman" w:hAnsi="Times New Roman" w:cs="Times New Roman"/>
                <w:sz w:val="24"/>
                <w:szCs w:val="24"/>
              </w:rPr>
            </w:pPr>
            <w:r w:rsidRPr="00110259">
              <w:rPr>
                <w:rFonts w:ascii="Times New Roman" w:hAnsi="Times New Roman" w:cs="Times New Roman"/>
                <w:sz w:val="24"/>
                <w:szCs w:val="24"/>
              </w:rPr>
              <w:t>2.02.16001.10.0000.150</w:t>
            </w:r>
          </w:p>
        </w:tc>
        <w:tc>
          <w:tcPr>
            <w:tcW w:w="3261" w:type="dxa"/>
          </w:tcPr>
          <w:p w:rsidR="00110259" w:rsidRPr="00110259" w:rsidRDefault="00110259" w:rsidP="00505723">
            <w:pPr>
              <w:overflowPunct w:val="0"/>
              <w:autoSpaceDE w:val="0"/>
              <w:autoSpaceDN w:val="0"/>
              <w:adjustRightInd w:val="0"/>
              <w:rPr>
                <w:rFonts w:ascii="Arial Narrow" w:hAnsi="Arial Narrow" w:cs="Arial"/>
                <w:sz w:val="24"/>
                <w:szCs w:val="24"/>
              </w:rPr>
            </w:pPr>
            <w:r w:rsidRPr="00110259">
              <w:rPr>
                <w:rFonts w:ascii="Arial Narrow" w:hAnsi="Arial Narrow" w:cs="Arial"/>
                <w:sz w:val="24"/>
                <w:szCs w:val="24"/>
              </w:rPr>
              <w:t>Дотации бюджетам сельских поселений на выравнивание бюджетной обеспеченности из бюджетов муниципальных районов</w:t>
            </w:r>
          </w:p>
        </w:tc>
        <w:tc>
          <w:tcPr>
            <w:tcW w:w="1559" w:type="dxa"/>
          </w:tcPr>
          <w:p w:rsidR="00110259" w:rsidRDefault="00110259"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33 200,00</w:t>
            </w:r>
          </w:p>
        </w:tc>
        <w:tc>
          <w:tcPr>
            <w:tcW w:w="1559" w:type="dxa"/>
          </w:tcPr>
          <w:p w:rsidR="00110259" w:rsidRDefault="00110259"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24 100,00</w:t>
            </w:r>
          </w:p>
        </w:tc>
        <w:tc>
          <w:tcPr>
            <w:tcW w:w="1559" w:type="dxa"/>
          </w:tcPr>
          <w:p w:rsidR="00110259" w:rsidRDefault="00110259" w:rsidP="00505723">
            <w:pPr>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24 100,00</w:t>
            </w:r>
          </w:p>
        </w:tc>
      </w:tr>
      <w:tr w:rsidR="00110259" w:rsidRPr="005233C1" w:rsidTr="00110259">
        <w:trPr>
          <w:trHeight w:val="1452"/>
        </w:trPr>
        <w:tc>
          <w:tcPr>
            <w:tcW w:w="2694" w:type="dxa"/>
          </w:tcPr>
          <w:p w:rsidR="00926DF6" w:rsidRPr="005233C1" w:rsidRDefault="00110259" w:rsidP="00505723">
            <w:pPr>
              <w:pStyle w:val="ConsPlusNonformat"/>
              <w:widowControl/>
              <w:overflowPunct w:val="0"/>
              <w:rPr>
                <w:rFonts w:ascii="Times New Roman" w:hAnsi="Times New Roman" w:cs="Times New Roman"/>
                <w:sz w:val="24"/>
                <w:szCs w:val="24"/>
              </w:rPr>
            </w:pPr>
            <w:r w:rsidRPr="00110259">
              <w:rPr>
                <w:rFonts w:ascii="Times New Roman" w:hAnsi="Times New Roman" w:cs="Times New Roman"/>
                <w:sz w:val="24"/>
                <w:szCs w:val="24"/>
              </w:rPr>
              <w:t>2.02.35469.10.0000.150</w:t>
            </w:r>
          </w:p>
        </w:tc>
        <w:tc>
          <w:tcPr>
            <w:tcW w:w="3261" w:type="dxa"/>
          </w:tcPr>
          <w:p w:rsidR="00926DF6" w:rsidRPr="005233C1" w:rsidRDefault="00110259" w:rsidP="00505723">
            <w:pPr>
              <w:overflowPunct w:val="0"/>
              <w:autoSpaceDE w:val="0"/>
              <w:autoSpaceDN w:val="0"/>
              <w:adjustRightInd w:val="0"/>
              <w:rPr>
                <w:rFonts w:ascii="Times New Roman" w:hAnsi="Times New Roman"/>
                <w:sz w:val="24"/>
                <w:szCs w:val="24"/>
              </w:rPr>
            </w:pPr>
            <w:r w:rsidRPr="00110259">
              <w:rPr>
                <w:rFonts w:ascii="Times New Roman" w:hAnsi="Times New Roman"/>
                <w:sz w:val="24"/>
                <w:szCs w:val="24"/>
              </w:rPr>
              <w:t>Субвенции бюджетам сельских поселений на проведение Всероссийской переписи населения 2020 года</w:t>
            </w:r>
          </w:p>
        </w:tc>
        <w:tc>
          <w:tcPr>
            <w:tcW w:w="1559" w:type="dxa"/>
          </w:tcPr>
          <w:p w:rsidR="00926DF6" w:rsidRPr="005233C1" w:rsidRDefault="00110259"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9 900,00</w:t>
            </w:r>
          </w:p>
        </w:tc>
        <w:tc>
          <w:tcPr>
            <w:tcW w:w="1559" w:type="dxa"/>
          </w:tcPr>
          <w:p w:rsidR="00926DF6" w:rsidRPr="005233C1" w:rsidRDefault="00926DF6" w:rsidP="00505723">
            <w:pPr>
              <w:overflowPunct w:val="0"/>
              <w:autoSpaceDE w:val="0"/>
              <w:autoSpaceDN w:val="0"/>
              <w:adjustRightInd w:val="0"/>
              <w:rPr>
                <w:rFonts w:ascii="Times New Roman" w:hAnsi="Times New Roman"/>
                <w:sz w:val="24"/>
                <w:szCs w:val="24"/>
              </w:rPr>
            </w:pPr>
          </w:p>
        </w:tc>
        <w:tc>
          <w:tcPr>
            <w:tcW w:w="1559" w:type="dxa"/>
          </w:tcPr>
          <w:p w:rsidR="00926DF6" w:rsidRPr="005233C1" w:rsidRDefault="00926DF6" w:rsidP="00505723">
            <w:pPr>
              <w:overflowPunct w:val="0"/>
              <w:autoSpaceDE w:val="0"/>
              <w:autoSpaceDN w:val="0"/>
              <w:adjustRightInd w:val="0"/>
              <w:jc w:val="center"/>
              <w:rPr>
                <w:rFonts w:ascii="Times New Roman" w:hAnsi="Times New Roman"/>
                <w:color w:val="000000"/>
                <w:sz w:val="24"/>
                <w:szCs w:val="24"/>
              </w:rPr>
            </w:pPr>
          </w:p>
        </w:tc>
      </w:tr>
      <w:tr w:rsidR="00110259" w:rsidRPr="005233C1" w:rsidTr="00110259">
        <w:trPr>
          <w:trHeight w:val="324"/>
        </w:trPr>
        <w:tc>
          <w:tcPr>
            <w:tcW w:w="2694" w:type="dxa"/>
          </w:tcPr>
          <w:p w:rsidR="00110259" w:rsidRPr="00110259" w:rsidRDefault="00110259" w:rsidP="00505723">
            <w:pPr>
              <w:pStyle w:val="ConsPlusNonformat"/>
              <w:overflowPunct w:val="0"/>
              <w:rPr>
                <w:rFonts w:ascii="Times New Roman" w:hAnsi="Times New Roman" w:cs="Times New Roman"/>
                <w:sz w:val="24"/>
                <w:szCs w:val="24"/>
              </w:rPr>
            </w:pPr>
            <w:r w:rsidRPr="00110259">
              <w:rPr>
                <w:rFonts w:ascii="Times New Roman" w:hAnsi="Times New Roman" w:cs="Times New Roman"/>
                <w:sz w:val="24"/>
                <w:szCs w:val="24"/>
              </w:rPr>
              <w:t>2.02.35118.10.0000.150</w:t>
            </w:r>
          </w:p>
        </w:tc>
        <w:tc>
          <w:tcPr>
            <w:tcW w:w="3261" w:type="dxa"/>
          </w:tcPr>
          <w:p w:rsidR="00110259" w:rsidRPr="00110259" w:rsidRDefault="00110259" w:rsidP="00505723">
            <w:pPr>
              <w:overflowPunct w:val="0"/>
              <w:autoSpaceDE w:val="0"/>
              <w:autoSpaceDN w:val="0"/>
              <w:adjustRightInd w:val="0"/>
              <w:rPr>
                <w:rFonts w:ascii="Times New Roman" w:hAnsi="Times New Roman"/>
                <w:sz w:val="24"/>
                <w:szCs w:val="24"/>
              </w:rPr>
            </w:pPr>
            <w:r w:rsidRPr="00110259">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Pr>
          <w:p w:rsidR="00110259" w:rsidRDefault="00DE49F1"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80 850,00</w:t>
            </w:r>
          </w:p>
        </w:tc>
        <w:tc>
          <w:tcPr>
            <w:tcW w:w="1559" w:type="dxa"/>
          </w:tcPr>
          <w:p w:rsidR="00110259" w:rsidRPr="005233C1" w:rsidRDefault="00DE49F1" w:rsidP="00505723">
            <w:pPr>
              <w:overflowPunct w:val="0"/>
              <w:autoSpaceDE w:val="0"/>
              <w:autoSpaceDN w:val="0"/>
              <w:adjustRightInd w:val="0"/>
              <w:rPr>
                <w:rFonts w:ascii="Times New Roman" w:hAnsi="Times New Roman"/>
                <w:sz w:val="24"/>
                <w:szCs w:val="24"/>
              </w:rPr>
            </w:pPr>
            <w:r>
              <w:rPr>
                <w:rFonts w:ascii="Times New Roman" w:hAnsi="Times New Roman"/>
                <w:sz w:val="24"/>
                <w:szCs w:val="24"/>
              </w:rPr>
              <w:t>82 181,42</w:t>
            </w:r>
          </w:p>
        </w:tc>
        <w:tc>
          <w:tcPr>
            <w:tcW w:w="1559" w:type="dxa"/>
          </w:tcPr>
          <w:p w:rsidR="00110259" w:rsidRPr="005233C1" w:rsidRDefault="00DE49F1" w:rsidP="00505723">
            <w:pPr>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86 794,69</w:t>
            </w:r>
          </w:p>
        </w:tc>
      </w:tr>
    </w:tbl>
    <w:p w:rsidR="008A789E" w:rsidRDefault="008A789E" w:rsidP="003A1800">
      <w:pPr>
        <w:rPr>
          <w:rFonts w:ascii="Times New Roman" w:hAnsi="Times New Roman"/>
          <w:sz w:val="24"/>
          <w:szCs w:val="24"/>
        </w:rPr>
      </w:pPr>
    </w:p>
    <w:p w:rsidR="001264D4" w:rsidRDefault="001264D4" w:rsidP="00ED6092">
      <w:pPr>
        <w:ind w:firstLine="708"/>
        <w:jc w:val="right"/>
        <w:rPr>
          <w:rFonts w:ascii="Times New Roman" w:hAnsi="Times New Roman"/>
          <w:sz w:val="24"/>
          <w:szCs w:val="24"/>
        </w:rPr>
      </w:pPr>
    </w:p>
    <w:p w:rsidR="00487AD2" w:rsidRDefault="00487AD2" w:rsidP="00ED6092">
      <w:pPr>
        <w:ind w:firstLine="708"/>
        <w:jc w:val="right"/>
        <w:rPr>
          <w:rFonts w:ascii="Times New Roman" w:hAnsi="Times New Roman"/>
          <w:sz w:val="24"/>
          <w:szCs w:val="24"/>
        </w:rPr>
      </w:pPr>
    </w:p>
    <w:p w:rsidR="00DE49F1" w:rsidRDefault="00DE49F1" w:rsidP="00ED6092">
      <w:pPr>
        <w:ind w:firstLine="708"/>
        <w:jc w:val="right"/>
        <w:rPr>
          <w:rFonts w:ascii="Times New Roman" w:hAnsi="Times New Roman"/>
          <w:sz w:val="24"/>
          <w:szCs w:val="24"/>
        </w:rPr>
      </w:pPr>
    </w:p>
    <w:p w:rsidR="00DE49F1" w:rsidRDefault="00DE49F1" w:rsidP="00ED6092">
      <w:pPr>
        <w:ind w:firstLine="708"/>
        <w:jc w:val="right"/>
        <w:rPr>
          <w:rFonts w:ascii="Times New Roman" w:hAnsi="Times New Roman"/>
          <w:sz w:val="24"/>
          <w:szCs w:val="24"/>
        </w:rPr>
      </w:pPr>
    </w:p>
    <w:p w:rsidR="00DE49F1" w:rsidRDefault="00DE49F1" w:rsidP="00ED6092">
      <w:pPr>
        <w:ind w:firstLine="708"/>
        <w:jc w:val="right"/>
        <w:rPr>
          <w:rFonts w:ascii="Times New Roman" w:hAnsi="Times New Roman"/>
          <w:sz w:val="24"/>
          <w:szCs w:val="24"/>
        </w:rPr>
      </w:pPr>
    </w:p>
    <w:p w:rsidR="00DE49F1" w:rsidRDefault="00DE49F1" w:rsidP="00ED6092">
      <w:pPr>
        <w:ind w:firstLine="708"/>
        <w:jc w:val="right"/>
        <w:rPr>
          <w:rFonts w:ascii="Times New Roman" w:hAnsi="Times New Roman"/>
          <w:sz w:val="24"/>
          <w:szCs w:val="24"/>
        </w:rPr>
      </w:pPr>
    </w:p>
    <w:p w:rsidR="00DE49F1" w:rsidRDefault="00DE49F1" w:rsidP="00ED6092">
      <w:pPr>
        <w:ind w:firstLine="708"/>
        <w:jc w:val="right"/>
        <w:rPr>
          <w:rFonts w:ascii="Times New Roman" w:hAnsi="Times New Roman"/>
          <w:sz w:val="24"/>
          <w:szCs w:val="24"/>
        </w:rPr>
      </w:pPr>
    </w:p>
    <w:p w:rsidR="00DE49F1" w:rsidRDefault="00DE49F1" w:rsidP="00ED6092">
      <w:pPr>
        <w:ind w:firstLine="708"/>
        <w:jc w:val="right"/>
        <w:rPr>
          <w:rFonts w:ascii="Times New Roman" w:hAnsi="Times New Roman"/>
          <w:sz w:val="24"/>
          <w:szCs w:val="24"/>
        </w:rPr>
      </w:pPr>
    </w:p>
    <w:p w:rsidR="00ED6092" w:rsidRPr="005233C1" w:rsidRDefault="00ED6092" w:rsidP="00ED6092">
      <w:pPr>
        <w:ind w:firstLine="708"/>
        <w:jc w:val="right"/>
        <w:rPr>
          <w:rFonts w:ascii="Times New Roman" w:hAnsi="Times New Roman"/>
          <w:sz w:val="24"/>
          <w:szCs w:val="24"/>
        </w:rPr>
      </w:pPr>
      <w:r w:rsidRPr="005233C1">
        <w:rPr>
          <w:rFonts w:ascii="Times New Roman" w:hAnsi="Times New Roman"/>
          <w:sz w:val="24"/>
          <w:szCs w:val="24"/>
        </w:rPr>
        <w:lastRenderedPageBreak/>
        <w:t xml:space="preserve">Приложение №2 </w:t>
      </w:r>
    </w:p>
    <w:p w:rsidR="00907BE7" w:rsidRDefault="00ED6092" w:rsidP="002B4D89">
      <w:pPr>
        <w:pStyle w:val="a3"/>
        <w:jc w:val="right"/>
        <w:rPr>
          <w:sz w:val="24"/>
          <w:szCs w:val="24"/>
        </w:rPr>
      </w:pPr>
      <w:r w:rsidRPr="002B4D89">
        <w:rPr>
          <w:sz w:val="24"/>
          <w:szCs w:val="24"/>
        </w:rPr>
        <w:t>к</w:t>
      </w:r>
      <w:r w:rsidR="00534629" w:rsidRPr="00534629">
        <w:rPr>
          <w:sz w:val="24"/>
          <w:szCs w:val="24"/>
        </w:rPr>
        <w:t xml:space="preserve"> </w:t>
      </w:r>
      <w:r w:rsidR="004D6130">
        <w:rPr>
          <w:sz w:val="24"/>
          <w:szCs w:val="24"/>
        </w:rPr>
        <w:t>решению</w:t>
      </w:r>
      <w:r w:rsidR="00907BE7">
        <w:rPr>
          <w:sz w:val="24"/>
          <w:szCs w:val="24"/>
        </w:rPr>
        <w:t xml:space="preserve"> №</w:t>
      </w:r>
      <w:r w:rsidR="00223989">
        <w:rPr>
          <w:sz w:val="24"/>
          <w:szCs w:val="24"/>
        </w:rPr>
        <w:t xml:space="preserve"> 2</w:t>
      </w:r>
      <w:r w:rsidR="004C6254">
        <w:rPr>
          <w:sz w:val="24"/>
          <w:szCs w:val="24"/>
        </w:rPr>
        <w:t xml:space="preserve">  </w:t>
      </w:r>
      <w:r w:rsidR="000B59AE">
        <w:rPr>
          <w:sz w:val="24"/>
          <w:szCs w:val="24"/>
        </w:rPr>
        <w:t xml:space="preserve"> </w:t>
      </w:r>
      <w:r w:rsidR="00907BE7">
        <w:rPr>
          <w:sz w:val="24"/>
          <w:szCs w:val="24"/>
        </w:rPr>
        <w:t xml:space="preserve">от </w:t>
      </w:r>
      <w:r w:rsidR="004C6254">
        <w:rPr>
          <w:sz w:val="24"/>
          <w:szCs w:val="24"/>
        </w:rPr>
        <w:t xml:space="preserve">  </w:t>
      </w:r>
      <w:r w:rsidR="00223989">
        <w:rPr>
          <w:sz w:val="24"/>
          <w:szCs w:val="24"/>
        </w:rPr>
        <w:t>28</w:t>
      </w:r>
      <w:r w:rsidR="00F93CC1">
        <w:rPr>
          <w:sz w:val="24"/>
          <w:szCs w:val="24"/>
        </w:rPr>
        <w:t>.</w:t>
      </w:r>
      <w:r w:rsidR="004C6254">
        <w:rPr>
          <w:sz w:val="24"/>
          <w:szCs w:val="24"/>
        </w:rPr>
        <w:t xml:space="preserve"> </w:t>
      </w:r>
      <w:r w:rsidR="00223989">
        <w:rPr>
          <w:sz w:val="24"/>
          <w:szCs w:val="24"/>
        </w:rPr>
        <w:t>12</w:t>
      </w:r>
      <w:r w:rsidR="004C6254">
        <w:rPr>
          <w:sz w:val="24"/>
          <w:szCs w:val="24"/>
        </w:rPr>
        <w:t xml:space="preserve"> </w:t>
      </w:r>
      <w:r w:rsidR="00907BE7">
        <w:rPr>
          <w:sz w:val="24"/>
          <w:szCs w:val="24"/>
        </w:rPr>
        <w:t>.</w:t>
      </w:r>
      <w:r w:rsidR="0062789A">
        <w:rPr>
          <w:sz w:val="24"/>
          <w:szCs w:val="24"/>
        </w:rPr>
        <w:t xml:space="preserve"> </w:t>
      </w:r>
      <w:r w:rsidR="00907BE7">
        <w:rPr>
          <w:sz w:val="24"/>
          <w:szCs w:val="24"/>
        </w:rPr>
        <w:t>201</w:t>
      </w:r>
      <w:r w:rsidR="006A6EE7">
        <w:rPr>
          <w:sz w:val="24"/>
          <w:szCs w:val="24"/>
        </w:rPr>
        <w:t>9</w:t>
      </w:r>
      <w:r w:rsidR="00907BE7">
        <w:rPr>
          <w:sz w:val="24"/>
          <w:szCs w:val="24"/>
        </w:rPr>
        <w:t xml:space="preserve"> г</w:t>
      </w:r>
    </w:p>
    <w:p w:rsidR="00ED6092" w:rsidRPr="002B4D89" w:rsidRDefault="00ED6092" w:rsidP="002B4D89">
      <w:pPr>
        <w:pStyle w:val="a3"/>
        <w:jc w:val="right"/>
        <w:rPr>
          <w:sz w:val="24"/>
          <w:szCs w:val="24"/>
        </w:rPr>
      </w:pPr>
      <w:r w:rsidRPr="002B4D89">
        <w:rPr>
          <w:sz w:val="24"/>
          <w:szCs w:val="24"/>
        </w:rPr>
        <w:t xml:space="preserve"> </w:t>
      </w:r>
      <w:r w:rsidR="000B59AE">
        <w:rPr>
          <w:sz w:val="24"/>
          <w:szCs w:val="24"/>
        </w:rPr>
        <w:t>С</w:t>
      </w:r>
      <w:r w:rsidRPr="002B4D89">
        <w:rPr>
          <w:sz w:val="24"/>
          <w:szCs w:val="24"/>
        </w:rPr>
        <w:t xml:space="preserve">овета местного самоуправления </w:t>
      </w:r>
    </w:p>
    <w:p w:rsidR="00ED6092" w:rsidRPr="002B4D89" w:rsidRDefault="00ED6092" w:rsidP="002B4D89">
      <w:pPr>
        <w:pStyle w:val="a3"/>
        <w:jc w:val="right"/>
        <w:rPr>
          <w:sz w:val="24"/>
          <w:szCs w:val="24"/>
        </w:rPr>
      </w:pPr>
      <w:r w:rsidRPr="002B4D89">
        <w:rPr>
          <w:sz w:val="24"/>
          <w:szCs w:val="24"/>
        </w:rPr>
        <w:t xml:space="preserve"> «О бюджете сельского поселения </w:t>
      </w:r>
      <w:r w:rsidR="00311C78">
        <w:rPr>
          <w:sz w:val="24"/>
          <w:szCs w:val="24"/>
        </w:rPr>
        <w:t xml:space="preserve">Ташлы-Тала </w:t>
      </w:r>
      <w:r w:rsidR="009D5508">
        <w:rPr>
          <w:sz w:val="24"/>
          <w:szCs w:val="24"/>
        </w:rPr>
        <w:t xml:space="preserve"> </w:t>
      </w:r>
      <w:r w:rsidRPr="002B4D89">
        <w:rPr>
          <w:sz w:val="24"/>
          <w:szCs w:val="24"/>
        </w:rPr>
        <w:t>Лескенского муниципального   района Кабард</w:t>
      </w:r>
      <w:r w:rsidR="006A6EE7">
        <w:rPr>
          <w:sz w:val="24"/>
          <w:szCs w:val="24"/>
        </w:rPr>
        <w:t>ино-Балкарской Республики на 2020</w:t>
      </w:r>
      <w:r w:rsidRPr="002B4D89">
        <w:rPr>
          <w:sz w:val="24"/>
          <w:szCs w:val="24"/>
        </w:rPr>
        <w:t xml:space="preserve"> год и</w:t>
      </w:r>
      <w:r w:rsidR="009155F9">
        <w:rPr>
          <w:sz w:val="24"/>
          <w:szCs w:val="24"/>
        </w:rPr>
        <w:t xml:space="preserve"> на</w:t>
      </w:r>
      <w:r w:rsidR="006A6EE7">
        <w:rPr>
          <w:sz w:val="24"/>
          <w:szCs w:val="24"/>
        </w:rPr>
        <w:t xml:space="preserve"> плановый период 2021</w:t>
      </w:r>
      <w:r w:rsidRPr="002B4D89">
        <w:rPr>
          <w:sz w:val="24"/>
          <w:szCs w:val="24"/>
        </w:rPr>
        <w:t>-20</w:t>
      </w:r>
      <w:r w:rsidR="006A6EE7">
        <w:rPr>
          <w:sz w:val="24"/>
          <w:szCs w:val="24"/>
        </w:rPr>
        <w:t>22</w:t>
      </w:r>
      <w:r w:rsidRPr="002B4D89">
        <w:rPr>
          <w:sz w:val="24"/>
          <w:szCs w:val="24"/>
        </w:rPr>
        <w:t xml:space="preserve"> годов»</w:t>
      </w:r>
    </w:p>
    <w:p w:rsidR="005A094B" w:rsidRDefault="005A094B" w:rsidP="000579D5">
      <w:pPr>
        <w:rPr>
          <w:rFonts w:ascii="Times New Roman" w:hAnsi="Times New Roman"/>
          <w:b/>
          <w:sz w:val="24"/>
          <w:szCs w:val="24"/>
        </w:rPr>
      </w:pPr>
    </w:p>
    <w:p w:rsidR="00ED6092" w:rsidRPr="005233C1" w:rsidRDefault="00ED6092" w:rsidP="00ED6092">
      <w:pPr>
        <w:ind w:firstLine="708"/>
        <w:jc w:val="center"/>
        <w:rPr>
          <w:rFonts w:ascii="Times New Roman" w:hAnsi="Times New Roman"/>
          <w:b/>
          <w:sz w:val="24"/>
          <w:szCs w:val="24"/>
        </w:rPr>
      </w:pPr>
      <w:r w:rsidRPr="005233C1">
        <w:rPr>
          <w:rFonts w:ascii="Times New Roman" w:hAnsi="Times New Roman"/>
          <w:b/>
          <w:sz w:val="24"/>
          <w:szCs w:val="24"/>
        </w:rPr>
        <w:t xml:space="preserve">ПЕРЕЧЕНЬ ГЛАВНЫХ АДМИНИСТРАТОРОВ ДОХОДОВ МЕСТНОГО БЮДЖЕТА </w:t>
      </w:r>
    </w:p>
    <w:p w:rsidR="008A789E" w:rsidRPr="008A789E" w:rsidRDefault="006A6EE7" w:rsidP="008A789E">
      <w:pPr>
        <w:ind w:firstLine="708"/>
        <w:jc w:val="center"/>
        <w:rPr>
          <w:rFonts w:ascii="Times New Roman" w:hAnsi="Times New Roman"/>
          <w:b/>
          <w:sz w:val="24"/>
          <w:szCs w:val="24"/>
        </w:rPr>
      </w:pPr>
      <w:r>
        <w:rPr>
          <w:rFonts w:ascii="Times New Roman" w:hAnsi="Times New Roman"/>
          <w:b/>
          <w:sz w:val="24"/>
          <w:szCs w:val="24"/>
        </w:rPr>
        <w:t>НА 2020</w:t>
      </w:r>
      <w:r w:rsidR="00ED6092" w:rsidRPr="005233C1">
        <w:rPr>
          <w:rFonts w:ascii="Times New Roman" w:hAnsi="Times New Roman"/>
          <w:b/>
          <w:sz w:val="24"/>
          <w:szCs w:val="24"/>
        </w:rPr>
        <w:t xml:space="preserve"> ГОД И</w:t>
      </w:r>
      <w:r w:rsidR="009155F9">
        <w:rPr>
          <w:rFonts w:ascii="Times New Roman" w:hAnsi="Times New Roman"/>
          <w:b/>
          <w:sz w:val="24"/>
          <w:szCs w:val="24"/>
        </w:rPr>
        <w:t xml:space="preserve"> НА</w:t>
      </w:r>
      <w:r>
        <w:rPr>
          <w:rFonts w:ascii="Times New Roman" w:hAnsi="Times New Roman"/>
          <w:b/>
          <w:sz w:val="24"/>
          <w:szCs w:val="24"/>
        </w:rPr>
        <w:t xml:space="preserve"> ПЛАНОВЫЙ ПЕРИОД 2021</w:t>
      </w:r>
      <w:r w:rsidR="00ED6092" w:rsidRPr="005233C1">
        <w:rPr>
          <w:rFonts w:ascii="Times New Roman" w:hAnsi="Times New Roman"/>
          <w:b/>
          <w:sz w:val="24"/>
          <w:szCs w:val="24"/>
        </w:rPr>
        <w:t>-20</w:t>
      </w:r>
      <w:r>
        <w:rPr>
          <w:rFonts w:ascii="Times New Roman" w:hAnsi="Times New Roman"/>
          <w:b/>
          <w:sz w:val="24"/>
          <w:szCs w:val="24"/>
        </w:rPr>
        <w:t>22</w:t>
      </w:r>
      <w:r w:rsidR="00ED6092" w:rsidRPr="005233C1">
        <w:rPr>
          <w:rFonts w:ascii="Times New Roman" w:hAnsi="Times New Roman"/>
          <w:b/>
          <w:sz w:val="24"/>
          <w:szCs w:val="24"/>
        </w:rPr>
        <w:t xml:space="preserve"> ГОДОВ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3032"/>
        <w:gridCol w:w="4392"/>
      </w:tblGrid>
      <w:tr w:rsidR="00ED6092" w:rsidRPr="005233C1" w:rsidTr="001428FE">
        <w:tc>
          <w:tcPr>
            <w:tcW w:w="5673" w:type="dxa"/>
            <w:gridSpan w:val="2"/>
          </w:tcPr>
          <w:p w:rsidR="00ED6092" w:rsidRPr="005233C1" w:rsidRDefault="00ED6092" w:rsidP="00505723">
            <w:pPr>
              <w:pStyle w:val="ConsPlusNormal"/>
              <w:widowControl/>
              <w:overflowPunct w:val="0"/>
              <w:ind w:firstLine="0"/>
              <w:jc w:val="both"/>
              <w:rPr>
                <w:rFonts w:ascii="Times New Roman" w:hAnsi="Times New Roman" w:cs="Times New Roman"/>
                <w:sz w:val="24"/>
                <w:szCs w:val="24"/>
              </w:rPr>
            </w:pPr>
            <w:r w:rsidRPr="005233C1">
              <w:rPr>
                <w:rFonts w:ascii="Times New Roman" w:hAnsi="Times New Roman" w:cs="Times New Roman"/>
                <w:sz w:val="24"/>
                <w:szCs w:val="24"/>
              </w:rPr>
              <w:t xml:space="preserve">Код бюджетной классификации Российской Федерации    </w:t>
            </w:r>
          </w:p>
        </w:tc>
        <w:tc>
          <w:tcPr>
            <w:tcW w:w="4392" w:type="dxa"/>
          </w:tcPr>
          <w:p w:rsidR="00ED6092" w:rsidRPr="005233C1" w:rsidRDefault="00ED6092" w:rsidP="00505723">
            <w:pPr>
              <w:pStyle w:val="ConsPlusNormal"/>
              <w:widowControl/>
              <w:overflowPunct w:val="0"/>
              <w:ind w:firstLine="0"/>
              <w:jc w:val="both"/>
              <w:rPr>
                <w:rFonts w:ascii="Times New Roman" w:hAnsi="Times New Roman" w:cs="Times New Roman"/>
                <w:sz w:val="24"/>
                <w:szCs w:val="24"/>
                <w:lang w:val="en-US"/>
              </w:rPr>
            </w:pPr>
            <w:r w:rsidRPr="005233C1">
              <w:rPr>
                <w:rFonts w:ascii="Times New Roman" w:hAnsi="Times New Roman" w:cs="Times New Roman"/>
                <w:sz w:val="24"/>
                <w:szCs w:val="24"/>
              </w:rPr>
              <w:t xml:space="preserve">Наименование  главного  </w:t>
            </w:r>
          </w:p>
          <w:p w:rsidR="00ED6092" w:rsidRPr="005233C1" w:rsidRDefault="00ED6092" w:rsidP="00505723">
            <w:pPr>
              <w:pStyle w:val="ConsPlusNormal"/>
              <w:widowControl/>
              <w:overflowPunct w:val="0"/>
              <w:ind w:firstLine="0"/>
              <w:jc w:val="both"/>
              <w:rPr>
                <w:rFonts w:ascii="Times New Roman" w:hAnsi="Times New Roman" w:cs="Times New Roman"/>
                <w:sz w:val="24"/>
                <w:szCs w:val="24"/>
              </w:rPr>
            </w:pPr>
            <w:r w:rsidRPr="005233C1">
              <w:rPr>
                <w:rFonts w:ascii="Times New Roman" w:hAnsi="Times New Roman" w:cs="Times New Roman"/>
                <w:sz w:val="24"/>
                <w:szCs w:val="24"/>
              </w:rPr>
              <w:t xml:space="preserve">администратора доходов            </w:t>
            </w:r>
          </w:p>
        </w:tc>
      </w:tr>
      <w:tr w:rsidR="00ED6092" w:rsidRPr="005233C1" w:rsidTr="001428FE">
        <w:tc>
          <w:tcPr>
            <w:tcW w:w="2641" w:type="dxa"/>
          </w:tcPr>
          <w:p w:rsidR="00ED6092" w:rsidRPr="005233C1" w:rsidRDefault="00ED6092" w:rsidP="00505723">
            <w:pPr>
              <w:pStyle w:val="ConsPlusNormal"/>
              <w:widowControl/>
              <w:overflowPunct w:val="0"/>
              <w:ind w:firstLine="0"/>
              <w:jc w:val="both"/>
              <w:rPr>
                <w:rFonts w:ascii="Times New Roman" w:hAnsi="Times New Roman" w:cs="Times New Roman"/>
                <w:sz w:val="24"/>
                <w:szCs w:val="24"/>
              </w:rPr>
            </w:pPr>
            <w:r w:rsidRPr="005233C1">
              <w:rPr>
                <w:rFonts w:ascii="Times New Roman" w:hAnsi="Times New Roman" w:cs="Times New Roman"/>
                <w:sz w:val="24"/>
                <w:szCs w:val="24"/>
              </w:rPr>
              <w:t>Главные администраторы доходов</w:t>
            </w:r>
          </w:p>
        </w:tc>
        <w:tc>
          <w:tcPr>
            <w:tcW w:w="3032" w:type="dxa"/>
          </w:tcPr>
          <w:p w:rsidR="00ED6092" w:rsidRPr="005233C1" w:rsidRDefault="00ED6092" w:rsidP="00505723">
            <w:pPr>
              <w:pStyle w:val="ConsPlusNormal"/>
              <w:widowControl/>
              <w:overflowPunct w:val="0"/>
              <w:ind w:firstLine="0"/>
              <w:jc w:val="both"/>
              <w:rPr>
                <w:rFonts w:ascii="Times New Roman" w:hAnsi="Times New Roman" w:cs="Times New Roman"/>
                <w:sz w:val="24"/>
                <w:szCs w:val="24"/>
              </w:rPr>
            </w:pPr>
            <w:r w:rsidRPr="005233C1">
              <w:rPr>
                <w:rFonts w:ascii="Times New Roman" w:hAnsi="Times New Roman" w:cs="Times New Roman"/>
                <w:sz w:val="24"/>
                <w:szCs w:val="24"/>
              </w:rPr>
              <w:t>Доходов местного бюджета</w:t>
            </w:r>
          </w:p>
        </w:tc>
        <w:tc>
          <w:tcPr>
            <w:tcW w:w="4392" w:type="dxa"/>
          </w:tcPr>
          <w:p w:rsidR="00ED6092" w:rsidRPr="005233C1" w:rsidRDefault="00ED6092" w:rsidP="00505723">
            <w:pPr>
              <w:pStyle w:val="ConsPlusNormal"/>
              <w:widowControl/>
              <w:overflowPunct w:val="0"/>
              <w:ind w:firstLine="0"/>
              <w:jc w:val="both"/>
              <w:rPr>
                <w:rFonts w:ascii="Times New Roman" w:hAnsi="Times New Roman" w:cs="Times New Roman"/>
                <w:sz w:val="24"/>
                <w:szCs w:val="24"/>
              </w:rPr>
            </w:pPr>
          </w:p>
        </w:tc>
      </w:tr>
      <w:tr w:rsidR="00ED6092" w:rsidRPr="005233C1" w:rsidTr="00171497">
        <w:tc>
          <w:tcPr>
            <w:tcW w:w="10065" w:type="dxa"/>
            <w:gridSpan w:val="3"/>
          </w:tcPr>
          <w:p w:rsidR="00ED6092" w:rsidRPr="005233C1" w:rsidRDefault="00ED6092" w:rsidP="008C3415">
            <w:pPr>
              <w:pStyle w:val="ConsPlusTitle"/>
              <w:widowControl/>
              <w:overflowPunct w:val="0"/>
              <w:jc w:val="center"/>
              <w:rPr>
                <w:rFonts w:ascii="Times New Roman" w:hAnsi="Times New Roman" w:cs="Times New Roman"/>
                <w:sz w:val="24"/>
                <w:szCs w:val="24"/>
              </w:rPr>
            </w:pPr>
            <w:r w:rsidRPr="005233C1">
              <w:rPr>
                <w:rFonts w:ascii="Times New Roman" w:hAnsi="Times New Roman" w:cs="Times New Roman"/>
                <w:sz w:val="24"/>
                <w:szCs w:val="24"/>
              </w:rPr>
              <w:t xml:space="preserve">Муниципальное </w:t>
            </w:r>
            <w:r w:rsidR="008C3415">
              <w:rPr>
                <w:rFonts w:ascii="Times New Roman" w:hAnsi="Times New Roman" w:cs="Times New Roman"/>
                <w:sz w:val="24"/>
                <w:szCs w:val="24"/>
              </w:rPr>
              <w:t xml:space="preserve">казенное </w:t>
            </w:r>
            <w:r w:rsidRPr="005233C1">
              <w:rPr>
                <w:rFonts w:ascii="Times New Roman" w:hAnsi="Times New Roman" w:cs="Times New Roman"/>
                <w:sz w:val="24"/>
                <w:szCs w:val="24"/>
              </w:rPr>
              <w:t>учреждение «</w:t>
            </w:r>
            <w:r w:rsidR="008C3415">
              <w:rPr>
                <w:rFonts w:ascii="Times New Roman" w:hAnsi="Times New Roman" w:cs="Times New Roman"/>
                <w:sz w:val="24"/>
                <w:szCs w:val="24"/>
              </w:rPr>
              <w:t>Местная а</w:t>
            </w:r>
            <w:r w:rsidRPr="005233C1">
              <w:rPr>
                <w:rFonts w:ascii="Times New Roman" w:hAnsi="Times New Roman" w:cs="Times New Roman"/>
                <w:sz w:val="24"/>
                <w:szCs w:val="24"/>
              </w:rPr>
              <w:t xml:space="preserve">дминистрация сельского поселения </w:t>
            </w:r>
            <w:r w:rsidR="00311C78">
              <w:rPr>
                <w:rFonts w:ascii="Times New Roman" w:hAnsi="Times New Roman" w:cs="Times New Roman"/>
                <w:sz w:val="24"/>
                <w:szCs w:val="24"/>
              </w:rPr>
              <w:t xml:space="preserve">Ташлы-Тала </w:t>
            </w:r>
            <w:r w:rsidR="009D5508">
              <w:rPr>
                <w:rFonts w:ascii="Times New Roman" w:hAnsi="Times New Roman" w:cs="Times New Roman"/>
                <w:sz w:val="24"/>
                <w:szCs w:val="24"/>
              </w:rPr>
              <w:t xml:space="preserve"> </w:t>
            </w:r>
            <w:r w:rsidRPr="005233C1">
              <w:rPr>
                <w:rFonts w:ascii="Times New Roman" w:hAnsi="Times New Roman" w:cs="Times New Roman"/>
                <w:sz w:val="24"/>
                <w:szCs w:val="24"/>
              </w:rPr>
              <w:t>Лескенского муниципального района Кабардино-Балкарской Республики»</w:t>
            </w:r>
          </w:p>
        </w:tc>
      </w:tr>
      <w:tr w:rsidR="005F6E0B" w:rsidRPr="005233C1" w:rsidTr="001428FE">
        <w:tc>
          <w:tcPr>
            <w:tcW w:w="2641" w:type="dxa"/>
          </w:tcPr>
          <w:p w:rsidR="005F6E0B" w:rsidRPr="005233C1" w:rsidRDefault="005F6E0B" w:rsidP="00444A72">
            <w:pPr>
              <w:pStyle w:val="a3"/>
              <w:rPr>
                <w:rFonts w:ascii="Times New Roman" w:hAnsi="Times New Roman"/>
                <w:sz w:val="24"/>
                <w:szCs w:val="24"/>
              </w:rPr>
            </w:pPr>
            <w:r w:rsidRPr="005233C1">
              <w:rPr>
                <w:rFonts w:ascii="Times New Roman" w:hAnsi="Times New Roman"/>
                <w:sz w:val="24"/>
                <w:szCs w:val="24"/>
              </w:rPr>
              <w:t>703</w:t>
            </w:r>
          </w:p>
          <w:p w:rsidR="005F6E0B" w:rsidRPr="005233C1" w:rsidRDefault="005F6E0B" w:rsidP="00444A72">
            <w:pPr>
              <w:pStyle w:val="a3"/>
              <w:rPr>
                <w:rFonts w:ascii="Times New Roman" w:hAnsi="Times New Roman"/>
                <w:sz w:val="24"/>
                <w:szCs w:val="24"/>
              </w:rPr>
            </w:pPr>
          </w:p>
        </w:tc>
        <w:tc>
          <w:tcPr>
            <w:tcW w:w="3032" w:type="dxa"/>
          </w:tcPr>
          <w:p w:rsidR="005F6E0B" w:rsidRPr="005233C1" w:rsidRDefault="005F6E0B" w:rsidP="00630699">
            <w:pPr>
              <w:pStyle w:val="a3"/>
              <w:rPr>
                <w:rFonts w:ascii="Times New Roman" w:hAnsi="Times New Roman"/>
                <w:sz w:val="24"/>
                <w:szCs w:val="24"/>
              </w:rPr>
            </w:pPr>
            <w:r w:rsidRPr="005233C1">
              <w:rPr>
                <w:rFonts w:ascii="Times New Roman" w:hAnsi="Times New Roman"/>
                <w:sz w:val="24"/>
                <w:szCs w:val="24"/>
              </w:rPr>
              <w:t>1 13 0</w:t>
            </w:r>
            <w:r w:rsidR="00630699">
              <w:rPr>
                <w:rFonts w:ascii="Times New Roman" w:hAnsi="Times New Roman"/>
                <w:sz w:val="24"/>
                <w:szCs w:val="24"/>
              </w:rPr>
              <w:t>1</w:t>
            </w:r>
            <w:r w:rsidRPr="005233C1">
              <w:rPr>
                <w:rFonts w:ascii="Times New Roman" w:hAnsi="Times New Roman"/>
                <w:sz w:val="24"/>
                <w:szCs w:val="24"/>
              </w:rPr>
              <w:t>995 10 0000 130</w:t>
            </w:r>
          </w:p>
        </w:tc>
        <w:tc>
          <w:tcPr>
            <w:tcW w:w="4392" w:type="dxa"/>
          </w:tcPr>
          <w:p w:rsidR="005F6E0B" w:rsidRPr="005233C1" w:rsidRDefault="000579D5" w:rsidP="000579D5">
            <w:pPr>
              <w:pStyle w:val="a3"/>
              <w:rPr>
                <w:rFonts w:ascii="Times New Roman" w:hAnsi="Times New Roman"/>
                <w:sz w:val="24"/>
                <w:szCs w:val="24"/>
              </w:rPr>
            </w:pPr>
            <w:r>
              <w:rPr>
                <w:rFonts w:ascii="Times New Roman" w:hAnsi="Times New Roman"/>
                <w:sz w:val="24"/>
                <w:szCs w:val="24"/>
              </w:rPr>
              <w:t>Прочие доходы от оказания платных услуг (работ) получателями средств бюджета сельских поселений</w:t>
            </w:r>
          </w:p>
        </w:tc>
      </w:tr>
      <w:tr w:rsidR="005F6E0B" w:rsidRPr="005233C1" w:rsidTr="001428FE">
        <w:tc>
          <w:tcPr>
            <w:tcW w:w="2641" w:type="dxa"/>
          </w:tcPr>
          <w:p w:rsidR="005F6E0B" w:rsidRPr="005233C1" w:rsidRDefault="005F6E0B" w:rsidP="00444A72">
            <w:pPr>
              <w:pStyle w:val="a3"/>
              <w:rPr>
                <w:rFonts w:ascii="Times New Roman" w:hAnsi="Times New Roman"/>
                <w:sz w:val="24"/>
                <w:szCs w:val="24"/>
              </w:rPr>
            </w:pPr>
            <w:r w:rsidRPr="005233C1">
              <w:rPr>
                <w:rFonts w:ascii="Times New Roman" w:hAnsi="Times New Roman"/>
                <w:sz w:val="24"/>
                <w:szCs w:val="24"/>
              </w:rPr>
              <w:t>703</w:t>
            </w:r>
          </w:p>
        </w:tc>
        <w:tc>
          <w:tcPr>
            <w:tcW w:w="3032" w:type="dxa"/>
          </w:tcPr>
          <w:p w:rsidR="005F6E0B" w:rsidRPr="005233C1" w:rsidRDefault="005F6E0B" w:rsidP="00444A72">
            <w:pPr>
              <w:pStyle w:val="a3"/>
              <w:rPr>
                <w:rFonts w:ascii="Times New Roman" w:hAnsi="Times New Roman"/>
                <w:sz w:val="24"/>
                <w:szCs w:val="24"/>
              </w:rPr>
            </w:pPr>
            <w:r w:rsidRPr="005233C1">
              <w:rPr>
                <w:rFonts w:ascii="Times New Roman" w:hAnsi="Times New Roman"/>
                <w:sz w:val="24"/>
                <w:szCs w:val="24"/>
              </w:rPr>
              <w:t>1 17 01050 10 0000 180</w:t>
            </w:r>
          </w:p>
        </w:tc>
        <w:tc>
          <w:tcPr>
            <w:tcW w:w="4392" w:type="dxa"/>
          </w:tcPr>
          <w:p w:rsidR="005F6E0B" w:rsidRPr="005233C1" w:rsidRDefault="005F6E0B" w:rsidP="00444A72">
            <w:pPr>
              <w:pStyle w:val="a3"/>
              <w:rPr>
                <w:rFonts w:ascii="Times New Roman" w:hAnsi="Times New Roman"/>
                <w:sz w:val="24"/>
                <w:szCs w:val="24"/>
              </w:rPr>
            </w:pPr>
            <w:r w:rsidRPr="005233C1">
              <w:rPr>
                <w:rFonts w:ascii="Times New Roman" w:hAnsi="Times New Roman"/>
                <w:sz w:val="24"/>
                <w:szCs w:val="24"/>
              </w:rPr>
              <w:t>Невыясненные поступления, зачисляемые в бюджеты поселений</w:t>
            </w:r>
          </w:p>
        </w:tc>
      </w:tr>
      <w:tr w:rsidR="005F6E0B" w:rsidRPr="005233C1" w:rsidTr="001428FE">
        <w:tc>
          <w:tcPr>
            <w:tcW w:w="2641" w:type="dxa"/>
          </w:tcPr>
          <w:p w:rsidR="005F6E0B" w:rsidRPr="005233C1" w:rsidRDefault="005F6E0B" w:rsidP="00444A72">
            <w:pPr>
              <w:pStyle w:val="a3"/>
              <w:rPr>
                <w:rFonts w:ascii="Times New Roman" w:hAnsi="Times New Roman"/>
                <w:sz w:val="24"/>
                <w:szCs w:val="24"/>
              </w:rPr>
            </w:pPr>
            <w:r w:rsidRPr="005233C1">
              <w:rPr>
                <w:rFonts w:ascii="Times New Roman" w:hAnsi="Times New Roman"/>
                <w:sz w:val="24"/>
                <w:szCs w:val="24"/>
              </w:rPr>
              <w:t>703</w:t>
            </w:r>
          </w:p>
        </w:tc>
        <w:tc>
          <w:tcPr>
            <w:tcW w:w="3032" w:type="dxa"/>
          </w:tcPr>
          <w:p w:rsidR="005F6E0B" w:rsidRPr="005233C1" w:rsidRDefault="005F6E0B" w:rsidP="00444A72">
            <w:pPr>
              <w:pStyle w:val="a3"/>
              <w:rPr>
                <w:rFonts w:ascii="Times New Roman" w:hAnsi="Times New Roman"/>
                <w:sz w:val="24"/>
                <w:szCs w:val="24"/>
              </w:rPr>
            </w:pPr>
            <w:r w:rsidRPr="005233C1">
              <w:rPr>
                <w:rFonts w:ascii="Times New Roman" w:hAnsi="Times New Roman"/>
                <w:sz w:val="24"/>
                <w:szCs w:val="24"/>
              </w:rPr>
              <w:t>1 17 05050 10 0000 180</w:t>
            </w:r>
          </w:p>
        </w:tc>
        <w:tc>
          <w:tcPr>
            <w:tcW w:w="4392" w:type="dxa"/>
          </w:tcPr>
          <w:p w:rsidR="005F6E0B" w:rsidRPr="005233C1" w:rsidRDefault="005F6E0B" w:rsidP="00444A72">
            <w:pPr>
              <w:pStyle w:val="a3"/>
              <w:rPr>
                <w:rFonts w:ascii="Times New Roman" w:hAnsi="Times New Roman"/>
                <w:sz w:val="24"/>
                <w:szCs w:val="24"/>
              </w:rPr>
            </w:pPr>
            <w:r w:rsidRPr="005233C1">
              <w:rPr>
                <w:rFonts w:ascii="Times New Roman" w:hAnsi="Times New Roman"/>
                <w:sz w:val="24"/>
                <w:szCs w:val="24"/>
              </w:rPr>
              <w:t xml:space="preserve">Прочие неналоговые поступления,  зачисляемые в бюджеты поселений </w:t>
            </w:r>
          </w:p>
        </w:tc>
      </w:tr>
      <w:tr w:rsidR="005F6E0B" w:rsidRPr="005233C1" w:rsidTr="001428FE">
        <w:tc>
          <w:tcPr>
            <w:tcW w:w="2641" w:type="dxa"/>
          </w:tcPr>
          <w:p w:rsidR="005F6E0B" w:rsidRPr="005233C1" w:rsidRDefault="005F6E0B" w:rsidP="00444A72">
            <w:pPr>
              <w:pStyle w:val="a3"/>
              <w:rPr>
                <w:rFonts w:ascii="Times New Roman" w:hAnsi="Times New Roman"/>
                <w:sz w:val="24"/>
                <w:szCs w:val="24"/>
              </w:rPr>
            </w:pPr>
            <w:r w:rsidRPr="005233C1">
              <w:rPr>
                <w:rFonts w:ascii="Times New Roman" w:hAnsi="Times New Roman"/>
                <w:sz w:val="24"/>
                <w:szCs w:val="24"/>
              </w:rPr>
              <w:t>703</w:t>
            </w:r>
          </w:p>
        </w:tc>
        <w:tc>
          <w:tcPr>
            <w:tcW w:w="3032" w:type="dxa"/>
          </w:tcPr>
          <w:p w:rsidR="005F6E0B" w:rsidRPr="005233C1" w:rsidRDefault="005F6E0B" w:rsidP="00A04987">
            <w:pPr>
              <w:pStyle w:val="a3"/>
              <w:rPr>
                <w:rFonts w:ascii="Times New Roman" w:hAnsi="Times New Roman"/>
                <w:sz w:val="24"/>
                <w:szCs w:val="24"/>
              </w:rPr>
            </w:pPr>
            <w:r w:rsidRPr="005233C1">
              <w:rPr>
                <w:rFonts w:ascii="Times New Roman" w:hAnsi="Times New Roman"/>
                <w:sz w:val="24"/>
                <w:szCs w:val="24"/>
              </w:rPr>
              <w:t xml:space="preserve">2 02 </w:t>
            </w:r>
            <w:r w:rsidR="00A04987">
              <w:rPr>
                <w:rFonts w:ascii="Times New Roman" w:hAnsi="Times New Roman"/>
                <w:sz w:val="24"/>
                <w:szCs w:val="24"/>
              </w:rPr>
              <w:t>15</w:t>
            </w:r>
            <w:r w:rsidR="00CD7CAF">
              <w:rPr>
                <w:rFonts w:ascii="Times New Roman" w:hAnsi="Times New Roman"/>
                <w:sz w:val="24"/>
                <w:szCs w:val="24"/>
              </w:rPr>
              <w:t>001 10 0000 150</w:t>
            </w:r>
          </w:p>
        </w:tc>
        <w:tc>
          <w:tcPr>
            <w:tcW w:w="4392" w:type="dxa"/>
          </w:tcPr>
          <w:p w:rsidR="005F6E0B" w:rsidRPr="005233C1" w:rsidRDefault="005F6E0B" w:rsidP="00444A72">
            <w:pPr>
              <w:pStyle w:val="a3"/>
              <w:rPr>
                <w:rFonts w:ascii="Times New Roman" w:hAnsi="Times New Roman"/>
                <w:sz w:val="24"/>
                <w:szCs w:val="24"/>
              </w:rPr>
            </w:pPr>
            <w:r w:rsidRPr="005233C1">
              <w:rPr>
                <w:rFonts w:ascii="Times New Roman" w:hAnsi="Times New Roman"/>
                <w:sz w:val="24"/>
                <w:szCs w:val="24"/>
              </w:rPr>
              <w:t>Дотации бюджетам поселений на выравнивание бюджетной обеспеченности</w:t>
            </w:r>
          </w:p>
        </w:tc>
      </w:tr>
      <w:tr w:rsidR="005F6E0B" w:rsidRPr="005233C1" w:rsidTr="001428FE">
        <w:tc>
          <w:tcPr>
            <w:tcW w:w="2641" w:type="dxa"/>
          </w:tcPr>
          <w:p w:rsidR="005F6E0B" w:rsidRPr="005233C1" w:rsidRDefault="005F6E0B" w:rsidP="00444A72">
            <w:pPr>
              <w:pStyle w:val="a3"/>
              <w:rPr>
                <w:rFonts w:ascii="Times New Roman" w:hAnsi="Times New Roman"/>
                <w:sz w:val="24"/>
                <w:szCs w:val="24"/>
              </w:rPr>
            </w:pPr>
            <w:r w:rsidRPr="005233C1">
              <w:rPr>
                <w:rFonts w:ascii="Times New Roman" w:hAnsi="Times New Roman"/>
                <w:sz w:val="24"/>
                <w:szCs w:val="24"/>
              </w:rPr>
              <w:t>703</w:t>
            </w:r>
          </w:p>
        </w:tc>
        <w:tc>
          <w:tcPr>
            <w:tcW w:w="3032" w:type="dxa"/>
          </w:tcPr>
          <w:p w:rsidR="005F6E0B" w:rsidRPr="005233C1" w:rsidRDefault="005F6E0B" w:rsidP="00A04987">
            <w:pPr>
              <w:pStyle w:val="a3"/>
              <w:rPr>
                <w:rFonts w:ascii="Times New Roman" w:hAnsi="Times New Roman"/>
                <w:sz w:val="24"/>
                <w:szCs w:val="24"/>
              </w:rPr>
            </w:pPr>
            <w:r w:rsidRPr="005233C1">
              <w:rPr>
                <w:rFonts w:ascii="Times New Roman" w:hAnsi="Times New Roman"/>
                <w:sz w:val="24"/>
                <w:szCs w:val="24"/>
              </w:rPr>
              <w:t xml:space="preserve">2 02 </w:t>
            </w:r>
            <w:r w:rsidR="00CD7CAF">
              <w:rPr>
                <w:rFonts w:ascii="Times New Roman" w:hAnsi="Times New Roman"/>
                <w:sz w:val="24"/>
                <w:szCs w:val="24"/>
              </w:rPr>
              <w:t>16001 10 0000 150</w:t>
            </w:r>
          </w:p>
        </w:tc>
        <w:tc>
          <w:tcPr>
            <w:tcW w:w="4392" w:type="dxa"/>
          </w:tcPr>
          <w:p w:rsidR="005F6E0B" w:rsidRPr="005233C1" w:rsidRDefault="005F6E0B" w:rsidP="00444A72">
            <w:pPr>
              <w:pStyle w:val="a3"/>
              <w:rPr>
                <w:rFonts w:ascii="Times New Roman" w:hAnsi="Times New Roman"/>
                <w:sz w:val="24"/>
                <w:szCs w:val="24"/>
              </w:rPr>
            </w:pPr>
            <w:r w:rsidRPr="005233C1">
              <w:rPr>
                <w:rFonts w:ascii="Times New Roman" w:hAnsi="Times New Roman"/>
                <w:sz w:val="24"/>
                <w:szCs w:val="24"/>
              </w:rPr>
              <w:t>Дотации бюджетам поселений на выравнивание бюджетной обеспеченности</w:t>
            </w:r>
          </w:p>
        </w:tc>
      </w:tr>
      <w:tr w:rsidR="00901395" w:rsidRPr="005233C1" w:rsidTr="001428FE">
        <w:tc>
          <w:tcPr>
            <w:tcW w:w="2641" w:type="dxa"/>
          </w:tcPr>
          <w:p w:rsidR="00901395" w:rsidRPr="005233C1" w:rsidRDefault="00901395" w:rsidP="00444A72">
            <w:pPr>
              <w:pStyle w:val="a3"/>
              <w:rPr>
                <w:rFonts w:ascii="Times New Roman" w:hAnsi="Times New Roman"/>
                <w:sz w:val="24"/>
                <w:szCs w:val="24"/>
              </w:rPr>
            </w:pPr>
            <w:r w:rsidRPr="005233C1">
              <w:rPr>
                <w:rFonts w:ascii="Times New Roman" w:hAnsi="Times New Roman"/>
                <w:sz w:val="24"/>
                <w:szCs w:val="24"/>
              </w:rPr>
              <w:t>703</w:t>
            </w:r>
          </w:p>
        </w:tc>
        <w:tc>
          <w:tcPr>
            <w:tcW w:w="3032" w:type="dxa"/>
          </w:tcPr>
          <w:p w:rsidR="00901395" w:rsidRPr="005233C1" w:rsidRDefault="00901395" w:rsidP="00946445">
            <w:pPr>
              <w:pStyle w:val="a3"/>
              <w:rPr>
                <w:rFonts w:ascii="Times New Roman" w:hAnsi="Times New Roman"/>
                <w:sz w:val="24"/>
                <w:szCs w:val="24"/>
              </w:rPr>
            </w:pPr>
            <w:r w:rsidRPr="005233C1">
              <w:rPr>
                <w:rFonts w:ascii="Times New Roman" w:hAnsi="Times New Roman"/>
                <w:sz w:val="24"/>
                <w:szCs w:val="24"/>
              </w:rPr>
              <w:t>2 02 0</w:t>
            </w:r>
            <w:r w:rsidR="00946445">
              <w:rPr>
                <w:rFonts w:ascii="Times New Roman" w:hAnsi="Times New Roman"/>
                <w:sz w:val="24"/>
                <w:szCs w:val="24"/>
              </w:rPr>
              <w:t>4</w:t>
            </w:r>
            <w:r w:rsidR="00CD7CAF">
              <w:rPr>
                <w:rFonts w:ascii="Times New Roman" w:hAnsi="Times New Roman"/>
                <w:sz w:val="24"/>
                <w:szCs w:val="24"/>
              </w:rPr>
              <w:t>999 10 7120 150</w:t>
            </w:r>
          </w:p>
        </w:tc>
        <w:tc>
          <w:tcPr>
            <w:tcW w:w="4392" w:type="dxa"/>
          </w:tcPr>
          <w:p w:rsidR="00901395" w:rsidRPr="005233C1" w:rsidRDefault="00901395" w:rsidP="00444A72">
            <w:pPr>
              <w:pStyle w:val="a3"/>
              <w:rPr>
                <w:rFonts w:ascii="Times New Roman" w:hAnsi="Times New Roman"/>
                <w:sz w:val="24"/>
                <w:szCs w:val="24"/>
              </w:rPr>
            </w:pPr>
            <w:r w:rsidRPr="005233C1">
              <w:rPr>
                <w:rFonts w:ascii="Times New Roman" w:hAnsi="Times New Roman"/>
                <w:sz w:val="24"/>
                <w:szCs w:val="24"/>
              </w:rPr>
              <w:t>Прочие субсидии бюджетам поселений (разработка генеральных планов и корректировка правил землепользования и застройка сельских поселений</w:t>
            </w:r>
            <w:r w:rsidR="000424E4">
              <w:rPr>
                <w:rFonts w:ascii="Times New Roman" w:hAnsi="Times New Roman"/>
                <w:sz w:val="24"/>
                <w:szCs w:val="24"/>
              </w:rPr>
              <w:t>)</w:t>
            </w:r>
          </w:p>
        </w:tc>
      </w:tr>
      <w:tr w:rsidR="00901395" w:rsidRPr="005233C1" w:rsidTr="001428FE">
        <w:tc>
          <w:tcPr>
            <w:tcW w:w="2641" w:type="dxa"/>
          </w:tcPr>
          <w:p w:rsidR="00901395" w:rsidRPr="005233C1" w:rsidRDefault="00901395" w:rsidP="00444A72">
            <w:pPr>
              <w:pStyle w:val="a3"/>
              <w:rPr>
                <w:rFonts w:ascii="Times New Roman" w:hAnsi="Times New Roman"/>
                <w:sz w:val="24"/>
                <w:szCs w:val="24"/>
              </w:rPr>
            </w:pPr>
            <w:r w:rsidRPr="005233C1">
              <w:rPr>
                <w:rFonts w:ascii="Times New Roman" w:hAnsi="Times New Roman"/>
                <w:sz w:val="24"/>
                <w:szCs w:val="24"/>
              </w:rPr>
              <w:t>703</w:t>
            </w:r>
          </w:p>
        </w:tc>
        <w:tc>
          <w:tcPr>
            <w:tcW w:w="3032" w:type="dxa"/>
          </w:tcPr>
          <w:p w:rsidR="00901395" w:rsidRPr="005233C1" w:rsidRDefault="00901395" w:rsidP="00A04987">
            <w:pPr>
              <w:pStyle w:val="a3"/>
              <w:rPr>
                <w:rFonts w:ascii="Times New Roman" w:hAnsi="Times New Roman"/>
                <w:sz w:val="24"/>
                <w:szCs w:val="24"/>
              </w:rPr>
            </w:pPr>
            <w:r w:rsidRPr="005233C1">
              <w:rPr>
                <w:rFonts w:ascii="Times New Roman" w:hAnsi="Times New Roman"/>
                <w:sz w:val="24"/>
                <w:szCs w:val="24"/>
              </w:rPr>
              <w:t xml:space="preserve">2 02 </w:t>
            </w:r>
            <w:r w:rsidR="00A04987">
              <w:rPr>
                <w:rFonts w:ascii="Times New Roman" w:hAnsi="Times New Roman"/>
                <w:sz w:val="24"/>
                <w:szCs w:val="24"/>
              </w:rPr>
              <w:t>35118</w:t>
            </w:r>
            <w:r w:rsidR="00CD7CAF">
              <w:rPr>
                <w:rFonts w:ascii="Times New Roman" w:hAnsi="Times New Roman"/>
                <w:sz w:val="24"/>
                <w:szCs w:val="24"/>
              </w:rPr>
              <w:t xml:space="preserve"> 10 0000 150</w:t>
            </w:r>
          </w:p>
        </w:tc>
        <w:tc>
          <w:tcPr>
            <w:tcW w:w="4392" w:type="dxa"/>
          </w:tcPr>
          <w:p w:rsidR="00901395" w:rsidRPr="005233C1" w:rsidRDefault="00901395" w:rsidP="00444A72">
            <w:pPr>
              <w:pStyle w:val="a3"/>
              <w:rPr>
                <w:rFonts w:ascii="Times New Roman" w:hAnsi="Times New Roman"/>
                <w:sz w:val="24"/>
                <w:szCs w:val="24"/>
              </w:rPr>
            </w:pPr>
            <w:r w:rsidRPr="005233C1">
              <w:rPr>
                <w:rFonts w:ascii="Times New Roman" w:hAnsi="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901395" w:rsidRPr="005233C1" w:rsidTr="001428FE">
        <w:tc>
          <w:tcPr>
            <w:tcW w:w="2641" w:type="dxa"/>
          </w:tcPr>
          <w:p w:rsidR="00901395" w:rsidRPr="005233C1" w:rsidRDefault="00901395" w:rsidP="00444A72">
            <w:pPr>
              <w:pStyle w:val="a3"/>
              <w:rPr>
                <w:rFonts w:ascii="Times New Roman" w:hAnsi="Times New Roman"/>
                <w:sz w:val="24"/>
                <w:szCs w:val="24"/>
              </w:rPr>
            </w:pPr>
            <w:r w:rsidRPr="005233C1">
              <w:rPr>
                <w:rFonts w:ascii="Times New Roman" w:hAnsi="Times New Roman"/>
                <w:sz w:val="24"/>
                <w:szCs w:val="24"/>
              </w:rPr>
              <w:t>703</w:t>
            </w:r>
          </w:p>
          <w:p w:rsidR="00901395" w:rsidRPr="005233C1" w:rsidRDefault="00901395" w:rsidP="00444A72">
            <w:pPr>
              <w:pStyle w:val="a3"/>
              <w:rPr>
                <w:rFonts w:ascii="Times New Roman" w:hAnsi="Times New Roman"/>
                <w:sz w:val="24"/>
                <w:szCs w:val="24"/>
              </w:rPr>
            </w:pPr>
          </w:p>
          <w:p w:rsidR="00901395" w:rsidRPr="005233C1" w:rsidRDefault="00901395" w:rsidP="00444A72">
            <w:pPr>
              <w:pStyle w:val="a3"/>
              <w:rPr>
                <w:rFonts w:ascii="Times New Roman" w:hAnsi="Times New Roman"/>
                <w:sz w:val="24"/>
                <w:szCs w:val="24"/>
              </w:rPr>
            </w:pPr>
          </w:p>
        </w:tc>
        <w:tc>
          <w:tcPr>
            <w:tcW w:w="3032" w:type="dxa"/>
          </w:tcPr>
          <w:p w:rsidR="00901395" w:rsidRPr="005233C1" w:rsidRDefault="00CD7CAF" w:rsidP="00444A72">
            <w:pPr>
              <w:pStyle w:val="a3"/>
              <w:rPr>
                <w:rFonts w:ascii="Times New Roman" w:hAnsi="Times New Roman"/>
                <w:sz w:val="24"/>
                <w:szCs w:val="24"/>
              </w:rPr>
            </w:pPr>
            <w:r>
              <w:rPr>
                <w:rFonts w:ascii="Times New Roman" w:hAnsi="Times New Roman"/>
                <w:sz w:val="24"/>
                <w:szCs w:val="24"/>
              </w:rPr>
              <w:t>2 19 05000 10 0000 150</w:t>
            </w:r>
          </w:p>
        </w:tc>
        <w:tc>
          <w:tcPr>
            <w:tcW w:w="4392" w:type="dxa"/>
          </w:tcPr>
          <w:p w:rsidR="00901395" w:rsidRPr="005233C1" w:rsidRDefault="00901395" w:rsidP="00444A72">
            <w:pPr>
              <w:pStyle w:val="a3"/>
              <w:rPr>
                <w:rFonts w:ascii="Times New Roman" w:hAnsi="Times New Roman"/>
                <w:sz w:val="24"/>
                <w:szCs w:val="24"/>
              </w:rPr>
            </w:pPr>
            <w:r w:rsidRPr="005233C1">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r w:rsidR="00171497" w:rsidRPr="005233C1" w:rsidTr="001428FE">
        <w:trPr>
          <w:trHeight w:val="907"/>
        </w:trPr>
        <w:tc>
          <w:tcPr>
            <w:tcW w:w="2641" w:type="dxa"/>
          </w:tcPr>
          <w:p w:rsidR="00171497" w:rsidRPr="005233C1" w:rsidRDefault="00171497" w:rsidP="00CE4E07">
            <w:pPr>
              <w:pStyle w:val="a3"/>
              <w:rPr>
                <w:rFonts w:ascii="Times New Roman" w:hAnsi="Times New Roman"/>
                <w:sz w:val="24"/>
                <w:szCs w:val="24"/>
              </w:rPr>
            </w:pPr>
            <w:r w:rsidRPr="005233C1">
              <w:rPr>
                <w:rFonts w:ascii="Times New Roman" w:hAnsi="Times New Roman"/>
                <w:sz w:val="24"/>
                <w:szCs w:val="24"/>
              </w:rPr>
              <w:t>703</w:t>
            </w:r>
          </w:p>
          <w:p w:rsidR="00171497" w:rsidRPr="005233C1" w:rsidRDefault="00171497" w:rsidP="00CE4E07">
            <w:pPr>
              <w:pStyle w:val="a3"/>
              <w:rPr>
                <w:rFonts w:ascii="Times New Roman" w:hAnsi="Times New Roman"/>
                <w:sz w:val="24"/>
                <w:szCs w:val="24"/>
              </w:rPr>
            </w:pPr>
          </w:p>
          <w:p w:rsidR="00171497" w:rsidRPr="005233C1" w:rsidRDefault="00171497" w:rsidP="00CE4E07">
            <w:pPr>
              <w:pStyle w:val="a3"/>
              <w:rPr>
                <w:rFonts w:ascii="Times New Roman" w:hAnsi="Times New Roman"/>
                <w:sz w:val="24"/>
                <w:szCs w:val="24"/>
              </w:rPr>
            </w:pPr>
          </w:p>
        </w:tc>
        <w:tc>
          <w:tcPr>
            <w:tcW w:w="3032" w:type="dxa"/>
          </w:tcPr>
          <w:p w:rsidR="00171497" w:rsidRPr="005233C1" w:rsidRDefault="00171497" w:rsidP="00062EA0">
            <w:pPr>
              <w:pStyle w:val="a3"/>
              <w:rPr>
                <w:rFonts w:ascii="Times New Roman" w:hAnsi="Times New Roman"/>
                <w:sz w:val="24"/>
                <w:szCs w:val="24"/>
              </w:rPr>
            </w:pPr>
            <w:r w:rsidRPr="005233C1">
              <w:rPr>
                <w:rFonts w:ascii="Times New Roman" w:hAnsi="Times New Roman"/>
                <w:sz w:val="24"/>
                <w:szCs w:val="24"/>
              </w:rPr>
              <w:t xml:space="preserve">2 </w:t>
            </w:r>
            <w:r>
              <w:rPr>
                <w:rFonts w:ascii="Times New Roman" w:hAnsi="Times New Roman"/>
                <w:sz w:val="24"/>
                <w:szCs w:val="24"/>
              </w:rPr>
              <w:t>02</w:t>
            </w:r>
            <w:r w:rsidR="00062EA0">
              <w:rPr>
                <w:rFonts w:ascii="Times New Roman" w:hAnsi="Times New Roman"/>
                <w:sz w:val="24"/>
                <w:szCs w:val="24"/>
              </w:rPr>
              <w:t xml:space="preserve"> 20216</w:t>
            </w:r>
            <w:r w:rsidRPr="005233C1">
              <w:rPr>
                <w:rFonts w:ascii="Times New Roman" w:hAnsi="Times New Roman"/>
                <w:sz w:val="24"/>
                <w:szCs w:val="24"/>
              </w:rPr>
              <w:t xml:space="preserve"> 10 0000 </w:t>
            </w:r>
            <w:r w:rsidR="00CD7CAF">
              <w:rPr>
                <w:rFonts w:ascii="Times New Roman" w:hAnsi="Times New Roman"/>
                <w:sz w:val="24"/>
                <w:szCs w:val="24"/>
              </w:rPr>
              <w:t>150</w:t>
            </w:r>
          </w:p>
        </w:tc>
        <w:tc>
          <w:tcPr>
            <w:tcW w:w="4392" w:type="dxa"/>
          </w:tcPr>
          <w:p w:rsidR="00171497" w:rsidRPr="005233C1" w:rsidRDefault="00171497" w:rsidP="00171497">
            <w:pPr>
              <w:pStyle w:val="a3"/>
              <w:rPr>
                <w:rFonts w:ascii="Times New Roman" w:hAnsi="Times New Roman"/>
                <w:sz w:val="24"/>
                <w:szCs w:val="24"/>
              </w:rPr>
            </w:pPr>
            <w:r>
              <w:rPr>
                <w:rFonts w:ascii="Times New Roman" w:hAnsi="Times New Roman"/>
                <w:sz w:val="24"/>
                <w:szCs w:val="24"/>
              </w:rPr>
              <w:t>Субсидии бюджетам поселений на осуществление</w:t>
            </w:r>
            <w:r w:rsidR="00062EA0">
              <w:rPr>
                <w:rFonts w:ascii="Times New Roman" w:hAnsi="Times New Roman"/>
                <w:sz w:val="24"/>
                <w:szCs w:val="24"/>
              </w:rPr>
              <w:t xml:space="preserve"> </w:t>
            </w:r>
            <w:r w:rsidR="00CD110E">
              <w:rPr>
                <w:rFonts w:ascii="Times New Roman" w:hAnsi="Times New Roman"/>
                <w:sz w:val="24"/>
                <w:szCs w:val="24"/>
              </w:rPr>
              <w:t>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w:t>
            </w:r>
            <w:r w:rsidR="00062EA0">
              <w:rPr>
                <w:rFonts w:ascii="Times New Roman" w:hAnsi="Times New Roman"/>
                <w:sz w:val="24"/>
                <w:szCs w:val="24"/>
              </w:rPr>
              <w:t xml:space="preserve"> </w:t>
            </w:r>
            <w:r w:rsidR="00CD110E">
              <w:rPr>
                <w:rFonts w:ascii="Times New Roman" w:hAnsi="Times New Roman"/>
                <w:sz w:val="24"/>
                <w:szCs w:val="24"/>
              </w:rPr>
              <w:t>проездов к дворовым</w:t>
            </w:r>
            <w:r w:rsidR="00062EA0">
              <w:rPr>
                <w:rFonts w:ascii="Times New Roman" w:hAnsi="Times New Roman"/>
                <w:sz w:val="24"/>
                <w:szCs w:val="24"/>
              </w:rPr>
              <w:t xml:space="preserve"> </w:t>
            </w:r>
            <w:r w:rsidR="00CD110E">
              <w:rPr>
                <w:rFonts w:ascii="Times New Roman" w:hAnsi="Times New Roman"/>
                <w:sz w:val="24"/>
                <w:szCs w:val="24"/>
              </w:rPr>
              <w:t>территориям</w:t>
            </w:r>
            <w:r w:rsidR="00062EA0">
              <w:rPr>
                <w:rFonts w:ascii="Times New Roman" w:hAnsi="Times New Roman"/>
                <w:sz w:val="24"/>
                <w:szCs w:val="24"/>
              </w:rPr>
              <w:t xml:space="preserve"> </w:t>
            </w:r>
            <w:r w:rsidR="00DA3C0C">
              <w:rPr>
                <w:rFonts w:ascii="Times New Roman" w:hAnsi="Times New Roman"/>
                <w:sz w:val="24"/>
                <w:szCs w:val="24"/>
              </w:rPr>
              <w:t>многоквартирных домов населенных пунктов</w:t>
            </w:r>
          </w:p>
        </w:tc>
      </w:tr>
      <w:tr w:rsidR="0062789A" w:rsidRPr="005233C1" w:rsidTr="001428FE">
        <w:trPr>
          <w:trHeight w:val="907"/>
        </w:trPr>
        <w:tc>
          <w:tcPr>
            <w:tcW w:w="2641" w:type="dxa"/>
          </w:tcPr>
          <w:p w:rsidR="0062789A" w:rsidRPr="00B02199" w:rsidRDefault="00B02199" w:rsidP="00CE4E07">
            <w:pPr>
              <w:pStyle w:val="a3"/>
              <w:rPr>
                <w:rFonts w:ascii="Times New Roman" w:hAnsi="Times New Roman"/>
                <w:sz w:val="24"/>
                <w:szCs w:val="24"/>
                <w:lang w:val="en-US"/>
              </w:rPr>
            </w:pPr>
            <w:r>
              <w:rPr>
                <w:rFonts w:ascii="Times New Roman" w:hAnsi="Times New Roman"/>
                <w:sz w:val="24"/>
                <w:szCs w:val="24"/>
                <w:lang w:val="en-US"/>
              </w:rPr>
              <w:lastRenderedPageBreak/>
              <w:t>703</w:t>
            </w:r>
          </w:p>
        </w:tc>
        <w:tc>
          <w:tcPr>
            <w:tcW w:w="3032" w:type="dxa"/>
          </w:tcPr>
          <w:p w:rsidR="0062789A" w:rsidRPr="00B02199" w:rsidRDefault="00B02199" w:rsidP="00062EA0">
            <w:pPr>
              <w:pStyle w:val="a3"/>
              <w:rPr>
                <w:rFonts w:ascii="Times New Roman" w:hAnsi="Times New Roman"/>
                <w:sz w:val="24"/>
                <w:szCs w:val="24"/>
                <w:lang w:val="en-US"/>
              </w:rPr>
            </w:pPr>
            <w:r>
              <w:rPr>
                <w:rFonts w:ascii="Times New Roman" w:hAnsi="Times New Roman"/>
                <w:sz w:val="24"/>
                <w:szCs w:val="24"/>
                <w:lang w:val="en-US"/>
              </w:rPr>
              <w:t>2 02 3546910 0000 150</w:t>
            </w:r>
          </w:p>
        </w:tc>
        <w:tc>
          <w:tcPr>
            <w:tcW w:w="4392" w:type="dxa"/>
          </w:tcPr>
          <w:p w:rsidR="0062789A" w:rsidRPr="00B02199" w:rsidRDefault="00B02199" w:rsidP="00171497">
            <w:pPr>
              <w:pStyle w:val="a3"/>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убвенции бюджетам сельских поселении на проведение Всероссийской переписи населения 2020 год</w:t>
            </w:r>
          </w:p>
        </w:tc>
      </w:tr>
    </w:tbl>
    <w:p w:rsidR="00E4447F" w:rsidRDefault="00E4447F" w:rsidP="00E4447F">
      <w:pPr>
        <w:rPr>
          <w:rFonts w:ascii="Times New Roman" w:hAnsi="Times New Roman"/>
          <w:sz w:val="24"/>
          <w:szCs w:val="24"/>
        </w:rPr>
      </w:pPr>
    </w:p>
    <w:p w:rsidR="00ED6092" w:rsidRPr="005233C1" w:rsidRDefault="00ED6092" w:rsidP="00ED6092">
      <w:pPr>
        <w:ind w:firstLine="708"/>
        <w:jc w:val="right"/>
        <w:rPr>
          <w:rFonts w:ascii="Times New Roman" w:hAnsi="Times New Roman"/>
          <w:sz w:val="24"/>
          <w:szCs w:val="24"/>
        </w:rPr>
      </w:pPr>
      <w:r w:rsidRPr="005233C1">
        <w:rPr>
          <w:rFonts w:ascii="Times New Roman" w:hAnsi="Times New Roman"/>
          <w:sz w:val="24"/>
          <w:szCs w:val="24"/>
        </w:rPr>
        <w:t xml:space="preserve">Приложение №3 </w:t>
      </w:r>
    </w:p>
    <w:p w:rsidR="00D037EF" w:rsidRDefault="00ED6092" w:rsidP="007C1A95">
      <w:pPr>
        <w:pStyle w:val="a3"/>
        <w:jc w:val="right"/>
        <w:rPr>
          <w:sz w:val="24"/>
          <w:szCs w:val="24"/>
        </w:rPr>
      </w:pPr>
      <w:r w:rsidRPr="007C1A95">
        <w:rPr>
          <w:sz w:val="24"/>
          <w:szCs w:val="24"/>
        </w:rPr>
        <w:t>к</w:t>
      </w:r>
      <w:r w:rsidR="00534629" w:rsidRPr="00534629">
        <w:rPr>
          <w:sz w:val="24"/>
          <w:szCs w:val="24"/>
        </w:rPr>
        <w:t xml:space="preserve"> </w:t>
      </w:r>
      <w:r w:rsidR="00534629">
        <w:rPr>
          <w:sz w:val="24"/>
          <w:szCs w:val="24"/>
        </w:rPr>
        <w:t>проекту решения</w:t>
      </w:r>
      <w:r w:rsidR="00F93CC1">
        <w:rPr>
          <w:sz w:val="24"/>
          <w:szCs w:val="24"/>
        </w:rPr>
        <w:t xml:space="preserve"> №</w:t>
      </w:r>
      <w:r w:rsidR="007A2427">
        <w:rPr>
          <w:sz w:val="24"/>
          <w:szCs w:val="24"/>
        </w:rPr>
        <w:t xml:space="preserve"> </w:t>
      </w:r>
      <w:r w:rsidR="00223989">
        <w:rPr>
          <w:sz w:val="24"/>
          <w:szCs w:val="24"/>
        </w:rPr>
        <w:t>2</w:t>
      </w:r>
      <w:r w:rsidR="007A2427">
        <w:rPr>
          <w:sz w:val="24"/>
          <w:szCs w:val="24"/>
        </w:rPr>
        <w:t xml:space="preserve"> </w:t>
      </w:r>
      <w:r w:rsidR="00D037EF">
        <w:rPr>
          <w:sz w:val="24"/>
          <w:szCs w:val="24"/>
        </w:rPr>
        <w:t xml:space="preserve"> от </w:t>
      </w:r>
      <w:r w:rsidR="007A2427">
        <w:rPr>
          <w:sz w:val="24"/>
          <w:szCs w:val="24"/>
        </w:rPr>
        <w:t xml:space="preserve">  </w:t>
      </w:r>
      <w:r w:rsidR="00223989">
        <w:rPr>
          <w:sz w:val="24"/>
          <w:szCs w:val="24"/>
        </w:rPr>
        <w:t>28</w:t>
      </w:r>
      <w:r w:rsidR="00D037EF">
        <w:rPr>
          <w:sz w:val="24"/>
          <w:szCs w:val="24"/>
        </w:rPr>
        <w:t>.</w:t>
      </w:r>
      <w:r w:rsidR="00F93CC1">
        <w:rPr>
          <w:sz w:val="24"/>
          <w:szCs w:val="24"/>
        </w:rPr>
        <w:t>12</w:t>
      </w:r>
      <w:r w:rsidR="006A6EE7">
        <w:rPr>
          <w:sz w:val="24"/>
          <w:szCs w:val="24"/>
        </w:rPr>
        <w:t>.2019</w:t>
      </w:r>
      <w:r w:rsidR="00D037EF">
        <w:rPr>
          <w:sz w:val="24"/>
          <w:szCs w:val="24"/>
        </w:rPr>
        <w:t xml:space="preserve"> г</w:t>
      </w:r>
    </w:p>
    <w:p w:rsidR="00ED6092" w:rsidRPr="007C1A95" w:rsidRDefault="000B59AE" w:rsidP="007C1A95">
      <w:pPr>
        <w:pStyle w:val="a3"/>
        <w:jc w:val="right"/>
        <w:rPr>
          <w:sz w:val="24"/>
          <w:szCs w:val="24"/>
        </w:rPr>
      </w:pPr>
      <w:r>
        <w:rPr>
          <w:sz w:val="24"/>
          <w:szCs w:val="24"/>
        </w:rPr>
        <w:t>С</w:t>
      </w:r>
      <w:r w:rsidR="00ED6092" w:rsidRPr="007C1A95">
        <w:rPr>
          <w:sz w:val="24"/>
          <w:szCs w:val="24"/>
        </w:rPr>
        <w:t xml:space="preserve">овета местного самоуправления </w:t>
      </w:r>
    </w:p>
    <w:p w:rsidR="008A789E" w:rsidRDefault="00ED6092" w:rsidP="008A789E">
      <w:pPr>
        <w:pStyle w:val="a3"/>
        <w:jc w:val="right"/>
        <w:rPr>
          <w:sz w:val="24"/>
          <w:szCs w:val="24"/>
        </w:rPr>
      </w:pPr>
      <w:r w:rsidRPr="007C1A95">
        <w:rPr>
          <w:sz w:val="24"/>
          <w:szCs w:val="24"/>
        </w:rPr>
        <w:t xml:space="preserve"> «О бюджете сельского поселения </w:t>
      </w:r>
      <w:r w:rsidR="00311C78">
        <w:rPr>
          <w:sz w:val="24"/>
          <w:szCs w:val="24"/>
        </w:rPr>
        <w:t xml:space="preserve">Ташлы-Тала </w:t>
      </w:r>
      <w:r w:rsidR="00487AD2">
        <w:rPr>
          <w:sz w:val="24"/>
          <w:szCs w:val="24"/>
        </w:rPr>
        <w:t xml:space="preserve"> </w:t>
      </w:r>
      <w:r w:rsidRPr="007C1A95">
        <w:rPr>
          <w:sz w:val="24"/>
          <w:szCs w:val="24"/>
        </w:rPr>
        <w:t>Лескенского муниципального   района Кабард</w:t>
      </w:r>
      <w:r w:rsidR="006A6EE7">
        <w:rPr>
          <w:sz w:val="24"/>
          <w:szCs w:val="24"/>
        </w:rPr>
        <w:t>ино-Балкарской Республики на 2020</w:t>
      </w:r>
      <w:r w:rsidRPr="007C1A95">
        <w:rPr>
          <w:sz w:val="24"/>
          <w:szCs w:val="24"/>
        </w:rPr>
        <w:t xml:space="preserve"> год и</w:t>
      </w:r>
      <w:r w:rsidR="009155F9">
        <w:rPr>
          <w:sz w:val="24"/>
          <w:szCs w:val="24"/>
        </w:rPr>
        <w:t xml:space="preserve"> на </w:t>
      </w:r>
      <w:r w:rsidR="006A6EE7">
        <w:rPr>
          <w:sz w:val="24"/>
          <w:szCs w:val="24"/>
        </w:rPr>
        <w:t>плановый период 2021</w:t>
      </w:r>
      <w:r w:rsidRPr="007C1A95">
        <w:rPr>
          <w:sz w:val="24"/>
          <w:szCs w:val="24"/>
        </w:rPr>
        <w:t>-20</w:t>
      </w:r>
      <w:r w:rsidR="006A6EE7">
        <w:rPr>
          <w:sz w:val="24"/>
          <w:szCs w:val="24"/>
        </w:rPr>
        <w:t>22</w:t>
      </w:r>
      <w:r w:rsidRPr="007C1A95">
        <w:rPr>
          <w:sz w:val="24"/>
          <w:szCs w:val="24"/>
        </w:rPr>
        <w:t xml:space="preserve"> годов»</w:t>
      </w:r>
    </w:p>
    <w:p w:rsidR="00D037EF" w:rsidRDefault="00D037EF" w:rsidP="007C067B">
      <w:pPr>
        <w:rPr>
          <w:rFonts w:ascii="Times New Roman" w:hAnsi="Times New Roman"/>
          <w:b/>
          <w:sz w:val="24"/>
          <w:szCs w:val="24"/>
        </w:rPr>
      </w:pPr>
    </w:p>
    <w:p w:rsidR="007C067B" w:rsidRPr="007C067B" w:rsidRDefault="00ED6092" w:rsidP="00D93DD5">
      <w:pPr>
        <w:ind w:firstLine="708"/>
        <w:jc w:val="center"/>
        <w:rPr>
          <w:rFonts w:ascii="Times New Roman" w:hAnsi="Times New Roman"/>
          <w:b/>
          <w:sz w:val="24"/>
          <w:szCs w:val="24"/>
        </w:rPr>
      </w:pPr>
      <w:r w:rsidRPr="005233C1">
        <w:rPr>
          <w:rFonts w:ascii="Times New Roman" w:hAnsi="Times New Roman"/>
          <w:b/>
          <w:sz w:val="24"/>
          <w:szCs w:val="24"/>
        </w:rPr>
        <w:t xml:space="preserve">ПЕРЕЧЕНЬ ГЛАВНЫХ АДМИНИСТРТОРОВ ИСТОЧНИКОВ ФИНАНСИРОВАНИЯ </w:t>
      </w:r>
      <w:r w:rsidR="006A6EE7">
        <w:rPr>
          <w:rFonts w:ascii="Times New Roman" w:hAnsi="Times New Roman"/>
          <w:b/>
          <w:sz w:val="24"/>
          <w:szCs w:val="24"/>
        </w:rPr>
        <w:t>ДЕФИЦИТА МЕСТНОГО БЮДЖЕТА НА 2020</w:t>
      </w:r>
      <w:r w:rsidRPr="005233C1">
        <w:rPr>
          <w:rFonts w:ascii="Times New Roman" w:hAnsi="Times New Roman"/>
          <w:b/>
          <w:sz w:val="24"/>
          <w:szCs w:val="24"/>
        </w:rPr>
        <w:t xml:space="preserve"> ГОД И </w:t>
      </w:r>
      <w:r w:rsidR="009155F9">
        <w:rPr>
          <w:rFonts w:ascii="Times New Roman" w:hAnsi="Times New Roman"/>
          <w:b/>
          <w:sz w:val="24"/>
          <w:szCs w:val="24"/>
        </w:rPr>
        <w:t xml:space="preserve">НА </w:t>
      </w:r>
      <w:r w:rsidR="006A6EE7">
        <w:rPr>
          <w:rFonts w:ascii="Times New Roman" w:hAnsi="Times New Roman"/>
          <w:b/>
          <w:sz w:val="24"/>
          <w:szCs w:val="24"/>
        </w:rPr>
        <w:t>ПЛАНОВЫЙ ПЕРИОД 2021</w:t>
      </w:r>
      <w:r w:rsidRPr="005233C1">
        <w:rPr>
          <w:rFonts w:ascii="Times New Roman" w:hAnsi="Times New Roman"/>
          <w:b/>
          <w:sz w:val="24"/>
          <w:szCs w:val="24"/>
        </w:rPr>
        <w:t>-20</w:t>
      </w:r>
      <w:r w:rsidR="006A6EE7">
        <w:rPr>
          <w:rFonts w:ascii="Times New Roman" w:hAnsi="Times New Roman"/>
          <w:b/>
          <w:sz w:val="24"/>
          <w:szCs w:val="24"/>
        </w:rPr>
        <w:t>22</w:t>
      </w:r>
      <w:r w:rsidRPr="005233C1">
        <w:rPr>
          <w:rFonts w:ascii="Times New Roman" w:hAnsi="Times New Roman"/>
          <w:b/>
          <w:sz w:val="24"/>
          <w:szCs w:val="24"/>
        </w:rPr>
        <w:t xml:space="preserve"> ГОДОВ</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0"/>
        <w:gridCol w:w="3394"/>
        <w:gridCol w:w="4961"/>
      </w:tblGrid>
      <w:tr w:rsidR="00ED6092" w:rsidRPr="005233C1" w:rsidTr="00394657">
        <w:tc>
          <w:tcPr>
            <w:tcW w:w="1710" w:type="dxa"/>
          </w:tcPr>
          <w:p w:rsidR="00ED6092" w:rsidRPr="00394657" w:rsidRDefault="00ED6092" w:rsidP="00505723">
            <w:pPr>
              <w:pStyle w:val="ConsPlusNormal"/>
              <w:widowControl/>
              <w:ind w:firstLine="0"/>
              <w:jc w:val="both"/>
              <w:rPr>
                <w:rFonts w:ascii="Times New Roman" w:hAnsi="Times New Roman" w:cs="Times New Roman"/>
                <w:b/>
                <w:sz w:val="24"/>
                <w:szCs w:val="24"/>
              </w:rPr>
            </w:pPr>
            <w:r w:rsidRPr="00394657">
              <w:rPr>
                <w:rFonts w:ascii="Times New Roman" w:hAnsi="Times New Roman" w:cs="Times New Roman"/>
                <w:b/>
                <w:sz w:val="24"/>
                <w:szCs w:val="24"/>
              </w:rPr>
              <w:t>Код главы</w:t>
            </w:r>
          </w:p>
        </w:tc>
        <w:tc>
          <w:tcPr>
            <w:tcW w:w="3394" w:type="dxa"/>
          </w:tcPr>
          <w:p w:rsidR="00ED6092" w:rsidRPr="00394657" w:rsidRDefault="00ED6092" w:rsidP="00505723">
            <w:pPr>
              <w:pStyle w:val="ConsPlusNormal"/>
              <w:widowControl/>
              <w:ind w:firstLine="0"/>
              <w:jc w:val="both"/>
              <w:rPr>
                <w:rFonts w:ascii="Times New Roman" w:hAnsi="Times New Roman" w:cs="Times New Roman"/>
                <w:b/>
                <w:sz w:val="24"/>
                <w:szCs w:val="24"/>
              </w:rPr>
            </w:pPr>
            <w:r w:rsidRPr="00394657">
              <w:rPr>
                <w:rFonts w:ascii="Times New Roman" w:hAnsi="Times New Roman" w:cs="Times New Roman"/>
                <w:b/>
                <w:sz w:val="24"/>
                <w:szCs w:val="24"/>
              </w:rPr>
              <w:t>Код группы, подгруппы, статьи</w:t>
            </w:r>
          </w:p>
          <w:p w:rsidR="00ED6092" w:rsidRPr="00394657" w:rsidRDefault="00ED6092" w:rsidP="00505723">
            <w:pPr>
              <w:pStyle w:val="ConsPlusNormal"/>
              <w:widowControl/>
              <w:ind w:firstLine="0"/>
              <w:jc w:val="both"/>
              <w:rPr>
                <w:rFonts w:ascii="Times New Roman" w:hAnsi="Times New Roman" w:cs="Times New Roman"/>
                <w:b/>
                <w:sz w:val="24"/>
                <w:szCs w:val="24"/>
              </w:rPr>
            </w:pPr>
            <w:r w:rsidRPr="00394657">
              <w:rPr>
                <w:rFonts w:ascii="Times New Roman" w:hAnsi="Times New Roman" w:cs="Times New Roman"/>
                <w:b/>
                <w:sz w:val="24"/>
                <w:szCs w:val="24"/>
              </w:rPr>
              <w:t>И вида источников</w:t>
            </w:r>
          </w:p>
        </w:tc>
        <w:tc>
          <w:tcPr>
            <w:tcW w:w="4961" w:type="dxa"/>
          </w:tcPr>
          <w:p w:rsidR="00ED6092" w:rsidRPr="00394657" w:rsidRDefault="00ED6092" w:rsidP="00505723">
            <w:pPr>
              <w:pStyle w:val="ConsPlusNormal"/>
              <w:widowControl/>
              <w:ind w:firstLine="0"/>
              <w:jc w:val="both"/>
              <w:rPr>
                <w:rFonts w:ascii="Times New Roman" w:hAnsi="Times New Roman" w:cs="Times New Roman"/>
                <w:b/>
                <w:sz w:val="24"/>
                <w:szCs w:val="24"/>
              </w:rPr>
            </w:pPr>
            <w:r w:rsidRPr="00394657">
              <w:rPr>
                <w:rFonts w:ascii="Times New Roman" w:hAnsi="Times New Roman" w:cs="Times New Roman"/>
                <w:b/>
                <w:sz w:val="24"/>
                <w:szCs w:val="24"/>
              </w:rPr>
              <w:t>Наименование</w:t>
            </w:r>
          </w:p>
        </w:tc>
      </w:tr>
      <w:tr w:rsidR="00352FCD" w:rsidRPr="005233C1" w:rsidTr="00394657">
        <w:tc>
          <w:tcPr>
            <w:tcW w:w="1710" w:type="dxa"/>
          </w:tcPr>
          <w:p w:rsidR="00352FCD" w:rsidRPr="005233C1" w:rsidRDefault="00352FCD" w:rsidP="00444A72">
            <w:pPr>
              <w:pStyle w:val="a3"/>
              <w:rPr>
                <w:rFonts w:ascii="Times New Roman" w:hAnsi="Times New Roman"/>
                <w:sz w:val="24"/>
                <w:szCs w:val="24"/>
              </w:rPr>
            </w:pPr>
            <w:r w:rsidRPr="005233C1">
              <w:rPr>
                <w:rFonts w:ascii="Times New Roman" w:hAnsi="Times New Roman"/>
                <w:sz w:val="24"/>
                <w:szCs w:val="24"/>
              </w:rPr>
              <w:t>703</w:t>
            </w:r>
          </w:p>
        </w:tc>
        <w:tc>
          <w:tcPr>
            <w:tcW w:w="3394" w:type="dxa"/>
          </w:tcPr>
          <w:p w:rsidR="00352FCD" w:rsidRPr="005233C1" w:rsidRDefault="00352FCD" w:rsidP="00444A72">
            <w:pPr>
              <w:pStyle w:val="a3"/>
              <w:rPr>
                <w:rFonts w:ascii="Times New Roman" w:hAnsi="Times New Roman"/>
                <w:sz w:val="24"/>
                <w:szCs w:val="24"/>
              </w:rPr>
            </w:pPr>
            <w:r w:rsidRPr="005233C1">
              <w:rPr>
                <w:rFonts w:ascii="Times New Roman" w:hAnsi="Times New Roman"/>
                <w:sz w:val="24"/>
                <w:szCs w:val="24"/>
              </w:rPr>
              <w:t>010 50201 10 0000 510</w:t>
            </w:r>
          </w:p>
        </w:tc>
        <w:tc>
          <w:tcPr>
            <w:tcW w:w="4961" w:type="dxa"/>
          </w:tcPr>
          <w:p w:rsidR="00352FCD" w:rsidRPr="005233C1" w:rsidRDefault="00352FCD" w:rsidP="00DC2D16">
            <w:pPr>
              <w:pStyle w:val="a3"/>
              <w:rPr>
                <w:rFonts w:ascii="Times New Roman" w:hAnsi="Times New Roman"/>
                <w:sz w:val="24"/>
                <w:szCs w:val="24"/>
              </w:rPr>
            </w:pPr>
            <w:r w:rsidRPr="005233C1">
              <w:rPr>
                <w:rFonts w:ascii="Times New Roman" w:hAnsi="Times New Roman"/>
                <w:sz w:val="24"/>
                <w:szCs w:val="24"/>
              </w:rPr>
              <w:t>Муниципальное</w:t>
            </w:r>
            <w:r w:rsidR="00DC2D16">
              <w:rPr>
                <w:rFonts w:ascii="Times New Roman" w:hAnsi="Times New Roman"/>
                <w:sz w:val="24"/>
                <w:szCs w:val="24"/>
              </w:rPr>
              <w:t xml:space="preserve"> казенное</w:t>
            </w:r>
            <w:r w:rsidRPr="005233C1">
              <w:rPr>
                <w:rFonts w:ascii="Times New Roman" w:hAnsi="Times New Roman"/>
                <w:sz w:val="24"/>
                <w:szCs w:val="24"/>
              </w:rPr>
              <w:t xml:space="preserve"> учреждение «</w:t>
            </w:r>
            <w:r w:rsidR="00DC2D16">
              <w:rPr>
                <w:rFonts w:ascii="Times New Roman" w:hAnsi="Times New Roman"/>
                <w:sz w:val="24"/>
                <w:szCs w:val="24"/>
              </w:rPr>
              <w:t>Местная а</w:t>
            </w:r>
            <w:r w:rsidRPr="005233C1">
              <w:rPr>
                <w:rFonts w:ascii="Times New Roman" w:hAnsi="Times New Roman"/>
                <w:sz w:val="24"/>
                <w:szCs w:val="24"/>
              </w:rPr>
              <w:t xml:space="preserve">дминистрация сельского поселения </w:t>
            </w:r>
            <w:r w:rsidR="00311C78">
              <w:rPr>
                <w:rFonts w:ascii="Times New Roman" w:hAnsi="Times New Roman"/>
                <w:sz w:val="24"/>
                <w:szCs w:val="24"/>
              </w:rPr>
              <w:t xml:space="preserve">Ташлы-Тала </w:t>
            </w:r>
            <w:r w:rsidR="00487AD2">
              <w:rPr>
                <w:rFonts w:ascii="Times New Roman" w:hAnsi="Times New Roman"/>
                <w:sz w:val="24"/>
                <w:szCs w:val="24"/>
              </w:rPr>
              <w:t xml:space="preserve"> </w:t>
            </w:r>
            <w:r w:rsidRPr="005233C1">
              <w:rPr>
                <w:rFonts w:ascii="Times New Roman" w:hAnsi="Times New Roman"/>
                <w:sz w:val="24"/>
                <w:szCs w:val="24"/>
              </w:rPr>
              <w:t>Лескенского муниципального  района Кабардино-Балкарской Республики»</w:t>
            </w:r>
          </w:p>
        </w:tc>
      </w:tr>
      <w:tr w:rsidR="00352FCD" w:rsidRPr="005233C1" w:rsidTr="00394657">
        <w:tc>
          <w:tcPr>
            <w:tcW w:w="1710" w:type="dxa"/>
          </w:tcPr>
          <w:p w:rsidR="00352FCD" w:rsidRPr="005233C1" w:rsidRDefault="00352FCD" w:rsidP="00444A72">
            <w:pPr>
              <w:pStyle w:val="a3"/>
              <w:rPr>
                <w:rFonts w:ascii="Times New Roman" w:hAnsi="Times New Roman"/>
                <w:sz w:val="24"/>
                <w:szCs w:val="24"/>
              </w:rPr>
            </w:pPr>
            <w:r w:rsidRPr="005233C1">
              <w:rPr>
                <w:rFonts w:ascii="Times New Roman" w:hAnsi="Times New Roman"/>
                <w:sz w:val="24"/>
                <w:szCs w:val="24"/>
              </w:rPr>
              <w:t>703</w:t>
            </w:r>
          </w:p>
        </w:tc>
        <w:tc>
          <w:tcPr>
            <w:tcW w:w="3394" w:type="dxa"/>
          </w:tcPr>
          <w:p w:rsidR="00352FCD" w:rsidRPr="005233C1" w:rsidRDefault="00352FCD" w:rsidP="00444A72">
            <w:pPr>
              <w:pStyle w:val="a3"/>
              <w:rPr>
                <w:rFonts w:ascii="Times New Roman" w:hAnsi="Times New Roman"/>
                <w:sz w:val="24"/>
                <w:szCs w:val="24"/>
              </w:rPr>
            </w:pPr>
            <w:r w:rsidRPr="005233C1">
              <w:rPr>
                <w:rFonts w:ascii="Times New Roman" w:hAnsi="Times New Roman"/>
                <w:sz w:val="24"/>
                <w:szCs w:val="24"/>
              </w:rPr>
              <w:t>010 50201 10 0000 610</w:t>
            </w:r>
          </w:p>
        </w:tc>
        <w:tc>
          <w:tcPr>
            <w:tcW w:w="4961" w:type="dxa"/>
          </w:tcPr>
          <w:p w:rsidR="00352FCD" w:rsidRPr="005233C1" w:rsidRDefault="00352FCD" w:rsidP="00DC2D16">
            <w:pPr>
              <w:pStyle w:val="a3"/>
              <w:rPr>
                <w:rFonts w:ascii="Times New Roman" w:hAnsi="Times New Roman"/>
                <w:sz w:val="24"/>
                <w:szCs w:val="24"/>
              </w:rPr>
            </w:pPr>
            <w:r w:rsidRPr="005233C1">
              <w:rPr>
                <w:rFonts w:ascii="Times New Roman" w:hAnsi="Times New Roman"/>
                <w:sz w:val="24"/>
                <w:szCs w:val="24"/>
              </w:rPr>
              <w:t xml:space="preserve">Муниципальное </w:t>
            </w:r>
            <w:r w:rsidR="00DC2D16">
              <w:rPr>
                <w:rFonts w:ascii="Times New Roman" w:hAnsi="Times New Roman"/>
                <w:sz w:val="24"/>
                <w:szCs w:val="24"/>
              </w:rPr>
              <w:t xml:space="preserve">казенное </w:t>
            </w:r>
            <w:r w:rsidRPr="005233C1">
              <w:rPr>
                <w:rFonts w:ascii="Times New Roman" w:hAnsi="Times New Roman"/>
                <w:sz w:val="24"/>
                <w:szCs w:val="24"/>
              </w:rPr>
              <w:t>учреждение «</w:t>
            </w:r>
            <w:r w:rsidR="00DC2D16">
              <w:rPr>
                <w:rFonts w:ascii="Times New Roman" w:hAnsi="Times New Roman"/>
                <w:sz w:val="24"/>
                <w:szCs w:val="24"/>
              </w:rPr>
              <w:t>Местная а</w:t>
            </w:r>
            <w:r w:rsidRPr="005233C1">
              <w:rPr>
                <w:rFonts w:ascii="Times New Roman" w:hAnsi="Times New Roman"/>
                <w:sz w:val="24"/>
                <w:szCs w:val="24"/>
              </w:rPr>
              <w:t xml:space="preserve">дминистрация сельского поселения </w:t>
            </w:r>
            <w:r w:rsidR="00311C78">
              <w:rPr>
                <w:rFonts w:ascii="Times New Roman" w:hAnsi="Times New Roman"/>
                <w:sz w:val="24"/>
                <w:szCs w:val="24"/>
              </w:rPr>
              <w:t xml:space="preserve">Ташлы-Тала </w:t>
            </w:r>
            <w:r w:rsidR="00487AD2">
              <w:rPr>
                <w:rFonts w:ascii="Times New Roman" w:hAnsi="Times New Roman"/>
                <w:sz w:val="24"/>
                <w:szCs w:val="24"/>
              </w:rPr>
              <w:t xml:space="preserve"> </w:t>
            </w:r>
            <w:r w:rsidRPr="005233C1">
              <w:rPr>
                <w:rFonts w:ascii="Times New Roman" w:hAnsi="Times New Roman"/>
                <w:sz w:val="24"/>
                <w:szCs w:val="24"/>
              </w:rPr>
              <w:t>Лескенского муниципального  района Кабардино-Балкарской Республики»</w:t>
            </w:r>
          </w:p>
        </w:tc>
      </w:tr>
      <w:tr w:rsidR="00352FCD" w:rsidRPr="005233C1" w:rsidTr="00394657">
        <w:tc>
          <w:tcPr>
            <w:tcW w:w="1710" w:type="dxa"/>
          </w:tcPr>
          <w:p w:rsidR="00352FCD" w:rsidRPr="005233C1" w:rsidRDefault="00352FCD" w:rsidP="00444A72">
            <w:pPr>
              <w:pStyle w:val="a3"/>
              <w:rPr>
                <w:rFonts w:ascii="Times New Roman" w:hAnsi="Times New Roman"/>
                <w:sz w:val="24"/>
                <w:szCs w:val="24"/>
              </w:rPr>
            </w:pPr>
            <w:r w:rsidRPr="005233C1">
              <w:rPr>
                <w:rFonts w:ascii="Times New Roman" w:hAnsi="Times New Roman"/>
                <w:sz w:val="24"/>
                <w:szCs w:val="24"/>
              </w:rPr>
              <w:t>892</w:t>
            </w:r>
          </w:p>
        </w:tc>
        <w:tc>
          <w:tcPr>
            <w:tcW w:w="3394" w:type="dxa"/>
          </w:tcPr>
          <w:p w:rsidR="00352FCD" w:rsidRPr="005233C1" w:rsidRDefault="00352FCD" w:rsidP="00444A72">
            <w:pPr>
              <w:pStyle w:val="a3"/>
              <w:rPr>
                <w:rFonts w:ascii="Times New Roman" w:hAnsi="Times New Roman"/>
                <w:sz w:val="24"/>
                <w:szCs w:val="24"/>
              </w:rPr>
            </w:pPr>
            <w:r w:rsidRPr="005233C1">
              <w:rPr>
                <w:rFonts w:ascii="Times New Roman" w:hAnsi="Times New Roman"/>
                <w:sz w:val="24"/>
                <w:szCs w:val="24"/>
              </w:rPr>
              <w:t>020 10100 10 0000 710</w:t>
            </w:r>
          </w:p>
        </w:tc>
        <w:tc>
          <w:tcPr>
            <w:tcW w:w="4961" w:type="dxa"/>
          </w:tcPr>
          <w:p w:rsidR="00352FCD" w:rsidRPr="005233C1" w:rsidRDefault="00C51710" w:rsidP="00444A72">
            <w:pPr>
              <w:pStyle w:val="a3"/>
              <w:rPr>
                <w:rFonts w:ascii="Times New Roman" w:hAnsi="Times New Roman"/>
                <w:sz w:val="24"/>
                <w:szCs w:val="24"/>
              </w:rPr>
            </w:pPr>
            <w:r>
              <w:rPr>
                <w:rFonts w:ascii="Times New Roman" w:hAnsi="Times New Roman"/>
                <w:sz w:val="24"/>
                <w:szCs w:val="24"/>
              </w:rPr>
              <w:t>Муниципальное казенное учреждение «</w:t>
            </w:r>
            <w:r w:rsidR="00352FCD" w:rsidRPr="005233C1">
              <w:rPr>
                <w:rFonts w:ascii="Times New Roman" w:hAnsi="Times New Roman"/>
                <w:sz w:val="24"/>
                <w:szCs w:val="24"/>
              </w:rPr>
              <w:t>Управление  по экономике и финансам местной  администрации Лескенского</w:t>
            </w:r>
            <w:r w:rsidR="00487AD2">
              <w:rPr>
                <w:rFonts w:ascii="Times New Roman" w:hAnsi="Times New Roman"/>
                <w:sz w:val="24"/>
                <w:szCs w:val="24"/>
              </w:rPr>
              <w:t xml:space="preserve"> </w:t>
            </w:r>
            <w:r w:rsidR="00352FCD" w:rsidRPr="005233C1">
              <w:rPr>
                <w:rFonts w:ascii="Times New Roman" w:hAnsi="Times New Roman"/>
                <w:sz w:val="24"/>
                <w:szCs w:val="24"/>
              </w:rPr>
              <w:t>муниципального района Кабардино-Балкарской Республики</w:t>
            </w:r>
            <w:r>
              <w:rPr>
                <w:rFonts w:ascii="Times New Roman" w:hAnsi="Times New Roman"/>
                <w:sz w:val="24"/>
                <w:szCs w:val="24"/>
              </w:rPr>
              <w:t>»</w:t>
            </w:r>
          </w:p>
          <w:p w:rsidR="00352FCD" w:rsidRPr="005233C1" w:rsidRDefault="00352FCD" w:rsidP="00444A72">
            <w:pPr>
              <w:pStyle w:val="a3"/>
              <w:rPr>
                <w:rFonts w:ascii="Times New Roman" w:hAnsi="Times New Roman"/>
                <w:sz w:val="24"/>
                <w:szCs w:val="24"/>
              </w:rPr>
            </w:pPr>
          </w:p>
        </w:tc>
      </w:tr>
    </w:tbl>
    <w:p w:rsidR="00487AD2" w:rsidRDefault="00487AD2" w:rsidP="00E9304E">
      <w:pPr>
        <w:rPr>
          <w:rFonts w:ascii="Times New Roman" w:hAnsi="Times New Roman"/>
          <w:sz w:val="24"/>
          <w:szCs w:val="24"/>
        </w:rPr>
      </w:pPr>
    </w:p>
    <w:p w:rsidR="003C6B60" w:rsidRDefault="003C6B60" w:rsidP="00B71E50">
      <w:pPr>
        <w:rPr>
          <w:rFonts w:ascii="Times New Roman" w:hAnsi="Times New Roman"/>
          <w:sz w:val="24"/>
          <w:szCs w:val="24"/>
        </w:rPr>
      </w:pPr>
    </w:p>
    <w:p w:rsidR="00582D70" w:rsidRDefault="00582D70" w:rsidP="00067278">
      <w:pPr>
        <w:ind w:firstLine="708"/>
        <w:jc w:val="right"/>
        <w:rPr>
          <w:rFonts w:ascii="Times New Roman" w:hAnsi="Times New Roman"/>
          <w:sz w:val="24"/>
          <w:szCs w:val="24"/>
        </w:rPr>
      </w:pPr>
    </w:p>
    <w:p w:rsidR="00582D70" w:rsidRDefault="00582D70" w:rsidP="00067278">
      <w:pPr>
        <w:ind w:firstLine="708"/>
        <w:jc w:val="right"/>
        <w:rPr>
          <w:rFonts w:ascii="Times New Roman" w:hAnsi="Times New Roman"/>
          <w:sz w:val="24"/>
          <w:szCs w:val="24"/>
        </w:rPr>
      </w:pPr>
    </w:p>
    <w:p w:rsidR="00582D70" w:rsidRDefault="00582D70" w:rsidP="00067278">
      <w:pPr>
        <w:ind w:firstLine="708"/>
        <w:jc w:val="right"/>
        <w:rPr>
          <w:rFonts w:ascii="Times New Roman" w:hAnsi="Times New Roman"/>
          <w:sz w:val="24"/>
          <w:szCs w:val="24"/>
        </w:rPr>
      </w:pPr>
    </w:p>
    <w:p w:rsidR="00DE49F1" w:rsidRDefault="00DE49F1" w:rsidP="00067278">
      <w:pPr>
        <w:ind w:firstLine="708"/>
        <w:jc w:val="right"/>
        <w:rPr>
          <w:rFonts w:ascii="Times New Roman" w:hAnsi="Times New Roman"/>
          <w:sz w:val="24"/>
          <w:szCs w:val="24"/>
        </w:rPr>
      </w:pPr>
    </w:p>
    <w:p w:rsidR="00DE49F1" w:rsidRDefault="00DE49F1" w:rsidP="00067278">
      <w:pPr>
        <w:ind w:firstLine="708"/>
        <w:jc w:val="right"/>
        <w:rPr>
          <w:rFonts w:ascii="Times New Roman" w:hAnsi="Times New Roman"/>
          <w:sz w:val="24"/>
          <w:szCs w:val="24"/>
        </w:rPr>
      </w:pPr>
    </w:p>
    <w:p w:rsidR="00DE49F1" w:rsidRDefault="00DE49F1" w:rsidP="00067278">
      <w:pPr>
        <w:ind w:firstLine="708"/>
        <w:jc w:val="right"/>
        <w:rPr>
          <w:rFonts w:ascii="Times New Roman" w:hAnsi="Times New Roman"/>
          <w:sz w:val="24"/>
          <w:szCs w:val="24"/>
        </w:rPr>
      </w:pPr>
    </w:p>
    <w:p w:rsidR="00DE49F1" w:rsidRDefault="00DE49F1" w:rsidP="00067278">
      <w:pPr>
        <w:ind w:firstLine="708"/>
        <w:jc w:val="right"/>
        <w:rPr>
          <w:rFonts w:ascii="Times New Roman" w:hAnsi="Times New Roman"/>
          <w:sz w:val="24"/>
          <w:szCs w:val="24"/>
        </w:rPr>
      </w:pPr>
    </w:p>
    <w:p w:rsidR="00DE49F1" w:rsidRDefault="00DE49F1" w:rsidP="00067278">
      <w:pPr>
        <w:ind w:firstLine="708"/>
        <w:jc w:val="right"/>
        <w:rPr>
          <w:rFonts w:ascii="Times New Roman" w:hAnsi="Times New Roman"/>
          <w:sz w:val="24"/>
          <w:szCs w:val="24"/>
        </w:rPr>
      </w:pPr>
    </w:p>
    <w:p w:rsidR="00067278" w:rsidRPr="005233C1" w:rsidRDefault="00067278" w:rsidP="00067278">
      <w:pPr>
        <w:ind w:firstLine="708"/>
        <w:jc w:val="right"/>
        <w:rPr>
          <w:rFonts w:ascii="Times New Roman" w:hAnsi="Times New Roman"/>
          <w:sz w:val="24"/>
          <w:szCs w:val="24"/>
        </w:rPr>
      </w:pPr>
      <w:r w:rsidRPr="005233C1">
        <w:rPr>
          <w:rFonts w:ascii="Times New Roman" w:hAnsi="Times New Roman"/>
          <w:sz w:val="24"/>
          <w:szCs w:val="24"/>
        </w:rPr>
        <w:lastRenderedPageBreak/>
        <w:t>Приложение №</w:t>
      </w:r>
      <w:r>
        <w:rPr>
          <w:rFonts w:ascii="Times New Roman" w:hAnsi="Times New Roman"/>
          <w:sz w:val="24"/>
          <w:szCs w:val="24"/>
        </w:rPr>
        <w:t xml:space="preserve"> 4</w:t>
      </w:r>
    </w:p>
    <w:p w:rsidR="00067278" w:rsidRDefault="004D6130" w:rsidP="00067278">
      <w:pPr>
        <w:pStyle w:val="a3"/>
        <w:jc w:val="right"/>
        <w:rPr>
          <w:sz w:val="24"/>
          <w:szCs w:val="24"/>
        </w:rPr>
      </w:pPr>
      <w:r>
        <w:rPr>
          <w:sz w:val="24"/>
          <w:szCs w:val="24"/>
        </w:rPr>
        <w:t>к решению</w:t>
      </w:r>
      <w:r w:rsidR="00067278">
        <w:rPr>
          <w:sz w:val="24"/>
          <w:szCs w:val="24"/>
        </w:rPr>
        <w:t xml:space="preserve"> №</w:t>
      </w:r>
      <w:r w:rsidR="00CE2908">
        <w:rPr>
          <w:sz w:val="24"/>
          <w:szCs w:val="24"/>
        </w:rPr>
        <w:t xml:space="preserve"> </w:t>
      </w:r>
      <w:r w:rsidR="00223989">
        <w:rPr>
          <w:sz w:val="24"/>
          <w:szCs w:val="24"/>
        </w:rPr>
        <w:t>2</w:t>
      </w:r>
      <w:r w:rsidR="00067278">
        <w:rPr>
          <w:sz w:val="24"/>
          <w:szCs w:val="24"/>
        </w:rPr>
        <w:t xml:space="preserve"> от </w:t>
      </w:r>
      <w:r w:rsidR="00CE2908">
        <w:rPr>
          <w:sz w:val="24"/>
          <w:szCs w:val="24"/>
        </w:rPr>
        <w:t xml:space="preserve">   </w:t>
      </w:r>
      <w:r w:rsidR="00223989">
        <w:rPr>
          <w:sz w:val="24"/>
          <w:szCs w:val="24"/>
        </w:rPr>
        <w:t>28</w:t>
      </w:r>
      <w:r w:rsidR="00067278">
        <w:rPr>
          <w:sz w:val="24"/>
          <w:szCs w:val="24"/>
        </w:rPr>
        <w:t>.</w:t>
      </w:r>
      <w:r w:rsidR="00F93CC1">
        <w:rPr>
          <w:sz w:val="24"/>
          <w:szCs w:val="24"/>
        </w:rPr>
        <w:t>12</w:t>
      </w:r>
      <w:r w:rsidR="00067278">
        <w:rPr>
          <w:sz w:val="24"/>
          <w:szCs w:val="24"/>
        </w:rPr>
        <w:t>.201</w:t>
      </w:r>
      <w:r w:rsidR="006D6E00">
        <w:rPr>
          <w:sz w:val="24"/>
          <w:szCs w:val="24"/>
          <w:lang w:val="en-US"/>
        </w:rPr>
        <w:t>9</w:t>
      </w:r>
      <w:r w:rsidR="00067278">
        <w:rPr>
          <w:sz w:val="24"/>
          <w:szCs w:val="24"/>
        </w:rPr>
        <w:t xml:space="preserve"> г</w:t>
      </w:r>
    </w:p>
    <w:p w:rsidR="00067278" w:rsidRPr="000C06BB" w:rsidRDefault="00067278" w:rsidP="00067278">
      <w:pPr>
        <w:pStyle w:val="a3"/>
        <w:jc w:val="right"/>
        <w:rPr>
          <w:sz w:val="24"/>
          <w:szCs w:val="24"/>
        </w:rPr>
      </w:pPr>
      <w:r w:rsidRPr="000C06BB">
        <w:rPr>
          <w:sz w:val="24"/>
          <w:szCs w:val="24"/>
        </w:rPr>
        <w:t xml:space="preserve"> </w:t>
      </w:r>
      <w:r w:rsidR="000B59AE">
        <w:rPr>
          <w:sz w:val="24"/>
          <w:szCs w:val="24"/>
        </w:rPr>
        <w:t>С</w:t>
      </w:r>
      <w:r w:rsidRPr="000C06BB">
        <w:rPr>
          <w:sz w:val="24"/>
          <w:szCs w:val="24"/>
        </w:rPr>
        <w:t xml:space="preserve">овета местного самоуправления </w:t>
      </w:r>
    </w:p>
    <w:p w:rsidR="00067278" w:rsidRPr="003F3E5F" w:rsidRDefault="00067278" w:rsidP="00067278">
      <w:pPr>
        <w:pStyle w:val="a3"/>
        <w:jc w:val="right"/>
        <w:rPr>
          <w:sz w:val="24"/>
          <w:szCs w:val="24"/>
        </w:rPr>
      </w:pPr>
      <w:r w:rsidRPr="000C06BB">
        <w:rPr>
          <w:sz w:val="24"/>
          <w:szCs w:val="24"/>
        </w:rPr>
        <w:t xml:space="preserve"> «О бюджете сельского поселения </w:t>
      </w:r>
      <w:r w:rsidR="00311C78">
        <w:rPr>
          <w:sz w:val="24"/>
          <w:szCs w:val="24"/>
        </w:rPr>
        <w:t xml:space="preserve">Ташлы-Тала </w:t>
      </w:r>
      <w:r w:rsidR="00487AD2">
        <w:rPr>
          <w:sz w:val="24"/>
          <w:szCs w:val="24"/>
        </w:rPr>
        <w:t xml:space="preserve"> </w:t>
      </w:r>
      <w:r w:rsidRPr="000C06BB">
        <w:rPr>
          <w:sz w:val="24"/>
          <w:szCs w:val="24"/>
        </w:rPr>
        <w:t>Лескенского муниципального   района Кабард</w:t>
      </w:r>
      <w:r w:rsidR="006D6E00">
        <w:rPr>
          <w:sz w:val="24"/>
          <w:szCs w:val="24"/>
        </w:rPr>
        <w:t>ино-Балкарской Республики на 20</w:t>
      </w:r>
      <w:r w:rsidR="006D6E00">
        <w:rPr>
          <w:sz w:val="24"/>
          <w:szCs w:val="24"/>
          <w:lang w:val="en-US"/>
        </w:rPr>
        <w:t>20</w:t>
      </w:r>
      <w:r w:rsidRPr="000C06BB">
        <w:rPr>
          <w:sz w:val="24"/>
          <w:szCs w:val="24"/>
        </w:rPr>
        <w:t xml:space="preserve"> год и</w:t>
      </w:r>
      <w:r w:rsidR="009155F9">
        <w:rPr>
          <w:sz w:val="24"/>
          <w:szCs w:val="24"/>
        </w:rPr>
        <w:t xml:space="preserve"> на</w:t>
      </w:r>
      <w:r w:rsidR="00DB2BC4">
        <w:rPr>
          <w:sz w:val="24"/>
          <w:szCs w:val="24"/>
        </w:rPr>
        <w:t xml:space="preserve"> плановый период 20</w:t>
      </w:r>
      <w:r w:rsidR="006D6E00">
        <w:rPr>
          <w:sz w:val="24"/>
          <w:szCs w:val="24"/>
          <w:lang w:val="en-US"/>
        </w:rPr>
        <w:t>21</w:t>
      </w:r>
      <w:r w:rsidRPr="000C06BB">
        <w:rPr>
          <w:sz w:val="24"/>
          <w:szCs w:val="24"/>
        </w:rPr>
        <w:t>-20</w:t>
      </w:r>
      <w:r w:rsidR="00DB2BC4">
        <w:rPr>
          <w:sz w:val="24"/>
          <w:szCs w:val="24"/>
        </w:rPr>
        <w:t>2</w:t>
      </w:r>
      <w:r w:rsidR="006D6E00">
        <w:rPr>
          <w:sz w:val="24"/>
          <w:szCs w:val="24"/>
          <w:lang w:val="en-US"/>
        </w:rPr>
        <w:t>2</w:t>
      </w:r>
      <w:r w:rsidRPr="000C06BB">
        <w:rPr>
          <w:sz w:val="24"/>
          <w:szCs w:val="24"/>
        </w:rPr>
        <w:t xml:space="preserve"> годов»</w:t>
      </w:r>
    </w:p>
    <w:p w:rsidR="00067278" w:rsidRPr="005233C1" w:rsidRDefault="00067278" w:rsidP="00067278">
      <w:pPr>
        <w:ind w:firstLine="708"/>
        <w:jc w:val="right"/>
        <w:rPr>
          <w:rFonts w:ascii="Times New Roman" w:hAnsi="Times New Roman"/>
          <w:sz w:val="24"/>
          <w:szCs w:val="24"/>
        </w:rPr>
      </w:pPr>
    </w:p>
    <w:p w:rsidR="00F93CC1" w:rsidRDefault="00F93CC1" w:rsidP="00067278">
      <w:pPr>
        <w:ind w:firstLine="708"/>
        <w:jc w:val="center"/>
        <w:rPr>
          <w:rFonts w:ascii="Times New Roman" w:hAnsi="Times New Roman"/>
          <w:b/>
          <w:sz w:val="24"/>
          <w:szCs w:val="24"/>
        </w:rPr>
      </w:pPr>
    </w:p>
    <w:p w:rsidR="00067278" w:rsidRPr="005233C1" w:rsidRDefault="00067278" w:rsidP="00067278">
      <w:pPr>
        <w:ind w:firstLine="708"/>
        <w:jc w:val="center"/>
        <w:rPr>
          <w:rFonts w:ascii="Times New Roman" w:hAnsi="Times New Roman"/>
          <w:b/>
          <w:sz w:val="24"/>
          <w:szCs w:val="24"/>
        </w:rPr>
      </w:pPr>
      <w:r w:rsidRPr="005233C1">
        <w:rPr>
          <w:rFonts w:ascii="Times New Roman" w:hAnsi="Times New Roman"/>
          <w:b/>
          <w:sz w:val="24"/>
          <w:szCs w:val="24"/>
        </w:rPr>
        <w:t xml:space="preserve">ВЕДОМСТВЕННАЯ СТРУКТУРА </w:t>
      </w:r>
      <w:r w:rsidR="006D6E00">
        <w:rPr>
          <w:rFonts w:ascii="Times New Roman" w:hAnsi="Times New Roman"/>
          <w:b/>
          <w:sz w:val="24"/>
          <w:szCs w:val="24"/>
        </w:rPr>
        <w:t>РАСХОДОВ МЕСТНОГО БЮДЖЕТА НА 20</w:t>
      </w:r>
      <w:r w:rsidR="006D6E00">
        <w:rPr>
          <w:rFonts w:ascii="Times New Roman" w:hAnsi="Times New Roman"/>
          <w:b/>
          <w:sz w:val="24"/>
          <w:szCs w:val="24"/>
          <w:lang w:val="en-US"/>
        </w:rPr>
        <w:t>20</w:t>
      </w:r>
      <w:r w:rsidR="00DB2BC4">
        <w:rPr>
          <w:rFonts w:ascii="Times New Roman" w:hAnsi="Times New Roman"/>
          <w:b/>
          <w:sz w:val="24"/>
          <w:szCs w:val="24"/>
        </w:rPr>
        <w:t xml:space="preserve"> ГОД И ПЛАНОВЫЙ ПЕРИОД 20</w:t>
      </w:r>
      <w:r w:rsidR="006D6E00">
        <w:rPr>
          <w:rFonts w:ascii="Times New Roman" w:hAnsi="Times New Roman"/>
          <w:b/>
          <w:sz w:val="24"/>
          <w:szCs w:val="24"/>
          <w:lang w:val="en-US"/>
        </w:rPr>
        <w:t>21</w:t>
      </w:r>
      <w:r w:rsidRPr="005233C1">
        <w:rPr>
          <w:rFonts w:ascii="Times New Roman" w:hAnsi="Times New Roman"/>
          <w:b/>
          <w:sz w:val="24"/>
          <w:szCs w:val="24"/>
        </w:rPr>
        <w:t>-20</w:t>
      </w:r>
      <w:r w:rsidR="00DB2BC4">
        <w:rPr>
          <w:rFonts w:ascii="Times New Roman" w:hAnsi="Times New Roman"/>
          <w:b/>
          <w:sz w:val="24"/>
          <w:szCs w:val="24"/>
        </w:rPr>
        <w:t>2</w:t>
      </w:r>
      <w:r w:rsidR="006D6E00">
        <w:rPr>
          <w:rFonts w:ascii="Times New Roman" w:hAnsi="Times New Roman"/>
          <w:b/>
          <w:sz w:val="24"/>
          <w:szCs w:val="24"/>
          <w:lang w:val="en-US"/>
        </w:rPr>
        <w:t>2</w:t>
      </w:r>
      <w:r w:rsidRPr="005233C1">
        <w:rPr>
          <w:rFonts w:ascii="Times New Roman" w:hAnsi="Times New Roman"/>
          <w:b/>
          <w:sz w:val="24"/>
          <w:szCs w:val="24"/>
        </w:rPr>
        <w:t xml:space="preserve"> ГОДОВ</w:t>
      </w:r>
    </w:p>
    <w:tbl>
      <w:tblPr>
        <w:tblW w:w="11057" w:type="dxa"/>
        <w:tblInd w:w="-1168" w:type="dxa"/>
        <w:tblLayout w:type="fixed"/>
        <w:tblLook w:val="04A0"/>
      </w:tblPr>
      <w:tblGrid>
        <w:gridCol w:w="2977"/>
        <w:gridCol w:w="567"/>
        <w:gridCol w:w="567"/>
        <w:gridCol w:w="567"/>
        <w:gridCol w:w="1418"/>
        <w:gridCol w:w="709"/>
        <w:gridCol w:w="1417"/>
        <w:gridCol w:w="1418"/>
        <w:gridCol w:w="1417"/>
      </w:tblGrid>
      <w:tr w:rsidR="00067278" w:rsidRPr="00790BC6" w:rsidTr="00067278">
        <w:trPr>
          <w:trHeight w:val="25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Наименование показателя</w:t>
            </w:r>
          </w:p>
        </w:tc>
        <w:tc>
          <w:tcPr>
            <w:tcW w:w="3828" w:type="dxa"/>
            <w:gridSpan w:val="5"/>
            <w:tcBorders>
              <w:top w:val="single" w:sz="4" w:space="0" w:color="auto"/>
              <w:left w:val="nil"/>
              <w:bottom w:val="single" w:sz="4" w:space="0" w:color="auto"/>
              <w:right w:val="nil"/>
            </w:tcBorders>
            <w:shd w:val="clear" w:color="auto" w:fill="auto"/>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КБК</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7278" w:rsidRPr="00790BC6" w:rsidRDefault="006D6E00" w:rsidP="00CE2908">
            <w:pPr>
              <w:jc w:val="center"/>
              <w:rPr>
                <w:rFonts w:ascii="Times New Roman" w:hAnsi="Times New Roman"/>
                <w:b/>
                <w:bCs/>
              </w:rPr>
            </w:pPr>
            <w:r>
              <w:rPr>
                <w:rFonts w:ascii="Times New Roman" w:hAnsi="Times New Roman"/>
                <w:b/>
                <w:bCs/>
              </w:rPr>
              <w:t>20</w:t>
            </w:r>
            <w:r>
              <w:rPr>
                <w:rFonts w:ascii="Times New Roman" w:hAnsi="Times New Roman"/>
                <w:b/>
                <w:bCs/>
                <w:lang w:val="en-US"/>
              </w:rPr>
              <w:t>20</w:t>
            </w:r>
            <w:r w:rsidR="00067278" w:rsidRPr="00790BC6">
              <w:rPr>
                <w:rFonts w:ascii="Times New Roman" w:hAnsi="Times New Roman"/>
                <w:b/>
                <w:bCs/>
              </w:rPr>
              <w:t xml:space="preserve">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7278" w:rsidRPr="00790BC6" w:rsidRDefault="008714B0" w:rsidP="00CE2908">
            <w:pPr>
              <w:jc w:val="center"/>
              <w:rPr>
                <w:rFonts w:ascii="Times New Roman" w:hAnsi="Times New Roman"/>
                <w:b/>
                <w:bCs/>
              </w:rPr>
            </w:pPr>
            <w:r>
              <w:rPr>
                <w:rFonts w:ascii="Times New Roman" w:hAnsi="Times New Roman"/>
                <w:b/>
                <w:bCs/>
              </w:rPr>
              <w:t>20</w:t>
            </w:r>
            <w:r w:rsidR="006D6E00">
              <w:rPr>
                <w:rFonts w:ascii="Times New Roman" w:hAnsi="Times New Roman"/>
                <w:b/>
                <w:bCs/>
                <w:lang w:val="en-US"/>
              </w:rPr>
              <w:t>21</w:t>
            </w:r>
            <w:r w:rsidR="00067278" w:rsidRPr="00790BC6">
              <w:rPr>
                <w:rFonts w:ascii="Times New Roman" w:hAnsi="Times New Roman"/>
                <w:b/>
                <w:bCs/>
              </w:rPr>
              <w:t xml:space="preserve">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7278" w:rsidRPr="00790BC6" w:rsidRDefault="00067278" w:rsidP="00CE2908">
            <w:pPr>
              <w:jc w:val="center"/>
              <w:rPr>
                <w:rFonts w:ascii="Times New Roman" w:hAnsi="Times New Roman"/>
                <w:b/>
                <w:bCs/>
              </w:rPr>
            </w:pPr>
            <w:r w:rsidRPr="00790BC6">
              <w:rPr>
                <w:rFonts w:ascii="Times New Roman" w:hAnsi="Times New Roman"/>
                <w:b/>
                <w:bCs/>
              </w:rPr>
              <w:t>20</w:t>
            </w:r>
            <w:r w:rsidR="008714B0">
              <w:rPr>
                <w:rFonts w:ascii="Times New Roman" w:hAnsi="Times New Roman"/>
                <w:b/>
                <w:bCs/>
              </w:rPr>
              <w:t>2</w:t>
            </w:r>
            <w:r w:rsidR="006D6E00">
              <w:rPr>
                <w:rFonts w:ascii="Times New Roman" w:hAnsi="Times New Roman"/>
                <w:b/>
                <w:bCs/>
                <w:lang w:val="en-US"/>
              </w:rPr>
              <w:t>2</w:t>
            </w:r>
            <w:r w:rsidRPr="00790BC6">
              <w:rPr>
                <w:rFonts w:ascii="Times New Roman" w:hAnsi="Times New Roman"/>
                <w:b/>
                <w:bCs/>
              </w:rPr>
              <w:t xml:space="preserve"> год</w:t>
            </w:r>
          </w:p>
        </w:tc>
      </w:tr>
      <w:tr w:rsidR="00067278" w:rsidRPr="00790BC6" w:rsidTr="00067278">
        <w:trPr>
          <w:trHeight w:val="255"/>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067278" w:rsidRPr="00790BC6" w:rsidRDefault="00067278" w:rsidP="00067278">
            <w:pPr>
              <w:rPr>
                <w:rFonts w:ascii="Times New Roman" w:hAnsi="Times New Roman"/>
                <w:b/>
                <w:bCs/>
              </w:rPr>
            </w:pPr>
          </w:p>
        </w:tc>
        <w:tc>
          <w:tcPr>
            <w:tcW w:w="567" w:type="dxa"/>
            <w:tcBorders>
              <w:top w:val="nil"/>
              <w:left w:val="nil"/>
              <w:bottom w:val="single" w:sz="4" w:space="0" w:color="auto"/>
              <w:right w:val="single" w:sz="4" w:space="0" w:color="auto"/>
            </w:tcBorders>
            <w:shd w:val="clear" w:color="auto" w:fill="auto"/>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КВСР</w:t>
            </w:r>
          </w:p>
        </w:tc>
        <w:tc>
          <w:tcPr>
            <w:tcW w:w="567" w:type="dxa"/>
            <w:tcBorders>
              <w:top w:val="nil"/>
              <w:left w:val="nil"/>
              <w:bottom w:val="single" w:sz="4" w:space="0" w:color="auto"/>
              <w:right w:val="single" w:sz="4" w:space="0" w:color="auto"/>
            </w:tcBorders>
            <w:shd w:val="clear" w:color="auto" w:fill="auto"/>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Раздел</w:t>
            </w:r>
          </w:p>
        </w:tc>
        <w:tc>
          <w:tcPr>
            <w:tcW w:w="567" w:type="dxa"/>
            <w:tcBorders>
              <w:top w:val="nil"/>
              <w:left w:val="nil"/>
              <w:bottom w:val="single" w:sz="4" w:space="0" w:color="auto"/>
              <w:right w:val="single" w:sz="4" w:space="0" w:color="auto"/>
            </w:tcBorders>
            <w:shd w:val="clear" w:color="auto" w:fill="auto"/>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Подраздел</w:t>
            </w:r>
          </w:p>
        </w:tc>
        <w:tc>
          <w:tcPr>
            <w:tcW w:w="1418" w:type="dxa"/>
            <w:tcBorders>
              <w:top w:val="nil"/>
              <w:left w:val="nil"/>
              <w:bottom w:val="single" w:sz="4" w:space="0" w:color="auto"/>
              <w:right w:val="single" w:sz="4" w:space="0" w:color="auto"/>
            </w:tcBorders>
            <w:shd w:val="clear" w:color="auto" w:fill="auto"/>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КЦСР</w:t>
            </w:r>
          </w:p>
        </w:tc>
        <w:tc>
          <w:tcPr>
            <w:tcW w:w="709" w:type="dxa"/>
            <w:tcBorders>
              <w:top w:val="nil"/>
              <w:left w:val="nil"/>
              <w:bottom w:val="single" w:sz="4" w:space="0" w:color="auto"/>
              <w:right w:val="single" w:sz="4" w:space="0" w:color="auto"/>
            </w:tcBorders>
            <w:shd w:val="clear" w:color="auto" w:fill="auto"/>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КВР</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67278" w:rsidRPr="00790BC6" w:rsidRDefault="00067278" w:rsidP="00067278">
            <w:pPr>
              <w:rPr>
                <w:rFonts w:ascii="Times New Roman" w:hAnsi="Times New Roman"/>
                <w:b/>
                <w:bC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67278" w:rsidRPr="00790BC6" w:rsidRDefault="00067278" w:rsidP="00067278">
            <w:pPr>
              <w:rPr>
                <w:rFonts w:ascii="Times New Roman" w:hAnsi="Times New Roman"/>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67278" w:rsidRPr="00790BC6" w:rsidRDefault="00067278" w:rsidP="00067278">
            <w:pPr>
              <w:rPr>
                <w:rFonts w:ascii="Times New Roman" w:hAnsi="Times New Roman"/>
                <w:b/>
                <w:bCs/>
              </w:rPr>
            </w:pPr>
          </w:p>
        </w:tc>
      </w:tr>
      <w:tr w:rsidR="00067278" w:rsidRPr="00790BC6" w:rsidTr="00067278">
        <w:trPr>
          <w:trHeight w:val="25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1</w:t>
            </w:r>
          </w:p>
        </w:tc>
        <w:tc>
          <w:tcPr>
            <w:tcW w:w="567" w:type="dxa"/>
            <w:tcBorders>
              <w:top w:val="nil"/>
              <w:left w:val="nil"/>
              <w:bottom w:val="single" w:sz="4" w:space="0" w:color="auto"/>
              <w:right w:val="single" w:sz="4" w:space="0" w:color="auto"/>
            </w:tcBorders>
            <w:shd w:val="clear" w:color="auto" w:fill="auto"/>
            <w:noWrap/>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2</w:t>
            </w:r>
          </w:p>
        </w:tc>
        <w:tc>
          <w:tcPr>
            <w:tcW w:w="567" w:type="dxa"/>
            <w:tcBorders>
              <w:top w:val="nil"/>
              <w:left w:val="nil"/>
              <w:bottom w:val="single" w:sz="4" w:space="0" w:color="auto"/>
              <w:right w:val="single" w:sz="4" w:space="0" w:color="auto"/>
            </w:tcBorders>
            <w:shd w:val="clear" w:color="auto" w:fill="auto"/>
            <w:noWrap/>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3</w:t>
            </w:r>
          </w:p>
        </w:tc>
        <w:tc>
          <w:tcPr>
            <w:tcW w:w="567" w:type="dxa"/>
            <w:tcBorders>
              <w:top w:val="nil"/>
              <w:left w:val="nil"/>
              <w:bottom w:val="single" w:sz="4" w:space="0" w:color="auto"/>
              <w:right w:val="single" w:sz="4" w:space="0" w:color="auto"/>
            </w:tcBorders>
            <w:shd w:val="clear" w:color="auto" w:fill="auto"/>
            <w:noWrap/>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4</w:t>
            </w:r>
          </w:p>
        </w:tc>
        <w:tc>
          <w:tcPr>
            <w:tcW w:w="1418" w:type="dxa"/>
            <w:tcBorders>
              <w:top w:val="nil"/>
              <w:left w:val="nil"/>
              <w:bottom w:val="single" w:sz="4" w:space="0" w:color="auto"/>
              <w:right w:val="single" w:sz="4" w:space="0" w:color="auto"/>
            </w:tcBorders>
            <w:shd w:val="clear" w:color="auto" w:fill="auto"/>
            <w:noWrap/>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5</w:t>
            </w:r>
          </w:p>
        </w:tc>
        <w:tc>
          <w:tcPr>
            <w:tcW w:w="709" w:type="dxa"/>
            <w:tcBorders>
              <w:top w:val="nil"/>
              <w:left w:val="nil"/>
              <w:bottom w:val="single" w:sz="4" w:space="0" w:color="auto"/>
              <w:right w:val="single" w:sz="4" w:space="0" w:color="auto"/>
            </w:tcBorders>
            <w:shd w:val="clear" w:color="auto" w:fill="auto"/>
            <w:noWrap/>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6</w:t>
            </w:r>
          </w:p>
        </w:tc>
        <w:tc>
          <w:tcPr>
            <w:tcW w:w="1417" w:type="dxa"/>
            <w:tcBorders>
              <w:top w:val="nil"/>
              <w:left w:val="nil"/>
              <w:bottom w:val="single" w:sz="4" w:space="0" w:color="auto"/>
              <w:right w:val="single" w:sz="4" w:space="0" w:color="auto"/>
            </w:tcBorders>
            <w:shd w:val="clear" w:color="auto" w:fill="auto"/>
            <w:noWrap/>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7</w:t>
            </w:r>
          </w:p>
        </w:tc>
        <w:tc>
          <w:tcPr>
            <w:tcW w:w="1418" w:type="dxa"/>
            <w:tcBorders>
              <w:top w:val="nil"/>
              <w:left w:val="nil"/>
              <w:bottom w:val="single" w:sz="4" w:space="0" w:color="auto"/>
              <w:right w:val="single" w:sz="4" w:space="0" w:color="auto"/>
            </w:tcBorders>
            <w:shd w:val="clear" w:color="auto" w:fill="auto"/>
            <w:noWrap/>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8</w:t>
            </w:r>
          </w:p>
        </w:tc>
        <w:tc>
          <w:tcPr>
            <w:tcW w:w="1417" w:type="dxa"/>
            <w:tcBorders>
              <w:top w:val="nil"/>
              <w:left w:val="nil"/>
              <w:bottom w:val="single" w:sz="4" w:space="0" w:color="auto"/>
              <w:right w:val="single" w:sz="4" w:space="0" w:color="auto"/>
            </w:tcBorders>
            <w:shd w:val="clear" w:color="auto" w:fill="auto"/>
            <w:noWrap/>
            <w:vAlign w:val="center"/>
            <w:hideMark/>
          </w:tcPr>
          <w:p w:rsidR="00067278" w:rsidRPr="00790BC6" w:rsidRDefault="00067278" w:rsidP="00067278">
            <w:pPr>
              <w:jc w:val="center"/>
              <w:rPr>
                <w:rFonts w:ascii="Times New Roman" w:hAnsi="Times New Roman"/>
                <w:b/>
                <w:bCs/>
              </w:rPr>
            </w:pPr>
            <w:r w:rsidRPr="00790BC6">
              <w:rPr>
                <w:rFonts w:ascii="Times New Roman" w:hAnsi="Times New Roman"/>
                <w:b/>
                <w:bCs/>
              </w:rPr>
              <w:t>9</w:t>
            </w:r>
          </w:p>
        </w:tc>
      </w:tr>
      <w:tr w:rsidR="00067278" w:rsidRPr="00790BC6" w:rsidTr="008A7D8C">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67278" w:rsidRPr="00790BC6" w:rsidRDefault="00C30F2B" w:rsidP="00067278">
            <w:pPr>
              <w:rPr>
                <w:rFonts w:ascii="Times New Roman" w:hAnsi="Times New Roman"/>
                <w:b/>
                <w:bCs/>
              </w:rPr>
            </w:pPr>
            <w:r>
              <w:rPr>
                <w:rFonts w:ascii="Times New Roman" w:hAnsi="Times New Roman"/>
                <w:b/>
                <w:bCs/>
              </w:rPr>
              <w:t xml:space="preserve"> </w:t>
            </w:r>
            <w:r w:rsidR="00067278" w:rsidRPr="00790BC6">
              <w:rPr>
                <w:rFonts w:ascii="Times New Roman" w:hAnsi="Times New Roman"/>
                <w:b/>
                <w:bCs/>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067278" w:rsidRPr="00790BC6" w:rsidRDefault="00067278" w:rsidP="00067278">
            <w:pPr>
              <w:jc w:val="center"/>
              <w:rPr>
                <w:rFonts w:ascii="Times New Roman" w:hAnsi="Times New Roman"/>
                <w:b/>
                <w:bCs/>
              </w:rPr>
            </w:pPr>
            <w:r w:rsidRPr="00790BC6">
              <w:rPr>
                <w:rFonts w:ascii="Times New Roman" w:hAnsi="Times New Roman"/>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67278" w:rsidRPr="00790BC6" w:rsidRDefault="00067278" w:rsidP="00067278">
            <w:pPr>
              <w:jc w:val="center"/>
              <w:rPr>
                <w:rFonts w:ascii="Times New Roman" w:hAnsi="Times New Roman"/>
                <w:b/>
                <w:bCs/>
              </w:rPr>
            </w:pPr>
            <w:r w:rsidRPr="00790BC6">
              <w:rPr>
                <w:rFonts w:ascii="Times New Roman" w:hAnsi="Times New Roman"/>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067278" w:rsidRPr="00790BC6" w:rsidRDefault="00067278" w:rsidP="00067278">
            <w:pPr>
              <w:jc w:val="center"/>
              <w:rPr>
                <w:rFonts w:ascii="Times New Roman" w:hAnsi="Times New Roman"/>
                <w:b/>
                <w:bCs/>
              </w:rPr>
            </w:pPr>
            <w:r w:rsidRPr="00790BC6">
              <w:rPr>
                <w:rFonts w:ascii="Times New Roman" w:hAnsi="Times New Roman"/>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067278" w:rsidRPr="00790BC6" w:rsidRDefault="00067278" w:rsidP="00067278">
            <w:pPr>
              <w:jc w:val="center"/>
              <w:rPr>
                <w:rFonts w:ascii="Times New Roman" w:hAnsi="Times New Roman"/>
                <w:b/>
                <w:bCs/>
              </w:rPr>
            </w:pPr>
            <w:r w:rsidRPr="00790BC6">
              <w:rPr>
                <w:rFonts w:ascii="Times New Roman" w:hAnsi="Times New Roman"/>
                <w:b/>
                <w:bCs/>
              </w:rPr>
              <w:t> </w:t>
            </w:r>
          </w:p>
        </w:tc>
        <w:tc>
          <w:tcPr>
            <w:tcW w:w="709" w:type="dxa"/>
            <w:tcBorders>
              <w:top w:val="nil"/>
              <w:left w:val="nil"/>
              <w:bottom w:val="single" w:sz="4" w:space="0" w:color="auto"/>
              <w:right w:val="single" w:sz="4" w:space="0" w:color="auto"/>
            </w:tcBorders>
            <w:shd w:val="clear" w:color="auto" w:fill="auto"/>
            <w:vAlign w:val="bottom"/>
            <w:hideMark/>
          </w:tcPr>
          <w:p w:rsidR="00067278" w:rsidRPr="00790BC6" w:rsidRDefault="00067278" w:rsidP="00067278">
            <w:pPr>
              <w:jc w:val="center"/>
              <w:rPr>
                <w:rFonts w:ascii="Times New Roman" w:hAnsi="Times New Roman"/>
                <w:b/>
                <w:bCs/>
              </w:rPr>
            </w:pPr>
            <w:r w:rsidRPr="00790BC6">
              <w:rPr>
                <w:rFonts w:ascii="Times New Roman" w:hAnsi="Times New Roman"/>
                <w:b/>
                <w:bCs/>
              </w:rPr>
              <w:t> </w:t>
            </w:r>
          </w:p>
        </w:tc>
        <w:tc>
          <w:tcPr>
            <w:tcW w:w="1417" w:type="dxa"/>
            <w:tcBorders>
              <w:top w:val="nil"/>
              <w:left w:val="nil"/>
              <w:bottom w:val="single" w:sz="4" w:space="0" w:color="auto"/>
              <w:right w:val="single" w:sz="4" w:space="0" w:color="auto"/>
            </w:tcBorders>
            <w:shd w:val="clear" w:color="auto" w:fill="auto"/>
            <w:vAlign w:val="bottom"/>
            <w:hideMark/>
          </w:tcPr>
          <w:p w:rsidR="00067278" w:rsidRPr="00F6153C" w:rsidRDefault="00F6153C" w:rsidP="00CE2908">
            <w:pPr>
              <w:jc w:val="right"/>
              <w:rPr>
                <w:rFonts w:ascii="Times New Roman" w:hAnsi="Times New Roman"/>
                <w:b/>
                <w:bCs/>
              </w:rPr>
            </w:pPr>
            <w:r>
              <w:rPr>
                <w:rFonts w:ascii="Times New Roman" w:hAnsi="Times New Roman"/>
                <w:b/>
                <w:bCs/>
                <w:lang w:val="en-US"/>
              </w:rPr>
              <w:t>4 293 469</w:t>
            </w:r>
            <w:r>
              <w:rPr>
                <w:rFonts w:ascii="Times New Roman" w:hAnsi="Times New Roman"/>
                <w:b/>
                <w:bCs/>
              </w:rPr>
              <w:t>,</w:t>
            </w:r>
            <w:r>
              <w:rPr>
                <w:rFonts w:ascii="Times New Roman" w:hAnsi="Times New Roman"/>
                <w:b/>
                <w:bCs/>
                <w:lang w:val="en-US"/>
              </w:rPr>
              <w:t>45</w:t>
            </w:r>
          </w:p>
        </w:tc>
        <w:tc>
          <w:tcPr>
            <w:tcW w:w="1418" w:type="dxa"/>
            <w:tcBorders>
              <w:top w:val="nil"/>
              <w:left w:val="nil"/>
              <w:bottom w:val="single" w:sz="4" w:space="0" w:color="auto"/>
              <w:right w:val="single" w:sz="4" w:space="0" w:color="auto"/>
            </w:tcBorders>
            <w:shd w:val="clear" w:color="auto" w:fill="auto"/>
            <w:vAlign w:val="bottom"/>
            <w:hideMark/>
          </w:tcPr>
          <w:p w:rsidR="00067278" w:rsidRPr="00790BC6" w:rsidRDefault="000E31BA" w:rsidP="006536E6">
            <w:pPr>
              <w:jc w:val="right"/>
              <w:rPr>
                <w:rFonts w:ascii="Times New Roman" w:hAnsi="Times New Roman"/>
                <w:b/>
                <w:bCs/>
              </w:rPr>
            </w:pPr>
            <w:r>
              <w:rPr>
                <w:rFonts w:ascii="Times New Roman" w:hAnsi="Times New Roman"/>
                <w:b/>
                <w:bCs/>
              </w:rPr>
              <w:t>4</w:t>
            </w:r>
            <w:r w:rsidR="00DE49F1">
              <w:rPr>
                <w:rFonts w:ascii="Times New Roman" w:hAnsi="Times New Roman"/>
                <w:b/>
                <w:bCs/>
              </w:rPr>
              <w:t> 180 513,25</w:t>
            </w:r>
          </w:p>
        </w:tc>
        <w:tc>
          <w:tcPr>
            <w:tcW w:w="1417" w:type="dxa"/>
            <w:tcBorders>
              <w:top w:val="nil"/>
              <w:left w:val="nil"/>
              <w:bottom w:val="single" w:sz="4" w:space="0" w:color="auto"/>
              <w:right w:val="single" w:sz="4" w:space="0" w:color="auto"/>
            </w:tcBorders>
            <w:shd w:val="clear" w:color="auto" w:fill="auto"/>
            <w:vAlign w:val="bottom"/>
            <w:hideMark/>
          </w:tcPr>
          <w:p w:rsidR="00067278" w:rsidRPr="00790BC6" w:rsidRDefault="000054CF" w:rsidP="00E9304E">
            <w:pPr>
              <w:jc w:val="right"/>
              <w:rPr>
                <w:rFonts w:ascii="Times New Roman" w:hAnsi="Times New Roman"/>
                <w:b/>
                <w:bCs/>
              </w:rPr>
            </w:pPr>
            <w:r>
              <w:rPr>
                <w:rFonts w:ascii="Times New Roman" w:hAnsi="Times New Roman"/>
                <w:b/>
                <w:bCs/>
              </w:rPr>
              <w:t>4</w:t>
            </w:r>
            <w:r w:rsidR="00DE49F1">
              <w:rPr>
                <w:rFonts w:ascii="Times New Roman" w:hAnsi="Times New Roman"/>
                <w:b/>
                <w:bCs/>
              </w:rPr>
              <w:t> 214 780,71</w:t>
            </w:r>
          </w:p>
        </w:tc>
      </w:tr>
      <w:tr w:rsidR="008A7D8C" w:rsidRPr="00790BC6" w:rsidTr="008A7D8C">
        <w:trPr>
          <w:trHeight w:val="18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D8C" w:rsidRPr="008A7D8C" w:rsidRDefault="008A7D8C" w:rsidP="00067278">
            <w:pPr>
              <w:rPr>
                <w:rFonts w:ascii="Times New Roman" w:hAnsi="Times New Roman"/>
                <w:b/>
                <w:bCs/>
              </w:rPr>
            </w:pPr>
            <w:r>
              <w:rPr>
                <w:rFonts w:ascii="Times New Roman" w:hAnsi="Times New Roman"/>
                <w:b/>
                <w:bCs/>
              </w:rPr>
              <w:t>Условные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A7D8C" w:rsidRPr="00790BC6" w:rsidRDefault="008A7D8C" w:rsidP="00067278">
            <w:pPr>
              <w:jc w:val="center"/>
              <w:rPr>
                <w:rFonts w:ascii="Times New Roman" w:hAnsi="Times New Roman"/>
                <w:b/>
                <w:bCs/>
              </w:rPr>
            </w:pPr>
            <w:r>
              <w:rPr>
                <w:rFonts w:ascii="Times New Roman" w:hAnsi="Times New Roman"/>
                <w:b/>
                <w:bCs/>
              </w:rPr>
              <w:t>703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A7D8C" w:rsidRPr="00790BC6" w:rsidRDefault="008A7D8C" w:rsidP="00067278">
            <w:pPr>
              <w:jc w:val="center"/>
              <w:rPr>
                <w:rFonts w:ascii="Times New Roman" w:hAnsi="Times New Roman"/>
                <w:b/>
                <w:bCs/>
              </w:rPr>
            </w:pPr>
            <w:r>
              <w:rPr>
                <w:rFonts w:ascii="Times New Roman" w:hAnsi="Times New Roman"/>
                <w:b/>
                <w:bCs/>
              </w:rPr>
              <w:t>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A7D8C" w:rsidRPr="00790BC6" w:rsidRDefault="008A7D8C" w:rsidP="00067278">
            <w:pPr>
              <w:jc w:val="center"/>
              <w:rPr>
                <w:rFonts w:ascii="Times New Roman" w:hAnsi="Times New Roman"/>
                <w:b/>
                <w:bCs/>
              </w:rPr>
            </w:pPr>
            <w:r>
              <w:rPr>
                <w:rFonts w:ascii="Times New Roman" w:hAnsi="Times New Roman"/>
                <w:b/>
                <w:bCs/>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7D8C" w:rsidRPr="00790BC6" w:rsidRDefault="008A7D8C" w:rsidP="00067278">
            <w:pPr>
              <w:jc w:val="center"/>
              <w:rPr>
                <w:rFonts w:ascii="Times New Roman" w:hAnsi="Times New Roman"/>
                <w:b/>
                <w:bCs/>
              </w:rPr>
            </w:pPr>
            <w:r>
              <w:rPr>
                <w:rFonts w:ascii="Times New Roman" w:hAnsi="Times New Roman"/>
                <w:b/>
                <w:bCs/>
              </w:rPr>
              <w:t>0000000000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A7D8C" w:rsidRPr="00790BC6" w:rsidRDefault="008A7D8C" w:rsidP="00067278">
            <w:pPr>
              <w:jc w:val="center"/>
              <w:rPr>
                <w:rFonts w:ascii="Times New Roman" w:hAnsi="Times New Roman"/>
                <w:b/>
                <w:bCs/>
              </w:rPr>
            </w:pPr>
            <w:r>
              <w:rPr>
                <w:rFonts w:ascii="Times New Roman" w:hAnsi="Times New Roman"/>
                <w:b/>
                <w:bCs/>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A7D8C" w:rsidRDefault="008A7D8C" w:rsidP="00CE2908">
            <w:pPr>
              <w:jc w:val="right"/>
              <w:rPr>
                <w:rFonts w:ascii="Times New Roman" w:hAnsi="Times New Roman"/>
                <w:b/>
                <w:bCs/>
                <w:lang w:val="en-US"/>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A7D8C" w:rsidRDefault="008A7D8C" w:rsidP="006536E6">
            <w:pPr>
              <w:jc w:val="right"/>
              <w:rPr>
                <w:rFonts w:ascii="Times New Roman" w:hAnsi="Times New Roman"/>
                <w:b/>
                <w:bCs/>
              </w:rPr>
            </w:pPr>
            <w:r>
              <w:rPr>
                <w:rFonts w:ascii="Times New Roman" w:hAnsi="Times New Roman"/>
                <w:b/>
                <w:bCs/>
              </w:rPr>
              <w:t xml:space="preserve">112 458,29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A7D8C" w:rsidRDefault="008A7D8C" w:rsidP="00E9304E">
            <w:pPr>
              <w:jc w:val="right"/>
              <w:rPr>
                <w:rFonts w:ascii="Times New Roman" w:hAnsi="Times New Roman"/>
                <w:b/>
                <w:bCs/>
              </w:rPr>
            </w:pPr>
            <w:r>
              <w:rPr>
                <w:rFonts w:ascii="Times New Roman" w:hAnsi="Times New Roman"/>
                <w:b/>
                <w:bCs/>
              </w:rPr>
              <w:t>216 399,00</w:t>
            </w:r>
          </w:p>
        </w:tc>
      </w:tr>
      <w:tr w:rsidR="000272A6" w:rsidRPr="00790BC6" w:rsidTr="00067278">
        <w:trPr>
          <w:trHeight w:val="255"/>
        </w:trPr>
        <w:tc>
          <w:tcPr>
            <w:tcW w:w="2977" w:type="dxa"/>
            <w:tcBorders>
              <w:top w:val="nil"/>
              <w:left w:val="single" w:sz="4" w:space="0" w:color="auto"/>
              <w:bottom w:val="single" w:sz="4" w:space="0" w:color="auto"/>
              <w:right w:val="single" w:sz="4" w:space="0" w:color="auto"/>
            </w:tcBorders>
            <w:shd w:val="clear" w:color="auto" w:fill="auto"/>
            <w:hideMark/>
          </w:tcPr>
          <w:p w:rsidR="000272A6" w:rsidRPr="00790BC6" w:rsidRDefault="000272A6" w:rsidP="00067278">
            <w:pPr>
              <w:rPr>
                <w:rFonts w:ascii="Times New Roman" w:hAnsi="Times New Roman"/>
                <w:b/>
                <w:bCs/>
                <w:iCs/>
              </w:rPr>
            </w:pPr>
            <w:r w:rsidRPr="00790BC6">
              <w:rPr>
                <w:rFonts w:ascii="Times New Roman" w:hAnsi="Times New Roman"/>
                <w:b/>
                <w:bCs/>
                <w:iCs/>
              </w:rPr>
              <w:t>Администрация сельского поселения</w:t>
            </w:r>
          </w:p>
        </w:tc>
        <w:tc>
          <w:tcPr>
            <w:tcW w:w="567" w:type="dxa"/>
            <w:tcBorders>
              <w:top w:val="nil"/>
              <w:left w:val="nil"/>
              <w:bottom w:val="single" w:sz="4" w:space="0" w:color="auto"/>
              <w:right w:val="single" w:sz="4" w:space="0" w:color="auto"/>
            </w:tcBorders>
            <w:shd w:val="clear" w:color="auto" w:fill="auto"/>
            <w:hideMark/>
          </w:tcPr>
          <w:p w:rsidR="000272A6" w:rsidRPr="00790BC6" w:rsidRDefault="000272A6" w:rsidP="00067278">
            <w:pPr>
              <w:jc w:val="center"/>
              <w:rPr>
                <w:rFonts w:ascii="Times New Roman" w:hAnsi="Times New Roman"/>
                <w:b/>
                <w:bCs/>
                <w:iCs/>
              </w:rPr>
            </w:pPr>
            <w:r w:rsidRPr="00790BC6">
              <w:rPr>
                <w:rFonts w:ascii="Times New Roman" w:hAnsi="Times New Roman"/>
                <w:b/>
                <w:bCs/>
                <w:iCs/>
              </w:rPr>
              <w:t>703</w:t>
            </w:r>
          </w:p>
        </w:tc>
        <w:tc>
          <w:tcPr>
            <w:tcW w:w="567" w:type="dxa"/>
            <w:tcBorders>
              <w:top w:val="nil"/>
              <w:left w:val="nil"/>
              <w:bottom w:val="single" w:sz="4" w:space="0" w:color="auto"/>
              <w:right w:val="single" w:sz="4" w:space="0" w:color="auto"/>
            </w:tcBorders>
            <w:shd w:val="clear" w:color="auto" w:fill="auto"/>
            <w:hideMark/>
          </w:tcPr>
          <w:p w:rsidR="000272A6" w:rsidRPr="00790BC6" w:rsidRDefault="000272A6" w:rsidP="00067278">
            <w:pPr>
              <w:jc w:val="center"/>
              <w:rPr>
                <w:rFonts w:ascii="Times New Roman" w:hAnsi="Times New Roman"/>
                <w:b/>
                <w:bCs/>
                <w:iCs/>
              </w:rPr>
            </w:pPr>
            <w:r w:rsidRPr="00790BC6">
              <w:rPr>
                <w:rFonts w:ascii="Times New Roman" w:hAnsi="Times New Roman"/>
                <w:b/>
                <w:bCs/>
                <w:iCs/>
              </w:rPr>
              <w:t> </w:t>
            </w:r>
          </w:p>
        </w:tc>
        <w:tc>
          <w:tcPr>
            <w:tcW w:w="567" w:type="dxa"/>
            <w:tcBorders>
              <w:top w:val="nil"/>
              <w:left w:val="nil"/>
              <w:bottom w:val="single" w:sz="4" w:space="0" w:color="auto"/>
              <w:right w:val="single" w:sz="4" w:space="0" w:color="auto"/>
            </w:tcBorders>
            <w:shd w:val="clear" w:color="auto" w:fill="auto"/>
            <w:hideMark/>
          </w:tcPr>
          <w:p w:rsidR="000272A6" w:rsidRPr="00790BC6" w:rsidRDefault="000272A6" w:rsidP="00067278">
            <w:pPr>
              <w:jc w:val="center"/>
              <w:rPr>
                <w:rFonts w:ascii="Times New Roman" w:hAnsi="Times New Roman"/>
                <w:b/>
                <w:bCs/>
                <w:iCs/>
              </w:rPr>
            </w:pPr>
            <w:r w:rsidRPr="00790BC6">
              <w:rPr>
                <w:rFonts w:ascii="Times New Roman" w:hAnsi="Times New Roman"/>
                <w:b/>
                <w:bCs/>
                <w:iCs/>
              </w:rPr>
              <w:t> </w:t>
            </w:r>
          </w:p>
        </w:tc>
        <w:tc>
          <w:tcPr>
            <w:tcW w:w="1418" w:type="dxa"/>
            <w:tcBorders>
              <w:top w:val="nil"/>
              <w:left w:val="nil"/>
              <w:bottom w:val="single" w:sz="4" w:space="0" w:color="auto"/>
              <w:right w:val="single" w:sz="4" w:space="0" w:color="auto"/>
            </w:tcBorders>
            <w:shd w:val="clear" w:color="auto" w:fill="auto"/>
            <w:hideMark/>
          </w:tcPr>
          <w:p w:rsidR="000272A6" w:rsidRPr="00790BC6" w:rsidRDefault="000272A6" w:rsidP="00067278">
            <w:pPr>
              <w:jc w:val="center"/>
              <w:rPr>
                <w:rFonts w:ascii="Times New Roman" w:hAnsi="Times New Roman"/>
                <w:b/>
                <w:bCs/>
                <w:iCs/>
              </w:rPr>
            </w:pPr>
            <w:r w:rsidRPr="00790BC6">
              <w:rPr>
                <w:rFonts w:ascii="Times New Roman" w:hAnsi="Times New Roman"/>
                <w:b/>
                <w:bCs/>
                <w:iCs/>
              </w:rPr>
              <w:t> </w:t>
            </w:r>
          </w:p>
        </w:tc>
        <w:tc>
          <w:tcPr>
            <w:tcW w:w="709" w:type="dxa"/>
            <w:tcBorders>
              <w:top w:val="nil"/>
              <w:left w:val="nil"/>
              <w:bottom w:val="single" w:sz="4" w:space="0" w:color="auto"/>
              <w:right w:val="single" w:sz="4" w:space="0" w:color="auto"/>
            </w:tcBorders>
            <w:shd w:val="clear" w:color="auto" w:fill="auto"/>
            <w:hideMark/>
          </w:tcPr>
          <w:p w:rsidR="000272A6" w:rsidRPr="00790BC6" w:rsidRDefault="000272A6" w:rsidP="00067278">
            <w:pPr>
              <w:jc w:val="center"/>
              <w:rPr>
                <w:rFonts w:ascii="Times New Roman" w:hAnsi="Times New Roman"/>
                <w:b/>
                <w:bCs/>
                <w:iCs/>
              </w:rPr>
            </w:pPr>
            <w:r w:rsidRPr="00790BC6">
              <w:rPr>
                <w:rFonts w:ascii="Times New Roman" w:hAnsi="Times New Roman"/>
                <w:b/>
                <w:bCs/>
                <w:iCs/>
              </w:rPr>
              <w:t> </w:t>
            </w:r>
          </w:p>
        </w:tc>
        <w:tc>
          <w:tcPr>
            <w:tcW w:w="1417" w:type="dxa"/>
            <w:tcBorders>
              <w:top w:val="nil"/>
              <w:left w:val="nil"/>
              <w:bottom w:val="single" w:sz="4" w:space="0" w:color="auto"/>
              <w:right w:val="single" w:sz="4" w:space="0" w:color="auto"/>
            </w:tcBorders>
            <w:shd w:val="clear" w:color="auto" w:fill="auto"/>
            <w:hideMark/>
          </w:tcPr>
          <w:p w:rsidR="000272A6" w:rsidRPr="008714B0" w:rsidRDefault="00774E7B" w:rsidP="00D74322">
            <w:pPr>
              <w:jc w:val="right"/>
              <w:rPr>
                <w:rFonts w:ascii="Times New Roman" w:hAnsi="Times New Roman"/>
                <w:b/>
                <w:bCs/>
                <w:iCs/>
                <w:lang w:val="en-US"/>
              </w:rPr>
            </w:pPr>
            <w:r>
              <w:rPr>
                <w:rFonts w:ascii="Times New Roman" w:hAnsi="Times New Roman"/>
                <w:b/>
                <w:bCs/>
                <w:iCs/>
                <w:lang w:val="en-US"/>
              </w:rPr>
              <w:t>1 </w:t>
            </w:r>
            <w:r>
              <w:rPr>
                <w:rFonts w:ascii="Times New Roman" w:hAnsi="Times New Roman"/>
                <w:b/>
                <w:bCs/>
                <w:iCs/>
              </w:rPr>
              <w:t>884</w:t>
            </w:r>
            <w:r>
              <w:rPr>
                <w:rFonts w:ascii="Times New Roman" w:hAnsi="Times New Roman"/>
                <w:b/>
                <w:bCs/>
                <w:iCs/>
                <w:lang w:val="en-US"/>
              </w:rPr>
              <w:t> </w:t>
            </w:r>
            <w:r>
              <w:rPr>
                <w:rFonts w:ascii="Times New Roman" w:hAnsi="Times New Roman"/>
                <w:b/>
                <w:bCs/>
                <w:iCs/>
              </w:rPr>
              <w:t>825</w:t>
            </w:r>
            <w:r w:rsidR="00CE44CE">
              <w:rPr>
                <w:rFonts w:ascii="Times New Roman" w:hAnsi="Times New Roman"/>
                <w:b/>
                <w:bCs/>
                <w:iCs/>
              </w:rPr>
              <w:t>,</w:t>
            </w:r>
            <w:r w:rsidR="00CE44CE">
              <w:rPr>
                <w:rFonts w:ascii="Times New Roman" w:hAnsi="Times New Roman"/>
                <w:b/>
                <w:bCs/>
                <w:iCs/>
                <w:lang w:val="en-US"/>
              </w:rPr>
              <w:t>09</w:t>
            </w:r>
          </w:p>
        </w:tc>
        <w:tc>
          <w:tcPr>
            <w:tcW w:w="1418" w:type="dxa"/>
            <w:tcBorders>
              <w:top w:val="nil"/>
              <w:left w:val="nil"/>
              <w:bottom w:val="single" w:sz="4" w:space="0" w:color="auto"/>
              <w:right w:val="single" w:sz="4" w:space="0" w:color="auto"/>
            </w:tcBorders>
            <w:shd w:val="clear" w:color="auto" w:fill="auto"/>
            <w:hideMark/>
          </w:tcPr>
          <w:p w:rsidR="000272A6" w:rsidRPr="00435F78" w:rsidRDefault="00B644C6" w:rsidP="006D0435">
            <w:pPr>
              <w:jc w:val="right"/>
              <w:rPr>
                <w:rFonts w:ascii="Times New Roman" w:hAnsi="Times New Roman"/>
                <w:b/>
                <w:bCs/>
                <w:iCs/>
              </w:rPr>
            </w:pPr>
            <w:r>
              <w:rPr>
                <w:rFonts w:ascii="Times New Roman" w:hAnsi="Times New Roman"/>
                <w:b/>
                <w:bCs/>
                <w:iCs/>
              </w:rPr>
              <w:t>1 807 551,09</w:t>
            </w:r>
          </w:p>
        </w:tc>
        <w:tc>
          <w:tcPr>
            <w:tcW w:w="1417" w:type="dxa"/>
            <w:tcBorders>
              <w:top w:val="nil"/>
              <w:left w:val="nil"/>
              <w:bottom w:val="single" w:sz="4" w:space="0" w:color="auto"/>
              <w:right w:val="single" w:sz="4" w:space="0" w:color="auto"/>
            </w:tcBorders>
            <w:shd w:val="clear" w:color="auto" w:fill="auto"/>
            <w:hideMark/>
          </w:tcPr>
          <w:p w:rsidR="000272A6" w:rsidRPr="000054CF" w:rsidRDefault="000054CF" w:rsidP="006D0435">
            <w:pPr>
              <w:jc w:val="right"/>
              <w:rPr>
                <w:rFonts w:ascii="Times New Roman" w:hAnsi="Times New Roman"/>
                <w:b/>
                <w:bCs/>
                <w:iCs/>
              </w:rPr>
            </w:pPr>
            <w:r>
              <w:rPr>
                <w:rFonts w:ascii="Times New Roman" w:hAnsi="Times New Roman"/>
                <w:b/>
                <w:bCs/>
                <w:iCs/>
              </w:rPr>
              <w:t>1 817 051,09</w:t>
            </w:r>
          </w:p>
        </w:tc>
      </w:tr>
      <w:tr w:rsidR="00D74322" w:rsidRPr="00790BC6" w:rsidTr="00067278">
        <w:trPr>
          <w:trHeight w:val="255"/>
        </w:trPr>
        <w:tc>
          <w:tcPr>
            <w:tcW w:w="2977" w:type="dxa"/>
            <w:tcBorders>
              <w:top w:val="nil"/>
              <w:left w:val="single" w:sz="4" w:space="0" w:color="auto"/>
              <w:bottom w:val="single" w:sz="4" w:space="0" w:color="auto"/>
              <w:right w:val="single" w:sz="4" w:space="0" w:color="auto"/>
            </w:tcBorders>
            <w:shd w:val="clear" w:color="auto" w:fill="auto"/>
            <w:hideMark/>
          </w:tcPr>
          <w:p w:rsidR="00D74322" w:rsidRPr="00790BC6" w:rsidRDefault="00D74322" w:rsidP="00067278">
            <w:pPr>
              <w:rPr>
                <w:rFonts w:ascii="Times New Roman" w:hAnsi="Times New Roman"/>
                <w:b/>
                <w:bCs/>
                <w:iCs/>
              </w:rPr>
            </w:pPr>
            <w:r w:rsidRPr="00790BC6">
              <w:rPr>
                <w:rFonts w:ascii="Times New Roman" w:hAnsi="Times New Roman"/>
                <w:b/>
                <w:bCs/>
                <w:iCs/>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D74322" w:rsidRPr="00D425DC" w:rsidRDefault="00D74322" w:rsidP="00067278">
            <w:pPr>
              <w:jc w:val="center"/>
              <w:rPr>
                <w:rFonts w:ascii="Times New Roman" w:hAnsi="Times New Roman"/>
                <w:bCs/>
                <w:iCs/>
              </w:rPr>
            </w:pPr>
            <w:r w:rsidRPr="00D425DC">
              <w:rPr>
                <w:rFonts w:ascii="Times New Roman" w:hAnsi="Times New Roman"/>
                <w:bCs/>
                <w:iCs/>
              </w:rPr>
              <w:t>703</w:t>
            </w:r>
          </w:p>
        </w:tc>
        <w:tc>
          <w:tcPr>
            <w:tcW w:w="567" w:type="dxa"/>
            <w:tcBorders>
              <w:top w:val="nil"/>
              <w:left w:val="nil"/>
              <w:bottom w:val="single" w:sz="4" w:space="0" w:color="auto"/>
              <w:right w:val="single" w:sz="4" w:space="0" w:color="auto"/>
            </w:tcBorders>
            <w:shd w:val="clear" w:color="auto" w:fill="auto"/>
            <w:hideMark/>
          </w:tcPr>
          <w:p w:rsidR="00D74322" w:rsidRPr="00D425DC" w:rsidRDefault="00D74322" w:rsidP="00067278">
            <w:pPr>
              <w:jc w:val="center"/>
              <w:rPr>
                <w:rFonts w:ascii="Times New Roman" w:hAnsi="Times New Roman"/>
                <w:bCs/>
                <w:iCs/>
              </w:rPr>
            </w:pPr>
            <w:r w:rsidRPr="00D425DC">
              <w:rPr>
                <w:rFonts w:ascii="Times New Roman" w:hAnsi="Times New Roman"/>
                <w:bCs/>
                <w:iCs/>
              </w:rPr>
              <w:t>01</w:t>
            </w:r>
          </w:p>
        </w:tc>
        <w:tc>
          <w:tcPr>
            <w:tcW w:w="567" w:type="dxa"/>
            <w:tcBorders>
              <w:top w:val="nil"/>
              <w:left w:val="nil"/>
              <w:bottom w:val="single" w:sz="4" w:space="0" w:color="auto"/>
              <w:right w:val="single" w:sz="4" w:space="0" w:color="auto"/>
            </w:tcBorders>
            <w:shd w:val="clear" w:color="auto" w:fill="auto"/>
            <w:hideMark/>
          </w:tcPr>
          <w:p w:rsidR="00D74322" w:rsidRPr="00D425DC" w:rsidRDefault="00D74322" w:rsidP="00067278">
            <w:pPr>
              <w:jc w:val="center"/>
              <w:rPr>
                <w:rFonts w:ascii="Times New Roman" w:hAnsi="Times New Roman"/>
                <w:bCs/>
                <w:iCs/>
              </w:rPr>
            </w:pPr>
            <w:r w:rsidRPr="00D425DC">
              <w:rPr>
                <w:rFonts w:ascii="Times New Roman" w:hAnsi="Times New Roman"/>
                <w:bCs/>
                <w:iCs/>
              </w:rPr>
              <w:t> </w:t>
            </w:r>
          </w:p>
        </w:tc>
        <w:tc>
          <w:tcPr>
            <w:tcW w:w="1418" w:type="dxa"/>
            <w:tcBorders>
              <w:top w:val="nil"/>
              <w:left w:val="nil"/>
              <w:bottom w:val="single" w:sz="4" w:space="0" w:color="auto"/>
              <w:right w:val="single" w:sz="4" w:space="0" w:color="auto"/>
            </w:tcBorders>
            <w:shd w:val="clear" w:color="auto" w:fill="auto"/>
            <w:hideMark/>
          </w:tcPr>
          <w:p w:rsidR="00D74322" w:rsidRPr="00D425DC" w:rsidRDefault="00D74322" w:rsidP="00067278">
            <w:pPr>
              <w:jc w:val="center"/>
              <w:rPr>
                <w:rFonts w:ascii="Times New Roman" w:hAnsi="Times New Roman"/>
                <w:bCs/>
                <w:iCs/>
              </w:rPr>
            </w:pPr>
            <w:r w:rsidRPr="00D425DC">
              <w:rPr>
                <w:rFonts w:ascii="Times New Roman" w:hAnsi="Times New Roman"/>
                <w:bCs/>
                <w:iCs/>
              </w:rPr>
              <w:t> </w:t>
            </w:r>
          </w:p>
        </w:tc>
        <w:tc>
          <w:tcPr>
            <w:tcW w:w="709" w:type="dxa"/>
            <w:tcBorders>
              <w:top w:val="nil"/>
              <w:left w:val="nil"/>
              <w:bottom w:val="single" w:sz="4" w:space="0" w:color="auto"/>
              <w:right w:val="single" w:sz="4" w:space="0" w:color="auto"/>
            </w:tcBorders>
            <w:shd w:val="clear" w:color="auto" w:fill="auto"/>
            <w:hideMark/>
          </w:tcPr>
          <w:p w:rsidR="00D74322" w:rsidRPr="00D425DC" w:rsidRDefault="00D74322" w:rsidP="00067278">
            <w:pPr>
              <w:jc w:val="center"/>
              <w:rPr>
                <w:rFonts w:ascii="Times New Roman" w:hAnsi="Times New Roman"/>
                <w:bCs/>
                <w:iCs/>
              </w:rPr>
            </w:pPr>
            <w:r w:rsidRPr="00D425DC">
              <w:rPr>
                <w:rFonts w:ascii="Times New Roman" w:hAnsi="Times New Roman"/>
                <w:bCs/>
                <w:iCs/>
              </w:rPr>
              <w:t> </w:t>
            </w:r>
          </w:p>
        </w:tc>
        <w:tc>
          <w:tcPr>
            <w:tcW w:w="1417" w:type="dxa"/>
            <w:tcBorders>
              <w:top w:val="nil"/>
              <w:left w:val="nil"/>
              <w:bottom w:val="single" w:sz="4" w:space="0" w:color="auto"/>
              <w:right w:val="single" w:sz="4" w:space="0" w:color="auto"/>
            </w:tcBorders>
            <w:shd w:val="clear" w:color="auto" w:fill="auto"/>
            <w:hideMark/>
          </w:tcPr>
          <w:p w:rsidR="00D74322" w:rsidRPr="009A05F8" w:rsidRDefault="00774E7B" w:rsidP="00311C78">
            <w:pPr>
              <w:jc w:val="right"/>
              <w:rPr>
                <w:rFonts w:ascii="Times New Roman" w:hAnsi="Times New Roman"/>
                <w:bCs/>
                <w:iCs/>
                <w:lang w:val="en-US"/>
              </w:rPr>
            </w:pPr>
            <w:r w:rsidRPr="009A05F8">
              <w:rPr>
                <w:rFonts w:ascii="Times New Roman" w:hAnsi="Times New Roman"/>
                <w:bCs/>
                <w:iCs/>
                <w:lang w:val="en-US"/>
              </w:rPr>
              <w:t>1 </w:t>
            </w:r>
            <w:r w:rsidRPr="009A05F8">
              <w:rPr>
                <w:rFonts w:ascii="Times New Roman" w:hAnsi="Times New Roman"/>
                <w:bCs/>
                <w:iCs/>
              </w:rPr>
              <w:t>884</w:t>
            </w:r>
            <w:r w:rsidRPr="009A05F8">
              <w:rPr>
                <w:rFonts w:ascii="Times New Roman" w:hAnsi="Times New Roman"/>
                <w:bCs/>
                <w:iCs/>
                <w:lang w:val="en-US"/>
              </w:rPr>
              <w:t> </w:t>
            </w:r>
            <w:r w:rsidRPr="009A05F8">
              <w:rPr>
                <w:rFonts w:ascii="Times New Roman" w:hAnsi="Times New Roman"/>
                <w:bCs/>
                <w:iCs/>
              </w:rPr>
              <w:t>825,</w:t>
            </w:r>
            <w:r w:rsidRPr="009A05F8">
              <w:rPr>
                <w:rFonts w:ascii="Times New Roman" w:hAnsi="Times New Roman"/>
                <w:bCs/>
                <w:iCs/>
                <w:lang w:val="en-US"/>
              </w:rPr>
              <w:t>09</w:t>
            </w:r>
          </w:p>
        </w:tc>
        <w:tc>
          <w:tcPr>
            <w:tcW w:w="1418" w:type="dxa"/>
            <w:tcBorders>
              <w:top w:val="nil"/>
              <w:left w:val="nil"/>
              <w:bottom w:val="single" w:sz="4" w:space="0" w:color="auto"/>
              <w:right w:val="single" w:sz="4" w:space="0" w:color="auto"/>
            </w:tcBorders>
            <w:shd w:val="clear" w:color="auto" w:fill="auto"/>
            <w:hideMark/>
          </w:tcPr>
          <w:p w:rsidR="00D74322" w:rsidRPr="009A05F8" w:rsidRDefault="006536E6" w:rsidP="00311C78">
            <w:pPr>
              <w:jc w:val="right"/>
              <w:rPr>
                <w:rFonts w:ascii="Times New Roman" w:hAnsi="Times New Roman"/>
                <w:bCs/>
                <w:iCs/>
              </w:rPr>
            </w:pPr>
            <w:r w:rsidRPr="009A05F8">
              <w:rPr>
                <w:rFonts w:ascii="Times New Roman" w:hAnsi="Times New Roman"/>
                <w:bCs/>
                <w:iCs/>
              </w:rPr>
              <w:t>1</w:t>
            </w:r>
            <w:r w:rsidR="00DE49F1">
              <w:rPr>
                <w:rFonts w:ascii="Times New Roman" w:hAnsi="Times New Roman"/>
                <w:bCs/>
                <w:iCs/>
              </w:rPr>
              <w:t> </w:t>
            </w:r>
            <w:r w:rsidRPr="009A05F8">
              <w:rPr>
                <w:rFonts w:ascii="Times New Roman" w:hAnsi="Times New Roman"/>
                <w:bCs/>
                <w:iCs/>
              </w:rPr>
              <w:t>8</w:t>
            </w:r>
            <w:r w:rsidR="00DE49F1">
              <w:rPr>
                <w:rFonts w:ascii="Times New Roman" w:hAnsi="Times New Roman"/>
                <w:bCs/>
                <w:iCs/>
              </w:rPr>
              <w:t>12 992,15</w:t>
            </w:r>
          </w:p>
        </w:tc>
        <w:tc>
          <w:tcPr>
            <w:tcW w:w="1417" w:type="dxa"/>
            <w:tcBorders>
              <w:top w:val="nil"/>
              <w:left w:val="nil"/>
              <w:bottom w:val="single" w:sz="4" w:space="0" w:color="auto"/>
              <w:right w:val="single" w:sz="4" w:space="0" w:color="auto"/>
            </w:tcBorders>
            <w:shd w:val="clear" w:color="auto" w:fill="auto"/>
            <w:hideMark/>
          </w:tcPr>
          <w:p w:rsidR="00D74322" w:rsidRPr="009A05F8" w:rsidRDefault="000054CF" w:rsidP="00311C78">
            <w:pPr>
              <w:jc w:val="right"/>
              <w:rPr>
                <w:rFonts w:ascii="Times New Roman" w:hAnsi="Times New Roman"/>
                <w:bCs/>
                <w:iCs/>
              </w:rPr>
            </w:pPr>
            <w:r w:rsidRPr="009A05F8">
              <w:rPr>
                <w:rFonts w:ascii="Times New Roman" w:hAnsi="Times New Roman"/>
                <w:bCs/>
                <w:iCs/>
              </w:rPr>
              <w:t>1</w:t>
            </w:r>
            <w:r w:rsidR="003F1018">
              <w:rPr>
                <w:rFonts w:ascii="Times New Roman" w:hAnsi="Times New Roman"/>
                <w:bCs/>
                <w:iCs/>
              </w:rPr>
              <w:t> </w:t>
            </w:r>
            <w:r w:rsidRPr="009A05F8">
              <w:rPr>
                <w:rFonts w:ascii="Times New Roman" w:hAnsi="Times New Roman"/>
                <w:bCs/>
                <w:iCs/>
              </w:rPr>
              <w:t>8</w:t>
            </w:r>
            <w:r w:rsidR="003F1018">
              <w:rPr>
                <w:rFonts w:ascii="Times New Roman" w:hAnsi="Times New Roman"/>
                <w:bCs/>
                <w:iCs/>
              </w:rPr>
              <w:t>22 492,15</w:t>
            </w:r>
          </w:p>
        </w:tc>
      </w:tr>
      <w:tr w:rsidR="00067278" w:rsidRPr="00790BC6" w:rsidTr="00067278">
        <w:trPr>
          <w:trHeight w:val="630"/>
        </w:trPr>
        <w:tc>
          <w:tcPr>
            <w:tcW w:w="2977" w:type="dxa"/>
            <w:tcBorders>
              <w:top w:val="nil"/>
              <w:left w:val="single" w:sz="4" w:space="0" w:color="auto"/>
              <w:bottom w:val="single" w:sz="4" w:space="0" w:color="auto"/>
              <w:right w:val="single" w:sz="4" w:space="0" w:color="auto"/>
            </w:tcBorders>
            <w:shd w:val="clear" w:color="auto" w:fill="auto"/>
            <w:hideMark/>
          </w:tcPr>
          <w:p w:rsidR="00067278" w:rsidRPr="00790BC6" w:rsidRDefault="00067278" w:rsidP="00067278">
            <w:pPr>
              <w:rPr>
                <w:rFonts w:ascii="Times New Roman" w:hAnsi="Times New Roman"/>
                <w:b/>
                <w:bCs/>
                <w:iCs/>
              </w:rPr>
            </w:pPr>
            <w:r w:rsidRPr="00790BC6">
              <w:rPr>
                <w:rFonts w:ascii="Times New Roman" w:hAnsi="Times New Roman"/>
                <w:b/>
                <w:bCs/>
                <w:iCs/>
              </w:rPr>
              <w:t>Глава местной администрации</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703</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01</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02</w:t>
            </w:r>
          </w:p>
        </w:tc>
        <w:tc>
          <w:tcPr>
            <w:tcW w:w="1418"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 </w:t>
            </w:r>
          </w:p>
        </w:tc>
        <w:tc>
          <w:tcPr>
            <w:tcW w:w="709"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 </w:t>
            </w:r>
          </w:p>
        </w:tc>
        <w:tc>
          <w:tcPr>
            <w:tcW w:w="1417" w:type="dxa"/>
            <w:tcBorders>
              <w:top w:val="nil"/>
              <w:left w:val="nil"/>
              <w:bottom w:val="single" w:sz="4" w:space="0" w:color="auto"/>
              <w:right w:val="single" w:sz="4" w:space="0" w:color="auto"/>
            </w:tcBorders>
            <w:shd w:val="clear" w:color="auto" w:fill="auto"/>
            <w:hideMark/>
          </w:tcPr>
          <w:p w:rsidR="00067278" w:rsidRPr="00790BC6" w:rsidRDefault="008714B0" w:rsidP="00F2675F">
            <w:pPr>
              <w:jc w:val="right"/>
              <w:rPr>
                <w:rFonts w:ascii="Times New Roman" w:hAnsi="Times New Roman"/>
                <w:b/>
                <w:bCs/>
                <w:iCs/>
              </w:rPr>
            </w:pPr>
            <w:r>
              <w:rPr>
                <w:rFonts w:ascii="Times New Roman" w:hAnsi="Times New Roman"/>
                <w:b/>
                <w:bCs/>
                <w:iCs/>
              </w:rPr>
              <w:t>666 229,49</w:t>
            </w:r>
          </w:p>
        </w:tc>
        <w:tc>
          <w:tcPr>
            <w:tcW w:w="1418" w:type="dxa"/>
            <w:tcBorders>
              <w:top w:val="nil"/>
              <w:left w:val="nil"/>
              <w:bottom w:val="single" w:sz="4" w:space="0" w:color="auto"/>
              <w:right w:val="single" w:sz="4" w:space="0" w:color="auto"/>
            </w:tcBorders>
            <w:shd w:val="clear" w:color="auto" w:fill="auto"/>
            <w:hideMark/>
          </w:tcPr>
          <w:p w:rsidR="00067278" w:rsidRPr="00790BC6" w:rsidRDefault="009B69E4" w:rsidP="007357D0">
            <w:pPr>
              <w:rPr>
                <w:rFonts w:ascii="Times New Roman" w:hAnsi="Times New Roman"/>
              </w:rPr>
            </w:pPr>
            <w:r>
              <w:rPr>
                <w:rFonts w:ascii="Times New Roman" w:hAnsi="Times New Roman"/>
                <w:b/>
                <w:bCs/>
                <w:iCs/>
              </w:rPr>
              <w:t xml:space="preserve">   </w:t>
            </w:r>
            <w:r w:rsidR="00D05E62">
              <w:rPr>
                <w:rFonts w:ascii="Times New Roman" w:hAnsi="Times New Roman"/>
                <w:b/>
                <w:bCs/>
                <w:iCs/>
              </w:rPr>
              <w:t>666 229,49</w:t>
            </w:r>
          </w:p>
        </w:tc>
        <w:tc>
          <w:tcPr>
            <w:tcW w:w="1417" w:type="dxa"/>
            <w:tcBorders>
              <w:top w:val="nil"/>
              <w:left w:val="nil"/>
              <w:bottom w:val="single" w:sz="4" w:space="0" w:color="auto"/>
              <w:right w:val="single" w:sz="4" w:space="0" w:color="auto"/>
            </w:tcBorders>
            <w:shd w:val="clear" w:color="auto" w:fill="auto"/>
            <w:hideMark/>
          </w:tcPr>
          <w:p w:rsidR="00067278" w:rsidRPr="00790BC6" w:rsidRDefault="00D05E62" w:rsidP="00067278">
            <w:pPr>
              <w:rPr>
                <w:rFonts w:ascii="Times New Roman" w:hAnsi="Times New Roman"/>
              </w:rPr>
            </w:pPr>
            <w:r>
              <w:rPr>
                <w:rFonts w:ascii="Times New Roman" w:hAnsi="Times New Roman"/>
                <w:b/>
                <w:bCs/>
                <w:iCs/>
              </w:rPr>
              <w:t>666 229,49</w:t>
            </w:r>
          </w:p>
        </w:tc>
      </w:tr>
      <w:tr w:rsidR="00067278" w:rsidRPr="00790BC6" w:rsidTr="00067278">
        <w:trPr>
          <w:trHeight w:val="1219"/>
        </w:trPr>
        <w:tc>
          <w:tcPr>
            <w:tcW w:w="2977" w:type="dxa"/>
            <w:tcBorders>
              <w:top w:val="nil"/>
              <w:left w:val="single" w:sz="4" w:space="0" w:color="auto"/>
              <w:bottom w:val="single" w:sz="4" w:space="0" w:color="auto"/>
              <w:right w:val="single" w:sz="4" w:space="0" w:color="auto"/>
            </w:tcBorders>
            <w:shd w:val="clear" w:color="auto" w:fill="auto"/>
            <w:hideMark/>
          </w:tcPr>
          <w:p w:rsidR="00067278" w:rsidRPr="00790BC6" w:rsidRDefault="00067278" w:rsidP="00067278">
            <w:pPr>
              <w:rPr>
                <w:rFonts w:ascii="Times New Roman" w:hAnsi="Times New Roman"/>
                <w:b/>
                <w:bCs/>
                <w:iCs/>
              </w:rPr>
            </w:pPr>
            <w:r w:rsidRPr="00790BC6">
              <w:rPr>
                <w:rFonts w:ascii="Times New Roman" w:hAnsi="Times New Roman"/>
                <w:b/>
                <w:bCs/>
                <w:iCs/>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067278" w:rsidRPr="00D425DC" w:rsidRDefault="00067278" w:rsidP="00067278">
            <w:pPr>
              <w:jc w:val="center"/>
              <w:rPr>
                <w:rFonts w:ascii="Times New Roman" w:hAnsi="Times New Roman"/>
                <w:bCs/>
                <w:iCs/>
              </w:rPr>
            </w:pPr>
            <w:r w:rsidRPr="00D425DC">
              <w:rPr>
                <w:rFonts w:ascii="Times New Roman" w:hAnsi="Times New Roman"/>
                <w:bCs/>
                <w:iCs/>
              </w:rPr>
              <w:t>703</w:t>
            </w:r>
          </w:p>
        </w:tc>
        <w:tc>
          <w:tcPr>
            <w:tcW w:w="567" w:type="dxa"/>
            <w:tcBorders>
              <w:top w:val="nil"/>
              <w:left w:val="nil"/>
              <w:bottom w:val="single" w:sz="4" w:space="0" w:color="auto"/>
              <w:right w:val="single" w:sz="4" w:space="0" w:color="auto"/>
            </w:tcBorders>
            <w:shd w:val="clear" w:color="auto" w:fill="auto"/>
            <w:hideMark/>
          </w:tcPr>
          <w:p w:rsidR="00067278" w:rsidRPr="00D425DC" w:rsidRDefault="00067278" w:rsidP="00067278">
            <w:pPr>
              <w:jc w:val="center"/>
              <w:rPr>
                <w:rFonts w:ascii="Times New Roman" w:hAnsi="Times New Roman"/>
                <w:bCs/>
                <w:iCs/>
              </w:rPr>
            </w:pPr>
            <w:r w:rsidRPr="00D425DC">
              <w:rPr>
                <w:rFonts w:ascii="Times New Roman" w:hAnsi="Times New Roman"/>
                <w:bCs/>
                <w:iCs/>
              </w:rPr>
              <w:t>01</w:t>
            </w:r>
          </w:p>
        </w:tc>
        <w:tc>
          <w:tcPr>
            <w:tcW w:w="567" w:type="dxa"/>
            <w:tcBorders>
              <w:top w:val="nil"/>
              <w:left w:val="nil"/>
              <w:bottom w:val="single" w:sz="4" w:space="0" w:color="auto"/>
              <w:right w:val="single" w:sz="4" w:space="0" w:color="auto"/>
            </w:tcBorders>
            <w:shd w:val="clear" w:color="auto" w:fill="auto"/>
            <w:hideMark/>
          </w:tcPr>
          <w:p w:rsidR="00067278" w:rsidRPr="00D425DC" w:rsidRDefault="00067278" w:rsidP="00067278">
            <w:pPr>
              <w:jc w:val="center"/>
              <w:rPr>
                <w:rFonts w:ascii="Times New Roman" w:hAnsi="Times New Roman"/>
                <w:bCs/>
                <w:iCs/>
              </w:rPr>
            </w:pPr>
            <w:r w:rsidRPr="00D425DC">
              <w:rPr>
                <w:rFonts w:ascii="Times New Roman" w:hAnsi="Times New Roman"/>
                <w:bCs/>
                <w:iCs/>
              </w:rPr>
              <w:t>02</w:t>
            </w:r>
          </w:p>
        </w:tc>
        <w:tc>
          <w:tcPr>
            <w:tcW w:w="1418" w:type="dxa"/>
            <w:tcBorders>
              <w:top w:val="nil"/>
              <w:left w:val="nil"/>
              <w:bottom w:val="single" w:sz="4" w:space="0" w:color="auto"/>
              <w:right w:val="single" w:sz="4" w:space="0" w:color="auto"/>
            </w:tcBorders>
            <w:shd w:val="clear" w:color="auto" w:fill="auto"/>
            <w:hideMark/>
          </w:tcPr>
          <w:p w:rsidR="00067278" w:rsidRPr="00D425DC" w:rsidRDefault="00067278" w:rsidP="00067278">
            <w:pPr>
              <w:jc w:val="center"/>
              <w:rPr>
                <w:rFonts w:ascii="Times New Roman" w:hAnsi="Times New Roman"/>
                <w:bCs/>
                <w:iCs/>
              </w:rPr>
            </w:pPr>
            <w:r w:rsidRPr="00D425DC">
              <w:rPr>
                <w:rFonts w:ascii="Times New Roman" w:hAnsi="Times New Roman"/>
                <w:bCs/>
                <w:iCs/>
              </w:rPr>
              <w:t>771</w:t>
            </w:r>
            <w:r>
              <w:rPr>
                <w:rFonts w:ascii="Times New Roman" w:hAnsi="Times New Roman"/>
                <w:bCs/>
                <w:iCs/>
              </w:rPr>
              <w:t>009</w:t>
            </w:r>
            <w:r w:rsidRPr="00D425DC">
              <w:rPr>
                <w:rFonts w:ascii="Times New Roman" w:hAnsi="Times New Roman"/>
                <w:bCs/>
                <w:iCs/>
              </w:rPr>
              <w:t>0019</w:t>
            </w:r>
          </w:p>
        </w:tc>
        <w:tc>
          <w:tcPr>
            <w:tcW w:w="709" w:type="dxa"/>
            <w:tcBorders>
              <w:top w:val="nil"/>
              <w:left w:val="nil"/>
              <w:bottom w:val="single" w:sz="4" w:space="0" w:color="auto"/>
              <w:right w:val="single" w:sz="4" w:space="0" w:color="auto"/>
            </w:tcBorders>
            <w:shd w:val="clear" w:color="auto" w:fill="auto"/>
            <w:hideMark/>
          </w:tcPr>
          <w:p w:rsidR="00067278" w:rsidRPr="00D425DC" w:rsidRDefault="00067278" w:rsidP="00067278">
            <w:pPr>
              <w:jc w:val="center"/>
              <w:rPr>
                <w:rFonts w:ascii="Times New Roman" w:hAnsi="Times New Roman"/>
                <w:bCs/>
                <w:iCs/>
              </w:rPr>
            </w:pPr>
            <w:r w:rsidRPr="00D425DC">
              <w:rPr>
                <w:rFonts w:ascii="Times New Roman" w:hAnsi="Times New Roman"/>
                <w:bCs/>
                <w:iCs/>
              </w:rPr>
              <w:t> </w:t>
            </w:r>
          </w:p>
        </w:tc>
        <w:tc>
          <w:tcPr>
            <w:tcW w:w="1417" w:type="dxa"/>
            <w:tcBorders>
              <w:top w:val="nil"/>
              <w:left w:val="nil"/>
              <w:bottom w:val="single" w:sz="4" w:space="0" w:color="auto"/>
              <w:right w:val="single" w:sz="4" w:space="0" w:color="auto"/>
            </w:tcBorders>
            <w:shd w:val="clear" w:color="auto" w:fill="auto"/>
            <w:hideMark/>
          </w:tcPr>
          <w:p w:rsidR="00067278" w:rsidRPr="009A05F8" w:rsidRDefault="008714B0" w:rsidP="00F2675F">
            <w:pPr>
              <w:jc w:val="right"/>
              <w:rPr>
                <w:rFonts w:ascii="Times New Roman" w:hAnsi="Times New Roman"/>
                <w:bCs/>
                <w:iCs/>
              </w:rPr>
            </w:pPr>
            <w:r w:rsidRPr="009A05F8">
              <w:rPr>
                <w:rFonts w:ascii="Times New Roman" w:hAnsi="Times New Roman"/>
                <w:bCs/>
                <w:iCs/>
              </w:rPr>
              <w:t>666 229,49</w:t>
            </w:r>
          </w:p>
        </w:tc>
        <w:tc>
          <w:tcPr>
            <w:tcW w:w="1418" w:type="dxa"/>
            <w:tcBorders>
              <w:top w:val="nil"/>
              <w:left w:val="nil"/>
              <w:bottom w:val="single" w:sz="4" w:space="0" w:color="auto"/>
              <w:right w:val="single" w:sz="4" w:space="0" w:color="auto"/>
            </w:tcBorders>
            <w:shd w:val="clear" w:color="auto" w:fill="auto"/>
            <w:hideMark/>
          </w:tcPr>
          <w:p w:rsidR="00067278" w:rsidRPr="009A05F8" w:rsidRDefault="00D05E62" w:rsidP="00067278">
            <w:pPr>
              <w:rPr>
                <w:rFonts w:ascii="Times New Roman" w:hAnsi="Times New Roman"/>
              </w:rPr>
            </w:pPr>
            <w:r w:rsidRPr="009A05F8">
              <w:rPr>
                <w:rFonts w:ascii="Times New Roman" w:hAnsi="Times New Roman"/>
                <w:bCs/>
                <w:iCs/>
              </w:rPr>
              <w:t>666 229,49</w:t>
            </w:r>
          </w:p>
        </w:tc>
        <w:tc>
          <w:tcPr>
            <w:tcW w:w="1417" w:type="dxa"/>
            <w:tcBorders>
              <w:top w:val="nil"/>
              <w:left w:val="nil"/>
              <w:bottom w:val="single" w:sz="4" w:space="0" w:color="auto"/>
              <w:right w:val="single" w:sz="4" w:space="0" w:color="auto"/>
            </w:tcBorders>
            <w:shd w:val="clear" w:color="auto" w:fill="auto"/>
            <w:hideMark/>
          </w:tcPr>
          <w:p w:rsidR="00067278" w:rsidRPr="009A05F8" w:rsidRDefault="000272A6" w:rsidP="00067278">
            <w:pPr>
              <w:rPr>
                <w:rFonts w:ascii="Times New Roman" w:hAnsi="Times New Roman"/>
              </w:rPr>
            </w:pPr>
            <w:r w:rsidRPr="009A05F8">
              <w:rPr>
                <w:rFonts w:ascii="Times New Roman" w:hAnsi="Times New Roman"/>
                <w:bCs/>
                <w:iCs/>
              </w:rPr>
              <w:t xml:space="preserve">   </w:t>
            </w:r>
            <w:r w:rsidR="00D05E62" w:rsidRPr="009A05F8">
              <w:rPr>
                <w:rFonts w:ascii="Times New Roman" w:hAnsi="Times New Roman"/>
                <w:bCs/>
                <w:iCs/>
              </w:rPr>
              <w:t>666 229,49</w:t>
            </w:r>
          </w:p>
        </w:tc>
      </w:tr>
      <w:tr w:rsidR="00067278" w:rsidRPr="00790BC6" w:rsidTr="00041480">
        <w:trPr>
          <w:trHeight w:val="1476"/>
        </w:trPr>
        <w:tc>
          <w:tcPr>
            <w:tcW w:w="2977" w:type="dxa"/>
            <w:tcBorders>
              <w:top w:val="nil"/>
              <w:left w:val="single" w:sz="4" w:space="0" w:color="auto"/>
              <w:bottom w:val="single" w:sz="4" w:space="0" w:color="auto"/>
              <w:right w:val="single" w:sz="4" w:space="0" w:color="auto"/>
            </w:tcBorders>
            <w:shd w:val="clear" w:color="auto" w:fill="auto"/>
            <w:hideMark/>
          </w:tcPr>
          <w:p w:rsidR="00067278" w:rsidRPr="00790BC6" w:rsidRDefault="00067278" w:rsidP="00067278">
            <w:pPr>
              <w:rPr>
                <w:rFonts w:ascii="Times New Roman" w:hAnsi="Times New Roman"/>
              </w:rPr>
            </w:pPr>
            <w:r w:rsidRPr="00790BC6">
              <w:rPr>
                <w:rFonts w:ascii="Times New Roman" w:hAnsi="Times New Roman"/>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703</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02</w:t>
            </w:r>
          </w:p>
        </w:tc>
        <w:tc>
          <w:tcPr>
            <w:tcW w:w="1418"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771</w:t>
            </w:r>
            <w:r>
              <w:rPr>
                <w:rFonts w:ascii="Times New Roman" w:hAnsi="Times New Roman"/>
              </w:rPr>
              <w:t>009</w:t>
            </w:r>
            <w:r w:rsidRPr="00790BC6">
              <w:rPr>
                <w:rFonts w:ascii="Times New Roman" w:hAnsi="Times New Roman"/>
              </w:rPr>
              <w:t>0019</w:t>
            </w:r>
          </w:p>
        </w:tc>
        <w:tc>
          <w:tcPr>
            <w:tcW w:w="709" w:type="dxa"/>
            <w:tcBorders>
              <w:top w:val="nil"/>
              <w:left w:val="nil"/>
              <w:bottom w:val="single" w:sz="4" w:space="0" w:color="auto"/>
              <w:right w:val="single" w:sz="4" w:space="0" w:color="auto"/>
            </w:tcBorders>
            <w:shd w:val="clear" w:color="auto" w:fill="auto"/>
            <w:hideMark/>
          </w:tcPr>
          <w:p w:rsidR="00067278" w:rsidRPr="00790BC6" w:rsidRDefault="00B21F8D" w:rsidP="00067278">
            <w:pPr>
              <w:jc w:val="center"/>
              <w:rPr>
                <w:rFonts w:ascii="Times New Roman" w:hAnsi="Times New Roman"/>
              </w:rPr>
            </w:pPr>
            <w:r>
              <w:rPr>
                <w:rFonts w:ascii="Times New Roman" w:hAnsi="Times New Roman"/>
              </w:rPr>
              <w:t>100</w:t>
            </w:r>
          </w:p>
        </w:tc>
        <w:tc>
          <w:tcPr>
            <w:tcW w:w="1417" w:type="dxa"/>
            <w:tcBorders>
              <w:top w:val="nil"/>
              <w:left w:val="nil"/>
              <w:bottom w:val="single" w:sz="4" w:space="0" w:color="auto"/>
              <w:right w:val="single" w:sz="4" w:space="0" w:color="auto"/>
            </w:tcBorders>
            <w:shd w:val="clear" w:color="auto" w:fill="auto"/>
            <w:hideMark/>
          </w:tcPr>
          <w:p w:rsidR="00067278" w:rsidRPr="009A05F8" w:rsidRDefault="008714B0" w:rsidP="00067278">
            <w:pPr>
              <w:jc w:val="right"/>
              <w:rPr>
                <w:rFonts w:ascii="Times New Roman" w:hAnsi="Times New Roman"/>
                <w:bCs/>
                <w:iCs/>
              </w:rPr>
            </w:pPr>
            <w:r w:rsidRPr="009A05F8">
              <w:rPr>
                <w:rFonts w:ascii="Times New Roman" w:hAnsi="Times New Roman"/>
                <w:bCs/>
                <w:iCs/>
              </w:rPr>
              <w:t>666 229,49</w:t>
            </w:r>
          </w:p>
        </w:tc>
        <w:tc>
          <w:tcPr>
            <w:tcW w:w="1418" w:type="dxa"/>
            <w:tcBorders>
              <w:top w:val="nil"/>
              <w:left w:val="nil"/>
              <w:bottom w:val="single" w:sz="4" w:space="0" w:color="auto"/>
              <w:right w:val="single" w:sz="4" w:space="0" w:color="auto"/>
            </w:tcBorders>
            <w:shd w:val="clear" w:color="auto" w:fill="auto"/>
            <w:hideMark/>
          </w:tcPr>
          <w:p w:rsidR="00067278" w:rsidRPr="009A05F8" w:rsidRDefault="00D05E62" w:rsidP="00067278">
            <w:pPr>
              <w:rPr>
                <w:rFonts w:ascii="Times New Roman" w:hAnsi="Times New Roman"/>
              </w:rPr>
            </w:pPr>
            <w:r w:rsidRPr="009A05F8">
              <w:rPr>
                <w:rFonts w:ascii="Times New Roman" w:hAnsi="Times New Roman"/>
                <w:bCs/>
                <w:iCs/>
              </w:rPr>
              <w:t>666 229,49</w:t>
            </w:r>
          </w:p>
        </w:tc>
        <w:tc>
          <w:tcPr>
            <w:tcW w:w="1417" w:type="dxa"/>
            <w:tcBorders>
              <w:top w:val="nil"/>
              <w:left w:val="nil"/>
              <w:bottom w:val="single" w:sz="4" w:space="0" w:color="auto"/>
              <w:right w:val="single" w:sz="4" w:space="0" w:color="auto"/>
            </w:tcBorders>
            <w:shd w:val="clear" w:color="auto" w:fill="auto"/>
            <w:hideMark/>
          </w:tcPr>
          <w:p w:rsidR="00067278" w:rsidRPr="009A05F8" w:rsidRDefault="00F2675F" w:rsidP="00067278">
            <w:pPr>
              <w:rPr>
                <w:rFonts w:ascii="Times New Roman" w:hAnsi="Times New Roman"/>
              </w:rPr>
            </w:pPr>
            <w:r w:rsidRPr="009A05F8">
              <w:rPr>
                <w:rFonts w:ascii="Times New Roman" w:hAnsi="Times New Roman"/>
                <w:bCs/>
                <w:iCs/>
              </w:rPr>
              <w:t xml:space="preserve">   </w:t>
            </w:r>
            <w:r w:rsidR="00D05E62" w:rsidRPr="009A05F8">
              <w:rPr>
                <w:rFonts w:ascii="Times New Roman" w:hAnsi="Times New Roman"/>
                <w:bCs/>
                <w:iCs/>
              </w:rPr>
              <w:t>666 229,49</w:t>
            </w:r>
          </w:p>
        </w:tc>
      </w:tr>
      <w:tr w:rsidR="00041480" w:rsidRPr="00790BC6" w:rsidTr="00041480">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41480" w:rsidRPr="00041480" w:rsidRDefault="00041480" w:rsidP="00067278">
            <w:pPr>
              <w:rPr>
                <w:rFonts w:ascii="Times New Roman" w:hAnsi="Times New Roman"/>
                <w:b/>
              </w:rPr>
            </w:pPr>
            <w:r w:rsidRPr="000E45EE">
              <w:rPr>
                <w:rFonts w:ascii="Arial" w:eastAsia="Times New Roman" w:hAnsi="Arial" w:cs="Arial"/>
                <w:b/>
                <w:bCs/>
                <w:i/>
                <w:iCs/>
                <w:sz w:val="16"/>
                <w:szCs w:val="16"/>
                <w:lang w:eastAsia="ru-RU"/>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041480" w:rsidRPr="00790BC6" w:rsidRDefault="00041480" w:rsidP="00067278">
            <w:pPr>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02</w:t>
            </w:r>
          </w:p>
        </w:tc>
        <w:tc>
          <w:tcPr>
            <w:tcW w:w="1418"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7710090019</w:t>
            </w:r>
          </w:p>
        </w:tc>
        <w:tc>
          <w:tcPr>
            <w:tcW w:w="709"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121</w:t>
            </w:r>
          </w:p>
        </w:tc>
        <w:tc>
          <w:tcPr>
            <w:tcW w:w="1417" w:type="dxa"/>
            <w:tcBorders>
              <w:top w:val="single" w:sz="4" w:space="0" w:color="auto"/>
              <w:left w:val="nil"/>
              <w:bottom w:val="single" w:sz="4" w:space="0" w:color="auto"/>
              <w:right w:val="single" w:sz="4" w:space="0" w:color="auto"/>
            </w:tcBorders>
            <w:shd w:val="clear" w:color="auto" w:fill="auto"/>
            <w:hideMark/>
          </w:tcPr>
          <w:p w:rsidR="00041480" w:rsidRDefault="00041480" w:rsidP="00067278">
            <w:pPr>
              <w:jc w:val="right"/>
              <w:rPr>
                <w:rFonts w:ascii="Times New Roman" w:hAnsi="Times New Roman"/>
                <w:b/>
                <w:bCs/>
                <w:iCs/>
              </w:rPr>
            </w:pPr>
            <w:r>
              <w:rPr>
                <w:rFonts w:ascii="Times New Roman" w:hAnsi="Times New Roman"/>
                <w:b/>
                <w:bCs/>
                <w:iCs/>
              </w:rPr>
              <w:t>511 697,00</w:t>
            </w:r>
          </w:p>
        </w:tc>
        <w:tc>
          <w:tcPr>
            <w:tcW w:w="1418" w:type="dxa"/>
            <w:tcBorders>
              <w:top w:val="single" w:sz="4" w:space="0" w:color="auto"/>
              <w:left w:val="nil"/>
              <w:bottom w:val="single" w:sz="4" w:space="0" w:color="auto"/>
              <w:right w:val="single" w:sz="4" w:space="0" w:color="auto"/>
            </w:tcBorders>
            <w:shd w:val="clear" w:color="auto" w:fill="auto"/>
            <w:hideMark/>
          </w:tcPr>
          <w:p w:rsidR="00041480" w:rsidRDefault="00041480" w:rsidP="00067278">
            <w:pPr>
              <w:rPr>
                <w:rFonts w:ascii="Times New Roman" w:hAnsi="Times New Roman"/>
                <w:b/>
                <w:bCs/>
                <w:iCs/>
              </w:rPr>
            </w:pPr>
            <w:r>
              <w:rPr>
                <w:rFonts w:ascii="Times New Roman" w:hAnsi="Times New Roman"/>
                <w:b/>
                <w:bCs/>
                <w:iCs/>
              </w:rPr>
              <w:t>511 697,00</w:t>
            </w:r>
          </w:p>
        </w:tc>
        <w:tc>
          <w:tcPr>
            <w:tcW w:w="1417" w:type="dxa"/>
            <w:tcBorders>
              <w:top w:val="single" w:sz="4" w:space="0" w:color="auto"/>
              <w:left w:val="nil"/>
              <w:bottom w:val="single" w:sz="4" w:space="0" w:color="auto"/>
              <w:right w:val="single" w:sz="4" w:space="0" w:color="auto"/>
            </w:tcBorders>
            <w:shd w:val="clear" w:color="auto" w:fill="auto"/>
            <w:hideMark/>
          </w:tcPr>
          <w:p w:rsidR="00041480" w:rsidRDefault="00041480" w:rsidP="00067278">
            <w:pPr>
              <w:rPr>
                <w:rFonts w:ascii="Times New Roman" w:hAnsi="Times New Roman"/>
                <w:bCs/>
                <w:iCs/>
              </w:rPr>
            </w:pPr>
            <w:r>
              <w:rPr>
                <w:rFonts w:ascii="Times New Roman" w:hAnsi="Times New Roman"/>
                <w:b/>
                <w:bCs/>
                <w:iCs/>
              </w:rPr>
              <w:t>511 697,00</w:t>
            </w:r>
          </w:p>
        </w:tc>
      </w:tr>
      <w:tr w:rsidR="00041480" w:rsidRPr="00790BC6" w:rsidTr="00041480">
        <w:trPr>
          <w:trHeight w:val="204"/>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41480" w:rsidRPr="00041480" w:rsidRDefault="00041480" w:rsidP="00067278">
            <w:pPr>
              <w:rPr>
                <w:rFonts w:ascii="Times New Roman" w:hAnsi="Times New Roman"/>
              </w:rPr>
            </w:pPr>
            <w:r w:rsidRPr="00041480">
              <w:rPr>
                <w:rFonts w:ascii="Arial" w:eastAsia="Times New Roman" w:hAnsi="Arial" w:cs="Arial"/>
                <w:bCs/>
                <w:i/>
                <w:iCs/>
                <w:sz w:val="16"/>
                <w:szCs w:val="16"/>
                <w:lang w:eastAsia="ru-RU"/>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041480" w:rsidRPr="00790BC6" w:rsidRDefault="00041480" w:rsidP="00067278">
            <w:pPr>
              <w:jc w:val="center"/>
              <w:rPr>
                <w:rFonts w:ascii="Times New Roman" w:hAnsi="Times New Roman"/>
              </w:rPr>
            </w:pPr>
            <w:r>
              <w:rPr>
                <w:rFonts w:ascii="Times New Roman" w:hAnsi="Times New Roman"/>
              </w:rPr>
              <w:t>703</w:t>
            </w:r>
          </w:p>
        </w:tc>
        <w:tc>
          <w:tcPr>
            <w:tcW w:w="567"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02</w:t>
            </w:r>
          </w:p>
        </w:tc>
        <w:tc>
          <w:tcPr>
            <w:tcW w:w="1418"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7710090019</w:t>
            </w:r>
          </w:p>
        </w:tc>
        <w:tc>
          <w:tcPr>
            <w:tcW w:w="709"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121</w:t>
            </w:r>
          </w:p>
        </w:tc>
        <w:tc>
          <w:tcPr>
            <w:tcW w:w="1417" w:type="dxa"/>
            <w:tcBorders>
              <w:top w:val="single" w:sz="4" w:space="0" w:color="auto"/>
              <w:left w:val="nil"/>
              <w:bottom w:val="single" w:sz="4" w:space="0" w:color="auto"/>
              <w:right w:val="single" w:sz="4" w:space="0" w:color="auto"/>
            </w:tcBorders>
            <w:shd w:val="clear" w:color="auto" w:fill="auto"/>
            <w:hideMark/>
          </w:tcPr>
          <w:p w:rsidR="00041480" w:rsidRPr="00041480" w:rsidRDefault="00041480" w:rsidP="00067278">
            <w:pPr>
              <w:jc w:val="right"/>
              <w:rPr>
                <w:rFonts w:ascii="Times New Roman" w:hAnsi="Times New Roman"/>
                <w:bCs/>
                <w:iCs/>
              </w:rPr>
            </w:pPr>
            <w:r w:rsidRPr="00041480">
              <w:rPr>
                <w:rFonts w:ascii="Times New Roman" w:hAnsi="Times New Roman"/>
                <w:bCs/>
                <w:iCs/>
              </w:rPr>
              <w:t>511 697,00</w:t>
            </w:r>
          </w:p>
        </w:tc>
        <w:tc>
          <w:tcPr>
            <w:tcW w:w="1418" w:type="dxa"/>
            <w:tcBorders>
              <w:top w:val="single" w:sz="4" w:space="0" w:color="auto"/>
              <w:left w:val="nil"/>
              <w:bottom w:val="single" w:sz="4" w:space="0" w:color="auto"/>
              <w:right w:val="single" w:sz="4" w:space="0" w:color="auto"/>
            </w:tcBorders>
            <w:shd w:val="clear" w:color="auto" w:fill="auto"/>
            <w:hideMark/>
          </w:tcPr>
          <w:p w:rsidR="00041480" w:rsidRPr="00041480" w:rsidRDefault="00041480" w:rsidP="00067278">
            <w:pPr>
              <w:rPr>
                <w:rFonts w:ascii="Times New Roman" w:hAnsi="Times New Roman"/>
                <w:bCs/>
                <w:iCs/>
              </w:rPr>
            </w:pPr>
            <w:r w:rsidRPr="00041480">
              <w:rPr>
                <w:rFonts w:ascii="Times New Roman" w:hAnsi="Times New Roman"/>
                <w:bCs/>
                <w:iCs/>
              </w:rPr>
              <w:t>511 697,00</w:t>
            </w:r>
          </w:p>
        </w:tc>
        <w:tc>
          <w:tcPr>
            <w:tcW w:w="1417" w:type="dxa"/>
            <w:tcBorders>
              <w:top w:val="single" w:sz="4" w:space="0" w:color="auto"/>
              <w:left w:val="nil"/>
              <w:bottom w:val="single" w:sz="4" w:space="0" w:color="auto"/>
              <w:right w:val="single" w:sz="4" w:space="0" w:color="auto"/>
            </w:tcBorders>
            <w:shd w:val="clear" w:color="auto" w:fill="auto"/>
            <w:hideMark/>
          </w:tcPr>
          <w:p w:rsidR="00041480" w:rsidRPr="00041480" w:rsidRDefault="00041480" w:rsidP="00067278">
            <w:pPr>
              <w:rPr>
                <w:rFonts w:ascii="Times New Roman" w:hAnsi="Times New Roman"/>
                <w:bCs/>
                <w:iCs/>
              </w:rPr>
            </w:pPr>
            <w:r w:rsidRPr="00041480">
              <w:rPr>
                <w:rFonts w:ascii="Times New Roman" w:hAnsi="Times New Roman"/>
                <w:bCs/>
                <w:iCs/>
              </w:rPr>
              <w:t>511 697,00</w:t>
            </w:r>
          </w:p>
        </w:tc>
      </w:tr>
      <w:tr w:rsidR="00041480" w:rsidRPr="00790BC6" w:rsidTr="00041480">
        <w:trPr>
          <w:trHeight w:val="312"/>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41480" w:rsidRPr="00790BC6" w:rsidRDefault="00041480" w:rsidP="00067278">
            <w:pPr>
              <w:rPr>
                <w:rFonts w:ascii="Times New Roman" w:hAnsi="Times New Roman"/>
              </w:rPr>
            </w:pPr>
            <w:r w:rsidRPr="000E45EE">
              <w:rPr>
                <w:rFonts w:ascii="Arial" w:eastAsia="Times New Roman" w:hAnsi="Arial" w:cs="Arial"/>
                <w:b/>
                <w:bCs/>
                <w:i/>
                <w:iCs/>
                <w:sz w:val="16"/>
                <w:szCs w:val="16"/>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0E45EE">
              <w:rPr>
                <w:rFonts w:ascii="Arial" w:eastAsia="Times New Roman" w:hAnsi="Arial" w:cs="Arial"/>
                <w:b/>
                <w:bCs/>
                <w:i/>
                <w:iCs/>
                <w:sz w:val="16"/>
                <w:szCs w:val="16"/>
                <w:lang w:eastAsia="ru-RU"/>
              </w:rPr>
              <w:lastRenderedPageBreak/>
              <w:t>(муниципальных)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041480" w:rsidRPr="00790BC6" w:rsidRDefault="00041480" w:rsidP="00067278">
            <w:pPr>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02</w:t>
            </w:r>
          </w:p>
        </w:tc>
        <w:tc>
          <w:tcPr>
            <w:tcW w:w="1418"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7710090019</w:t>
            </w:r>
          </w:p>
        </w:tc>
        <w:tc>
          <w:tcPr>
            <w:tcW w:w="709"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129</w:t>
            </w:r>
          </w:p>
        </w:tc>
        <w:tc>
          <w:tcPr>
            <w:tcW w:w="1417" w:type="dxa"/>
            <w:tcBorders>
              <w:top w:val="single" w:sz="4" w:space="0" w:color="auto"/>
              <w:left w:val="nil"/>
              <w:bottom w:val="single" w:sz="4" w:space="0" w:color="auto"/>
              <w:right w:val="single" w:sz="4" w:space="0" w:color="auto"/>
            </w:tcBorders>
            <w:shd w:val="clear" w:color="auto" w:fill="auto"/>
            <w:hideMark/>
          </w:tcPr>
          <w:p w:rsidR="00041480" w:rsidRDefault="00041480" w:rsidP="00067278">
            <w:pPr>
              <w:jc w:val="right"/>
              <w:rPr>
                <w:rFonts w:ascii="Times New Roman" w:hAnsi="Times New Roman"/>
                <w:b/>
                <w:bCs/>
                <w:iCs/>
              </w:rPr>
            </w:pPr>
            <w:r>
              <w:rPr>
                <w:rFonts w:ascii="Times New Roman" w:hAnsi="Times New Roman"/>
                <w:b/>
                <w:bCs/>
                <w:iCs/>
              </w:rPr>
              <w:t>154</w:t>
            </w:r>
            <w:r w:rsidR="007B4665">
              <w:rPr>
                <w:rFonts w:ascii="Times New Roman" w:hAnsi="Times New Roman"/>
                <w:b/>
                <w:bCs/>
                <w:iCs/>
              </w:rPr>
              <w:t xml:space="preserve"> </w:t>
            </w:r>
            <w:r>
              <w:rPr>
                <w:rFonts w:ascii="Times New Roman" w:hAnsi="Times New Roman"/>
                <w:b/>
                <w:bCs/>
                <w:iCs/>
              </w:rPr>
              <w:t>532,49</w:t>
            </w:r>
          </w:p>
        </w:tc>
        <w:tc>
          <w:tcPr>
            <w:tcW w:w="1418" w:type="dxa"/>
            <w:tcBorders>
              <w:top w:val="single" w:sz="4" w:space="0" w:color="auto"/>
              <w:left w:val="nil"/>
              <w:bottom w:val="single" w:sz="4" w:space="0" w:color="auto"/>
              <w:right w:val="single" w:sz="4" w:space="0" w:color="auto"/>
            </w:tcBorders>
            <w:shd w:val="clear" w:color="auto" w:fill="auto"/>
            <w:hideMark/>
          </w:tcPr>
          <w:p w:rsidR="00041480" w:rsidRDefault="007B4665" w:rsidP="00067278">
            <w:pPr>
              <w:rPr>
                <w:rFonts w:ascii="Times New Roman" w:hAnsi="Times New Roman"/>
                <w:b/>
                <w:bCs/>
                <w:iCs/>
              </w:rPr>
            </w:pPr>
            <w:r>
              <w:rPr>
                <w:rFonts w:ascii="Times New Roman" w:hAnsi="Times New Roman"/>
                <w:b/>
                <w:bCs/>
                <w:iCs/>
              </w:rPr>
              <w:t>154 532,49</w:t>
            </w:r>
          </w:p>
        </w:tc>
        <w:tc>
          <w:tcPr>
            <w:tcW w:w="1417" w:type="dxa"/>
            <w:tcBorders>
              <w:top w:val="single" w:sz="4" w:space="0" w:color="auto"/>
              <w:left w:val="nil"/>
              <w:bottom w:val="single" w:sz="4" w:space="0" w:color="auto"/>
              <w:right w:val="single" w:sz="4" w:space="0" w:color="auto"/>
            </w:tcBorders>
            <w:shd w:val="clear" w:color="auto" w:fill="auto"/>
            <w:hideMark/>
          </w:tcPr>
          <w:p w:rsidR="00041480" w:rsidRDefault="007B4665" w:rsidP="00067278">
            <w:pPr>
              <w:rPr>
                <w:rFonts w:ascii="Times New Roman" w:hAnsi="Times New Roman"/>
                <w:bCs/>
                <w:iCs/>
              </w:rPr>
            </w:pPr>
            <w:r>
              <w:rPr>
                <w:rFonts w:ascii="Times New Roman" w:hAnsi="Times New Roman"/>
                <w:b/>
                <w:bCs/>
                <w:iCs/>
              </w:rPr>
              <w:t>154 532,49</w:t>
            </w:r>
          </w:p>
        </w:tc>
      </w:tr>
      <w:tr w:rsidR="00041480" w:rsidRPr="00790BC6" w:rsidTr="00041480">
        <w:trPr>
          <w:trHeight w:val="216"/>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41480" w:rsidRPr="00041480" w:rsidRDefault="00041480" w:rsidP="00067278">
            <w:pPr>
              <w:rPr>
                <w:rFonts w:ascii="Times New Roman" w:hAnsi="Times New Roman"/>
              </w:rPr>
            </w:pPr>
            <w:r w:rsidRPr="00041480">
              <w:rPr>
                <w:rFonts w:ascii="Arial" w:eastAsia="Times New Roman" w:hAnsi="Arial" w:cs="Arial"/>
                <w:bCs/>
                <w:i/>
                <w:iCs/>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041480" w:rsidRPr="00790BC6" w:rsidRDefault="00041480" w:rsidP="00067278">
            <w:pPr>
              <w:jc w:val="center"/>
              <w:rPr>
                <w:rFonts w:ascii="Times New Roman" w:hAnsi="Times New Roman"/>
              </w:rPr>
            </w:pPr>
            <w:r>
              <w:rPr>
                <w:rFonts w:ascii="Times New Roman" w:hAnsi="Times New Roman"/>
              </w:rPr>
              <w:t>703</w:t>
            </w:r>
          </w:p>
        </w:tc>
        <w:tc>
          <w:tcPr>
            <w:tcW w:w="567"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02</w:t>
            </w:r>
          </w:p>
        </w:tc>
        <w:tc>
          <w:tcPr>
            <w:tcW w:w="1418"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7710090019</w:t>
            </w:r>
          </w:p>
        </w:tc>
        <w:tc>
          <w:tcPr>
            <w:tcW w:w="709" w:type="dxa"/>
            <w:tcBorders>
              <w:top w:val="single" w:sz="4" w:space="0" w:color="auto"/>
              <w:left w:val="nil"/>
              <w:bottom w:val="single" w:sz="4" w:space="0" w:color="auto"/>
              <w:right w:val="single" w:sz="4" w:space="0" w:color="auto"/>
            </w:tcBorders>
            <w:shd w:val="clear" w:color="auto" w:fill="auto"/>
            <w:hideMark/>
          </w:tcPr>
          <w:p w:rsidR="00041480" w:rsidRPr="000E45EE" w:rsidRDefault="00041480" w:rsidP="00041480">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129</w:t>
            </w:r>
          </w:p>
        </w:tc>
        <w:tc>
          <w:tcPr>
            <w:tcW w:w="1417" w:type="dxa"/>
            <w:tcBorders>
              <w:top w:val="single" w:sz="4" w:space="0" w:color="auto"/>
              <w:left w:val="nil"/>
              <w:bottom w:val="single" w:sz="4" w:space="0" w:color="auto"/>
              <w:right w:val="single" w:sz="4" w:space="0" w:color="auto"/>
            </w:tcBorders>
            <w:shd w:val="clear" w:color="auto" w:fill="auto"/>
            <w:hideMark/>
          </w:tcPr>
          <w:p w:rsidR="00041480" w:rsidRPr="009A05F8" w:rsidRDefault="007B4665" w:rsidP="00067278">
            <w:pPr>
              <w:jc w:val="right"/>
              <w:rPr>
                <w:rFonts w:ascii="Times New Roman" w:hAnsi="Times New Roman"/>
                <w:bCs/>
                <w:iCs/>
              </w:rPr>
            </w:pPr>
            <w:r w:rsidRPr="009A05F8">
              <w:rPr>
                <w:rFonts w:ascii="Times New Roman" w:hAnsi="Times New Roman"/>
                <w:bCs/>
                <w:iCs/>
              </w:rPr>
              <w:t>154 532,49</w:t>
            </w:r>
          </w:p>
        </w:tc>
        <w:tc>
          <w:tcPr>
            <w:tcW w:w="1418" w:type="dxa"/>
            <w:tcBorders>
              <w:top w:val="single" w:sz="4" w:space="0" w:color="auto"/>
              <w:left w:val="nil"/>
              <w:bottom w:val="single" w:sz="4" w:space="0" w:color="auto"/>
              <w:right w:val="single" w:sz="4" w:space="0" w:color="auto"/>
            </w:tcBorders>
            <w:shd w:val="clear" w:color="auto" w:fill="auto"/>
            <w:hideMark/>
          </w:tcPr>
          <w:p w:rsidR="00041480" w:rsidRPr="009A05F8" w:rsidRDefault="007B4665" w:rsidP="00067278">
            <w:pPr>
              <w:rPr>
                <w:rFonts w:ascii="Times New Roman" w:hAnsi="Times New Roman"/>
                <w:bCs/>
                <w:iCs/>
              </w:rPr>
            </w:pPr>
            <w:r w:rsidRPr="009A05F8">
              <w:rPr>
                <w:rFonts w:ascii="Times New Roman" w:hAnsi="Times New Roman"/>
                <w:bCs/>
                <w:iCs/>
              </w:rPr>
              <w:t>154 532,49</w:t>
            </w:r>
          </w:p>
        </w:tc>
        <w:tc>
          <w:tcPr>
            <w:tcW w:w="1417" w:type="dxa"/>
            <w:tcBorders>
              <w:top w:val="single" w:sz="4" w:space="0" w:color="auto"/>
              <w:left w:val="nil"/>
              <w:bottom w:val="single" w:sz="4" w:space="0" w:color="auto"/>
              <w:right w:val="single" w:sz="4" w:space="0" w:color="auto"/>
            </w:tcBorders>
            <w:shd w:val="clear" w:color="auto" w:fill="auto"/>
            <w:hideMark/>
          </w:tcPr>
          <w:p w:rsidR="00041480" w:rsidRPr="009A05F8" w:rsidRDefault="007B4665" w:rsidP="00067278">
            <w:pPr>
              <w:rPr>
                <w:rFonts w:ascii="Times New Roman" w:hAnsi="Times New Roman"/>
                <w:bCs/>
                <w:iCs/>
              </w:rPr>
            </w:pPr>
            <w:r w:rsidRPr="009A05F8">
              <w:rPr>
                <w:rFonts w:ascii="Times New Roman" w:hAnsi="Times New Roman"/>
                <w:bCs/>
                <w:iCs/>
              </w:rPr>
              <w:t>154 532,49</w:t>
            </w:r>
          </w:p>
        </w:tc>
      </w:tr>
      <w:tr w:rsidR="00067278" w:rsidRPr="00790BC6" w:rsidTr="00067278">
        <w:trPr>
          <w:trHeight w:val="105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67278" w:rsidRPr="00790BC6" w:rsidRDefault="00067278" w:rsidP="00067278">
            <w:pPr>
              <w:rPr>
                <w:rFonts w:ascii="Times New Roman" w:hAnsi="Times New Roman"/>
                <w:b/>
                <w:bCs/>
                <w:iCs/>
              </w:rPr>
            </w:pPr>
            <w:r w:rsidRPr="00790BC6">
              <w:rPr>
                <w:rFonts w:ascii="Times New Roman" w:hAnsi="Times New Roman"/>
                <w:b/>
                <w:bCs/>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703</w:t>
            </w:r>
          </w:p>
        </w:tc>
        <w:tc>
          <w:tcPr>
            <w:tcW w:w="567"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01</w:t>
            </w:r>
          </w:p>
        </w:tc>
        <w:tc>
          <w:tcPr>
            <w:tcW w:w="567"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04</w:t>
            </w:r>
          </w:p>
        </w:tc>
        <w:tc>
          <w:tcPr>
            <w:tcW w:w="1418"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 </w:t>
            </w:r>
          </w:p>
        </w:tc>
        <w:tc>
          <w:tcPr>
            <w:tcW w:w="709"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 </w:t>
            </w:r>
          </w:p>
        </w:tc>
        <w:tc>
          <w:tcPr>
            <w:tcW w:w="1417" w:type="dxa"/>
            <w:tcBorders>
              <w:top w:val="single" w:sz="4" w:space="0" w:color="auto"/>
              <w:left w:val="nil"/>
              <w:bottom w:val="single" w:sz="4" w:space="0" w:color="auto"/>
              <w:right w:val="single" w:sz="4" w:space="0" w:color="auto"/>
            </w:tcBorders>
            <w:shd w:val="clear" w:color="auto" w:fill="auto"/>
            <w:hideMark/>
          </w:tcPr>
          <w:p w:rsidR="00067278" w:rsidRPr="00774E7B" w:rsidRDefault="006D6E00" w:rsidP="00F83C1A">
            <w:pPr>
              <w:jc w:val="right"/>
              <w:rPr>
                <w:rFonts w:ascii="Times New Roman" w:hAnsi="Times New Roman"/>
                <w:b/>
                <w:bCs/>
                <w:iCs/>
              </w:rPr>
            </w:pPr>
            <w:r>
              <w:rPr>
                <w:rFonts w:ascii="Times New Roman" w:hAnsi="Times New Roman"/>
                <w:b/>
                <w:bCs/>
                <w:iCs/>
                <w:lang w:val="en-US"/>
              </w:rPr>
              <w:t>1</w:t>
            </w:r>
            <w:r w:rsidR="00774E7B">
              <w:rPr>
                <w:rFonts w:ascii="Times New Roman" w:hAnsi="Times New Roman"/>
                <w:b/>
                <w:bCs/>
                <w:iCs/>
                <w:lang w:val="en-US"/>
              </w:rPr>
              <w:t> </w:t>
            </w:r>
            <w:r w:rsidR="00774E7B">
              <w:rPr>
                <w:rFonts w:ascii="Times New Roman" w:hAnsi="Times New Roman"/>
                <w:b/>
                <w:bCs/>
                <w:iCs/>
              </w:rPr>
              <w:t>218 595,60</w:t>
            </w:r>
          </w:p>
        </w:tc>
        <w:tc>
          <w:tcPr>
            <w:tcW w:w="1418" w:type="dxa"/>
            <w:tcBorders>
              <w:top w:val="single" w:sz="4" w:space="0" w:color="auto"/>
              <w:left w:val="nil"/>
              <w:bottom w:val="single" w:sz="4" w:space="0" w:color="auto"/>
              <w:right w:val="single" w:sz="4" w:space="0" w:color="auto"/>
            </w:tcBorders>
            <w:shd w:val="clear" w:color="auto" w:fill="auto"/>
            <w:hideMark/>
          </w:tcPr>
          <w:p w:rsidR="00067278" w:rsidRPr="00DE49F1" w:rsidRDefault="00435F78" w:rsidP="00067278">
            <w:pPr>
              <w:jc w:val="right"/>
              <w:rPr>
                <w:rFonts w:ascii="Times New Roman" w:hAnsi="Times New Roman"/>
                <w:b/>
                <w:bCs/>
                <w:iCs/>
              </w:rPr>
            </w:pPr>
            <w:r>
              <w:rPr>
                <w:rFonts w:ascii="Times New Roman" w:hAnsi="Times New Roman"/>
                <w:b/>
                <w:bCs/>
                <w:iCs/>
                <w:lang w:val="en-US"/>
              </w:rPr>
              <w:t>1</w:t>
            </w:r>
            <w:r w:rsidR="006536E6">
              <w:rPr>
                <w:rFonts w:ascii="Times New Roman" w:hAnsi="Times New Roman"/>
                <w:b/>
                <w:bCs/>
                <w:iCs/>
                <w:lang w:val="en-US"/>
              </w:rPr>
              <w:t> </w:t>
            </w:r>
            <w:r>
              <w:rPr>
                <w:rFonts w:ascii="Times New Roman" w:hAnsi="Times New Roman"/>
                <w:b/>
                <w:bCs/>
                <w:iCs/>
                <w:lang w:val="en-US"/>
              </w:rPr>
              <w:t>1</w:t>
            </w:r>
            <w:r w:rsidR="00DE49F1">
              <w:rPr>
                <w:rFonts w:ascii="Times New Roman" w:hAnsi="Times New Roman"/>
                <w:b/>
                <w:bCs/>
                <w:iCs/>
                <w:lang w:val="en-US"/>
              </w:rPr>
              <w:t>4</w:t>
            </w:r>
            <w:r w:rsidR="00DE49F1">
              <w:rPr>
                <w:rFonts w:ascii="Times New Roman" w:hAnsi="Times New Roman"/>
                <w:b/>
                <w:bCs/>
                <w:iCs/>
              </w:rPr>
              <w:t>6</w:t>
            </w:r>
            <w:r w:rsidR="00DE49F1">
              <w:rPr>
                <w:rFonts w:ascii="Times New Roman" w:hAnsi="Times New Roman"/>
                <w:b/>
                <w:bCs/>
                <w:iCs/>
                <w:lang w:val="en-US"/>
              </w:rPr>
              <w:t> </w:t>
            </w:r>
            <w:r w:rsidR="00DE49F1">
              <w:rPr>
                <w:rFonts w:ascii="Times New Roman" w:hAnsi="Times New Roman"/>
                <w:b/>
                <w:bCs/>
                <w:iCs/>
              </w:rPr>
              <w:t>762</w:t>
            </w:r>
            <w:r w:rsidR="006536E6">
              <w:rPr>
                <w:rFonts w:ascii="Times New Roman" w:hAnsi="Times New Roman"/>
                <w:b/>
                <w:bCs/>
                <w:iCs/>
              </w:rPr>
              <w:t>,</w:t>
            </w:r>
            <w:r w:rsidR="006536E6">
              <w:rPr>
                <w:rFonts w:ascii="Times New Roman" w:hAnsi="Times New Roman"/>
                <w:b/>
                <w:bCs/>
                <w:iCs/>
                <w:lang w:val="en-US"/>
              </w:rPr>
              <w:t>6</w:t>
            </w:r>
            <w:r w:rsidR="00DE49F1">
              <w:rPr>
                <w:rFonts w:ascii="Times New Roman" w:hAnsi="Times New Roman"/>
                <w:b/>
                <w:bCs/>
                <w:iCs/>
              </w:rPr>
              <w:t>6</w:t>
            </w:r>
          </w:p>
        </w:tc>
        <w:tc>
          <w:tcPr>
            <w:tcW w:w="1417" w:type="dxa"/>
            <w:tcBorders>
              <w:top w:val="single" w:sz="4" w:space="0" w:color="auto"/>
              <w:left w:val="nil"/>
              <w:bottom w:val="single" w:sz="4" w:space="0" w:color="auto"/>
              <w:right w:val="single" w:sz="4" w:space="0" w:color="auto"/>
            </w:tcBorders>
            <w:shd w:val="clear" w:color="auto" w:fill="auto"/>
            <w:hideMark/>
          </w:tcPr>
          <w:p w:rsidR="00067278" w:rsidRPr="000054CF" w:rsidRDefault="00DE49F1" w:rsidP="00067278">
            <w:pPr>
              <w:jc w:val="right"/>
              <w:rPr>
                <w:rFonts w:ascii="Times New Roman" w:hAnsi="Times New Roman"/>
                <w:b/>
                <w:bCs/>
                <w:iCs/>
              </w:rPr>
            </w:pPr>
            <w:r>
              <w:rPr>
                <w:rFonts w:ascii="Times New Roman" w:hAnsi="Times New Roman"/>
                <w:b/>
                <w:bCs/>
                <w:iCs/>
              </w:rPr>
              <w:t>1 156 262</w:t>
            </w:r>
            <w:r w:rsidR="000054CF">
              <w:rPr>
                <w:rFonts w:ascii="Times New Roman" w:hAnsi="Times New Roman"/>
                <w:b/>
                <w:bCs/>
                <w:iCs/>
              </w:rPr>
              <w:t>,6</w:t>
            </w:r>
            <w:r>
              <w:rPr>
                <w:rFonts w:ascii="Times New Roman" w:hAnsi="Times New Roman"/>
                <w:b/>
                <w:bCs/>
                <w:iCs/>
              </w:rPr>
              <w:t>6</w:t>
            </w:r>
          </w:p>
        </w:tc>
      </w:tr>
      <w:tr w:rsidR="00F83C1A" w:rsidRPr="00790BC6" w:rsidTr="00067278">
        <w:trPr>
          <w:trHeight w:val="1407"/>
        </w:trPr>
        <w:tc>
          <w:tcPr>
            <w:tcW w:w="2977" w:type="dxa"/>
            <w:tcBorders>
              <w:top w:val="nil"/>
              <w:left w:val="single" w:sz="4" w:space="0" w:color="auto"/>
              <w:bottom w:val="single" w:sz="4" w:space="0" w:color="auto"/>
              <w:right w:val="single" w:sz="4" w:space="0" w:color="auto"/>
            </w:tcBorders>
            <w:shd w:val="clear" w:color="auto" w:fill="auto"/>
            <w:hideMark/>
          </w:tcPr>
          <w:p w:rsidR="00F83C1A" w:rsidRPr="00790BC6" w:rsidRDefault="00F83C1A" w:rsidP="00067278">
            <w:pPr>
              <w:pStyle w:val="a3"/>
              <w:rPr>
                <w:rFonts w:ascii="Times New Roman" w:hAnsi="Times New Roman"/>
              </w:rPr>
            </w:pPr>
            <w:r w:rsidRPr="00790BC6">
              <w:rPr>
                <w:rFonts w:ascii="Times New Roman" w:hAnsi="Times New Roman"/>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hideMark/>
          </w:tcPr>
          <w:p w:rsidR="00F83C1A" w:rsidRPr="00D425DC" w:rsidRDefault="00F83C1A" w:rsidP="00067278">
            <w:pPr>
              <w:jc w:val="center"/>
              <w:rPr>
                <w:rFonts w:ascii="Times New Roman" w:hAnsi="Times New Roman"/>
                <w:bCs/>
                <w:iCs/>
              </w:rPr>
            </w:pPr>
            <w:r w:rsidRPr="00D425DC">
              <w:rPr>
                <w:rFonts w:ascii="Times New Roman" w:hAnsi="Times New Roman"/>
                <w:bCs/>
                <w:iCs/>
              </w:rPr>
              <w:t>703</w:t>
            </w:r>
          </w:p>
        </w:tc>
        <w:tc>
          <w:tcPr>
            <w:tcW w:w="567" w:type="dxa"/>
            <w:tcBorders>
              <w:top w:val="nil"/>
              <w:left w:val="nil"/>
              <w:bottom w:val="single" w:sz="4" w:space="0" w:color="auto"/>
              <w:right w:val="single" w:sz="4" w:space="0" w:color="auto"/>
            </w:tcBorders>
            <w:shd w:val="clear" w:color="auto" w:fill="auto"/>
            <w:hideMark/>
          </w:tcPr>
          <w:p w:rsidR="00F83C1A" w:rsidRPr="00D425DC" w:rsidRDefault="00F83C1A" w:rsidP="00067278">
            <w:pPr>
              <w:jc w:val="center"/>
              <w:rPr>
                <w:rFonts w:ascii="Times New Roman" w:hAnsi="Times New Roman"/>
                <w:bCs/>
                <w:iCs/>
              </w:rPr>
            </w:pPr>
            <w:r w:rsidRPr="00D425DC">
              <w:rPr>
                <w:rFonts w:ascii="Times New Roman" w:hAnsi="Times New Roman"/>
                <w:bCs/>
                <w:iCs/>
              </w:rPr>
              <w:t>01</w:t>
            </w:r>
          </w:p>
        </w:tc>
        <w:tc>
          <w:tcPr>
            <w:tcW w:w="567" w:type="dxa"/>
            <w:tcBorders>
              <w:top w:val="nil"/>
              <w:left w:val="nil"/>
              <w:bottom w:val="single" w:sz="4" w:space="0" w:color="auto"/>
              <w:right w:val="single" w:sz="4" w:space="0" w:color="auto"/>
            </w:tcBorders>
            <w:shd w:val="clear" w:color="auto" w:fill="auto"/>
            <w:hideMark/>
          </w:tcPr>
          <w:p w:rsidR="00F83C1A" w:rsidRPr="00D425DC" w:rsidRDefault="00F83C1A" w:rsidP="00067278">
            <w:pPr>
              <w:jc w:val="center"/>
              <w:rPr>
                <w:rFonts w:ascii="Times New Roman" w:hAnsi="Times New Roman"/>
                <w:bCs/>
                <w:iCs/>
              </w:rPr>
            </w:pPr>
            <w:r w:rsidRPr="00D425DC">
              <w:rPr>
                <w:rFonts w:ascii="Times New Roman" w:hAnsi="Times New Roman"/>
                <w:bCs/>
                <w:iCs/>
              </w:rPr>
              <w:t>04</w:t>
            </w:r>
          </w:p>
        </w:tc>
        <w:tc>
          <w:tcPr>
            <w:tcW w:w="1418" w:type="dxa"/>
            <w:tcBorders>
              <w:top w:val="nil"/>
              <w:left w:val="nil"/>
              <w:bottom w:val="single" w:sz="4" w:space="0" w:color="auto"/>
              <w:right w:val="single" w:sz="4" w:space="0" w:color="auto"/>
            </w:tcBorders>
            <w:shd w:val="clear" w:color="auto" w:fill="auto"/>
            <w:hideMark/>
          </w:tcPr>
          <w:p w:rsidR="00F83C1A" w:rsidRPr="00D425DC" w:rsidRDefault="00F83C1A" w:rsidP="00067278">
            <w:pPr>
              <w:jc w:val="center"/>
              <w:rPr>
                <w:rFonts w:ascii="Times New Roman" w:hAnsi="Times New Roman"/>
                <w:bCs/>
                <w:iCs/>
              </w:rPr>
            </w:pPr>
            <w:r w:rsidRPr="00D425DC">
              <w:rPr>
                <w:rFonts w:ascii="Times New Roman" w:hAnsi="Times New Roman"/>
                <w:bCs/>
                <w:iCs/>
              </w:rPr>
              <w:t>782</w:t>
            </w:r>
            <w:r>
              <w:rPr>
                <w:rFonts w:ascii="Times New Roman" w:hAnsi="Times New Roman"/>
                <w:bCs/>
                <w:iCs/>
              </w:rPr>
              <w:t>009</w:t>
            </w:r>
            <w:r w:rsidRPr="00D425DC">
              <w:rPr>
                <w:rFonts w:ascii="Times New Roman" w:hAnsi="Times New Roman"/>
                <w:bCs/>
                <w:iCs/>
              </w:rPr>
              <w:t>0019</w:t>
            </w:r>
          </w:p>
        </w:tc>
        <w:tc>
          <w:tcPr>
            <w:tcW w:w="709" w:type="dxa"/>
            <w:tcBorders>
              <w:top w:val="nil"/>
              <w:left w:val="nil"/>
              <w:bottom w:val="single" w:sz="4" w:space="0" w:color="auto"/>
              <w:right w:val="single" w:sz="4" w:space="0" w:color="auto"/>
            </w:tcBorders>
            <w:shd w:val="clear" w:color="auto" w:fill="auto"/>
            <w:hideMark/>
          </w:tcPr>
          <w:p w:rsidR="00F83C1A" w:rsidRPr="00D425DC" w:rsidRDefault="00F83C1A" w:rsidP="00067278">
            <w:pPr>
              <w:jc w:val="center"/>
              <w:rPr>
                <w:rFonts w:ascii="Times New Roman" w:hAnsi="Times New Roman"/>
                <w:bCs/>
                <w:iCs/>
              </w:rPr>
            </w:pPr>
            <w:r w:rsidRPr="00D425DC">
              <w:rPr>
                <w:rFonts w:ascii="Times New Roman" w:hAnsi="Times New Roman"/>
                <w:bCs/>
                <w:iCs/>
              </w:rPr>
              <w:t> </w:t>
            </w:r>
          </w:p>
        </w:tc>
        <w:tc>
          <w:tcPr>
            <w:tcW w:w="1417" w:type="dxa"/>
            <w:tcBorders>
              <w:top w:val="nil"/>
              <w:left w:val="nil"/>
              <w:bottom w:val="single" w:sz="4" w:space="0" w:color="auto"/>
              <w:right w:val="single" w:sz="4" w:space="0" w:color="auto"/>
            </w:tcBorders>
            <w:shd w:val="clear" w:color="auto" w:fill="auto"/>
            <w:hideMark/>
          </w:tcPr>
          <w:p w:rsidR="00F83C1A" w:rsidRPr="009A05F8" w:rsidRDefault="00774E7B" w:rsidP="00F83C1A">
            <w:pPr>
              <w:jc w:val="right"/>
              <w:rPr>
                <w:rFonts w:ascii="Times New Roman" w:hAnsi="Times New Roman"/>
                <w:bCs/>
                <w:iCs/>
                <w:lang w:val="en-US"/>
              </w:rPr>
            </w:pPr>
            <w:r w:rsidRPr="009A05F8">
              <w:rPr>
                <w:rFonts w:ascii="Times New Roman" w:hAnsi="Times New Roman"/>
                <w:bCs/>
                <w:iCs/>
                <w:lang w:val="en-US"/>
              </w:rPr>
              <w:t>1 </w:t>
            </w:r>
            <w:r w:rsidRPr="009A05F8">
              <w:rPr>
                <w:rFonts w:ascii="Times New Roman" w:hAnsi="Times New Roman"/>
                <w:bCs/>
                <w:iCs/>
              </w:rPr>
              <w:t>218 595,60</w:t>
            </w:r>
          </w:p>
        </w:tc>
        <w:tc>
          <w:tcPr>
            <w:tcW w:w="1418" w:type="dxa"/>
            <w:tcBorders>
              <w:top w:val="nil"/>
              <w:left w:val="nil"/>
              <w:bottom w:val="single" w:sz="4" w:space="0" w:color="auto"/>
              <w:right w:val="single" w:sz="4" w:space="0" w:color="auto"/>
            </w:tcBorders>
            <w:shd w:val="clear" w:color="auto" w:fill="auto"/>
            <w:hideMark/>
          </w:tcPr>
          <w:p w:rsidR="00F83C1A" w:rsidRPr="009A05F8" w:rsidRDefault="006536E6">
            <w:r w:rsidRPr="009A05F8">
              <w:rPr>
                <w:rFonts w:ascii="Times New Roman" w:hAnsi="Times New Roman"/>
                <w:bCs/>
                <w:iCs/>
                <w:lang w:val="en-US"/>
              </w:rPr>
              <w:t>1 141 321</w:t>
            </w:r>
            <w:r w:rsidRPr="009A05F8">
              <w:rPr>
                <w:rFonts w:ascii="Times New Roman" w:hAnsi="Times New Roman"/>
                <w:bCs/>
                <w:iCs/>
              </w:rPr>
              <w:t>,</w:t>
            </w:r>
            <w:r w:rsidRPr="009A05F8">
              <w:rPr>
                <w:rFonts w:ascii="Times New Roman" w:hAnsi="Times New Roman"/>
                <w:bCs/>
                <w:iCs/>
                <w:lang w:val="en-US"/>
              </w:rPr>
              <w:t>60</w:t>
            </w:r>
          </w:p>
        </w:tc>
        <w:tc>
          <w:tcPr>
            <w:tcW w:w="1417" w:type="dxa"/>
            <w:tcBorders>
              <w:top w:val="nil"/>
              <w:left w:val="nil"/>
              <w:bottom w:val="single" w:sz="4" w:space="0" w:color="auto"/>
              <w:right w:val="single" w:sz="4" w:space="0" w:color="auto"/>
            </w:tcBorders>
            <w:shd w:val="clear" w:color="auto" w:fill="auto"/>
            <w:hideMark/>
          </w:tcPr>
          <w:p w:rsidR="00F83C1A" w:rsidRPr="009A05F8" w:rsidRDefault="00536815">
            <w:r w:rsidRPr="009A05F8">
              <w:rPr>
                <w:rFonts w:ascii="Times New Roman" w:hAnsi="Times New Roman"/>
                <w:bCs/>
                <w:iCs/>
              </w:rPr>
              <w:t>1 150 821,60</w:t>
            </w:r>
          </w:p>
        </w:tc>
        <w:bookmarkStart w:id="2" w:name="_GoBack"/>
        <w:bookmarkEnd w:id="2"/>
      </w:tr>
      <w:tr w:rsidR="00067278" w:rsidRPr="00790BC6" w:rsidTr="007B4665">
        <w:trPr>
          <w:trHeight w:val="420"/>
        </w:trPr>
        <w:tc>
          <w:tcPr>
            <w:tcW w:w="2977" w:type="dxa"/>
            <w:tcBorders>
              <w:top w:val="nil"/>
              <w:left w:val="single" w:sz="4" w:space="0" w:color="auto"/>
              <w:bottom w:val="single" w:sz="4" w:space="0" w:color="auto"/>
              <w:right w:val="single" w:sz="4" w:space="0" w:color="auto"/>
            </w:tcBorders>
            <w:shd w:val="clear" w:color="auto" w:fill="auto"/>
            <w:hideMark/>
          </w:tcPr>
          <w:p w:rsidR="00067278" w:rsidRPr="00790BC6" w:rsidRDefault="00067278" w:rsidP="00067278">
            <w:pPr>
              <w:rPr>
                <w:rFonts w:ascii="Times New Roman" w:hAnsi="Times New Roman"/>
              </w:rPr>
            </w:pPr>
            <w:r w:rsidRPr="00790BC6">
              <w:rPr>
                <w:rFonts w:ascii="Times New Roman" w:hAnsi="Times New Roman"/>
                <w:b/>
              </w:rPr>
              <w:t>Центральный аппарат</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703</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04</w:t>
            </w:r>
          </w:p>
        </w:tc>
        <w:tc>
          <w:tcPr>
            <w:tcW w:w="1418"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782</w:t>
            </w:r>
            <w:r>
              <w:rPr>
                <w:rFonts w:ascii="Times New Roman" w:hAnsi="Times New Roman"/>
              </w:rPr>
              <w:t>009</w:t>
            </w:r>
            <w:r w:rsidRPr="00790BC6">
              <w:rPr>
                <w:rFonts w:ascii="Times New Roman" w:hAnsi="Times New Roman"/>
              </w:rPr>
              <w:t>0019</w:t>
            </w:r>
          </w:p>
        </w:tc>
        <w:tc>
          <w:tcPr>
            <w:tcW w:w="709" w:type="dxa"/>
            <w:tcBorders>
              <w:top w:val="nil"/>
              <w:left w:val="nil"/>
              <w:bottom w:val="single" w:sz="4" w:space="0" w:color="auto"/>
              <w:right w:val="single" w:sz="4" w:space="0" w:color="auto"/>
            </w:tcBorders>
            <w:shd w:val="clear" w:color="auto" w:fill="auto"/>
            <w:hideMark/>
          </w:tcPr>
          <w:p w:rsidR="00067278" w:rsidRPr="00790BC6" w:rsidRDefault="00B21F8D" w:rsidP="00067278">
            <w:pPr>
              <w:jc w:val="center"/>
              <w:rPr>
                <w:rFonts w:ascii="Times New Roman" w:hAnsi="Times New Roman"/>
              </w:rPr>
            </w:pPr>
            <w:r>
              <w:rPr>
                <w:rFonts w:ascii="Times New Roman" w:hAnsi="Times New Roman"/>
              </w:rPr>
              <w:t>100</w:t>
            </w:r>
          </w:p>
        </w:tc>
        <w:tc>
          <w:tcPr>
            <w:tcW w:w="1417" w:type="dxa"/>
            <w:tcBorders>
              <w:top w:val="nil"/>
              <w:left w:val="nil"/>
              <w:bottom w:val="single" w:sz="4" w:space="0" w:color="auto"/>
              <w:right w:val="single" w:sz="4" w:space="0" w:color="auto"/>
            </w:tcBorders>
            <w:shd w:val="clear" w:color="auto" w:fill="auto"/>
            <w:hideMark/>
          </w:tcPr>
          <w:p w:rsidR="00067278" w:rsidRPr="005C2504" w:rsidRDefault="00FC2398" w:rsidP="00594006">
            <w:pPr>
              <w:jc w:val="right"/>
              <w:rPr>
                <w:rFonts w:ascii="Times New Roman" w:hAnsi="Times New Roman"/>
                <w:b/>
                <w:lang w:val="en-US"/>
              </w:rPr>
            </w:pPr>
            <w:r>
              <w:rPr>
                <w:rFonts w:ascii="Times New Roman" w:hAnsi="Times New Roman"/>
                <w:b/>
              </w:rPr>
              <w:t>900 762</w:t>
            </w:r>
            <w:r w:rsidR="008714B0">
              <w:rPr>
                <w:rFonts w:ascii="Times New Roman" w:hAnsi="Times New Roman"/>
                <w:b/>
              </w:rPr>
              <w:t>,6</w:t>
            </w:r>
            <w:r w:rsidR="005C2504">
              <w:rPr>
                <w:rFonts w:ascii="Times New Roman" w:hAnsi="Times New Roman"/>
                <w:b/>
                <w:lang w:val="en-US"/>
              </w:rPr>
              <w:t>0</w:t>
            </w:r>
          </w:p>
        </w:tc>
        <w:tc>
          <w:tcPr>
            <w:tcW w:w="1418" w:type="dxa"/>
            <w:tcBorders>
              <w:top w:val="nil"/>
              <w:left w:val="nil"/>
              <w:bottom w:val="single" w:sz="4" w:space="0" w:color="auto"/>
              <w:right w:val="single" w:sz="4" w:space="0" w:color="auto"/>
            </w:tcBorders>
            <w:shd w:val="clear" w:color="auto" w:fill="auto"/>
            <w:hideMark/>
          </w:tcPr>
          <w:p w:rsidR="00067278" w:rsidRPr="00C32280" w:rsidRDefault="00D05E62" w:rsidP="00594006">
            <w:pPr>
              <w:rPr>
                <w:rFonts w:ascii="Times New Roman" w:hAnsi="Times New Roman"/>
                <w:b/>
              </w:rPr>
            </w:pPr>
            <w:r>
              <w:rPr>
                <w:rFonts w:ascii="Times New Roman" w:hAnsi="Times New Roman"/>
                <w:b/>
              </w:rPr>
              <w:t>895 321,6</w:t>
            </w:r>
          </w:p>
        </w:tc>
        <w:tc>
          <w:tcPr>
            <w:tcW w:w="1417" w:type="dxa"/>
            <w:tcBorders>
              <w:top w:val="nil"/>
              <w:left w:val="nil"/>
              <w:bottom w:val="single" w:sz="4" w:space="0" w:color="auto"/>
              <w:right w:val="single" w:sz="4" w:space="0" w:color="auto"/>
            </w:tcBorders>
            <w:shd w:val="clear" w:color="auto" w:fill="auto"/>
            <w:hideMark/>
          </w:tcPr>
          <w:p w:rsidR="00067278" w:rsidRPr="00C32280" w:rsidRDefault="00D05E62" w:rsidP="00594006">
            <w:pPr>
              <w:rPr>
                <w:rFonts w:ascii="Times New Roman" w:hAnsi="Times New Roman"/>
                <w:b/>
              </w:rPr>
            </w:pPr>
            <w:r>
              <w:rPr>
                <w:rFonts w:ascii="Times New Roman" w:hAnsi="Times New Roman"/>
                <w:b/>
              </w:rPr>
              <w:t>895 321,6</w:t>
            </w:r>
          </w:p>
        </w:tc>
      </w:tr>
      <w:tr w:rsidR="007B4665" w:rsidRPr="00790BC6" w:rsidTr="007B4665">
        <w:trPr>
          <w:trHeight w:val="228"/>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B4665" w:rsidRPr="00790BC6" w:rsidRDefault="007B4665" w:rsidP="00067278">
            <w:pPr>
              <w:rPr>
                <w:rFonts w:ascii="Times New Roman" w:hAnsi="Times New Roman"/>
                <w:b/>
              </w:rPr>
            </w:pPr>
            <w:r w:rsidRPr="000E45EE">
              <w:rPr>
                <w:rFonts w:ascii="Arial" w:eastAsia="Times New Roman" w:hAnsi="Arial" w:cs="Arial"/>
                <w:b/>
                <w:bCs/>
                <w:i/>
                <w:iCs/>
                <w:sz w:val="16"/>
                <w:szCs w:val="16"/>
                <w:lang w:eastAsia="ru-RU"/>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790BC6" w:rsidRDefault="007B4665" w:rsidP="00067278">
            <w:pPr>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04</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7820090019</w:t>
            </w:r>
          </w:p>
        </w:tc>
        <w:tc>
          <w:tcPr>
            <w:tcW w:w="709"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121</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Default="00774E7B" w:rsidP="00594006">
            <w:pPr>
              <w:jc w:val="right"/>
              <w:rPr>
                <w:rFonts w:ascii="Times New Roman" w:hAnsi="Times New Roman"/>
                <w:b/>
              </w:rPr>
            </w:pPr>
            <w:r>
              <w:rPr>
                <w:rFonts w:ascii="Times New Roman" w:hAnsi="Times New Roman"/>
                <w:b/>
              </w:rPr>
              <w:t>691 830,00</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Default="007B4665" w:rsidP="00594006">
            <w:pPr>
              <w:rPr>
                <w:rFonts w:ascii="Times New Roman" w:hAnsi="Times New Roman"/>
                <w:b/>
              </w:rPr>
            </w:pPr>
            <w:r>
              <w:rPr>
                <w:rFonts w:ascii="Times New Roman" w:hAnsi="Times New Roman"/>
                <w:b/>
              </w:rPr>
              <w:t>687 651,00</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Default="007B4665" w:rsidP="00594006">
            <w:pPr>
              <w:rPr>
                <w:rFonts w:ascii="Times New Roman" w:hAnsi="Times New Roman"/>
                <w:b/>
              </w:rPr>
            </w:pPr>
            <w:r>
              <w:rPr>
                <w:rFonts w:ascii="Times New Roman" w:hAnsi="Times New Roman"/>
                <w:b/>
              </w:rPr>
              <w:t>687 651,00</w:t>
            </w:r>
          </w:p>
        </w:tc>
      </w:tr>
      <w:tr w:rsidR="007B4665" w:rsidRPr="00790BC6" w:rsidTr="007B4665">
        <w:trPr>
          <w:trHeight w:val="252"/>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B4665" w:rsidRPr="007B4665" w:rsidRDefault="007B4665" w:rsidP="00067278">
            <w:pPr>
              <w:rPr>
                <w:rFonts w:ascii="Times New Roman" w:hAnsi="Times New Roman"/>
              </w:rPr>
            </w:pPr>
            <w:r w:rsidRPr="007B4665">
              <w:rPr>
                <w:rFonts w:ascii="Arial" w:eastAsia="Times New Roman" w:hAnsi="Arial" w:cs="Arial"/>
                <w:bCs/>
                <w:i/>
                <w:iCs/>
                <w:sz w:val="16"/>
                <w:szCs w:val="16"/>
                <w:lang w:eastAsia="ru-RU"/>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790BC6" w:rsidRDefault="007B4665" w:rsidP="00067278">
            <w:pPr>
              <w:jc w:val="center"/>
              <w:rPr>
                <w:rFonts w:ascii="Times New Roman" w:hAnsi="Times New Roman"/>
              </w:rPr>
            </w:pPr>
            <w:r>
              <w:rPr>
                <w:rFonts w:ascii="Times New Roman" w:hAnsi="Times New Roman"/>
              </w:rPr>
              <w:t>703</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center"/>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center"/>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04</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center"/>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7820090019</w:t>
            </w:r>
          </w:p>
        </w:tc>
        <w:tc>
          <w:tcPr>
            <w:tcW w:w="709"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center"/>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121</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Pr="009A05F8" w:rsidRDefault="00774E7B" w:rsidP="00594006">
            <w:pPr>
              <w:jc w:val="right"/>
              <w:rPr>
                <w:rFonts w:ascii="Times New Roman" w:hAnsi="Times New Roman"/>
              </w:rPr>
            </w:pPr>
            <w:r w:rsidRPr="009A05F8">
              <w:rPr>
                <w:rFonts w:ascii="Times New Roman" w:hAnsi="Times New Roman"/>
              </w:rPr>
              <w:t>691 830,00</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9A05F8" w:rsidRDefault="003F1018" w:rsidP="00594006">
            <w:pPr>
              <w:rPr>
                <w:rFonts w:ascii="Times New Roman" w:hAnsi="Times New Roman"/>
              </w:rPr>
            </w:pPr>
            <w:r>
              <w:rPr>
                <w:rFonts w:ascii="Times New Roman" w:hAnsi="Times New Roman"/>
              </w:rPr>
              <w:t>691 830</w:t>
            </w:r>
            <w:r w:rsidR="007B4665" w:rsidRPr="009A05F8">
              <w:rPr>
                <w:rFonts w:ascii="Times New Roman" w:hAnsi="Times New Roman"/>
              </w:rPr>
              <w:t>,00</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Pr="009A05F8" w:rsidRDefault="003F1018" w:rsidP="00594006">
            <w:pPr>
              <w:rPr>
                <w:rFonts w:ascii="Times New Roman" w:hAnsi="Times New Roman"/>
              </w:rPr>
            </w:pPr>
            <w:r>
              <w:rPr>
                <w:rFonts w:ascii="Times New Roman" w:hAnsi="Times New Roman"/>
              </w:rPr>
              <w:t>691 830</w:t>
            </w:r>
            <w:r w:rsidR="007B4665" w:rsidRPr="009A05F8">
              <w:rPr>
                <w:rFonts w:ascii="Times New Roman" w:hAnsi="Times New Roman"/>
              </w:rPr>
              <w:t>,00</w:t>
            </w:r>
          </w:p>
        </w:tc>
      </w:tr>
      <w:tr w:rsidR="007B4665" w:rsidRPr="00790BC6" w:rsidTr="007B4665">
        <w:trPr>
          <w:trHeight w:val="216"/>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B4665" w:rsidRPr="007B4665" w:rsidRDefault="007B4665" w:rsidP="00067278">
            <w:pPr>
              <w:rPr>
                <w:rFonts w:ascii="Times New Roman" w:hAnsi="Times New Roman"/>
                <w:b/>
              </w:rPr>
            </w:pPr>
            <w:r w:rsidRPr="007B4665">
              <w:rPr>
                <w:rFonts w:ascii="Arial" w:eastAsia="Times New Roman" w:hAnsi="Arial" w:cs="Arial"/>
                <w:b/>
                <w:bCs/>
                <w:i/>
                <w:iCs/>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790BC6" w:rsidRDefault="007B4665" w:rsidP="00067278">
            <w:pPr>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04</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7820090019</w:t>
            </w:r>
          </w:p>
        </w:tc>
        <w:tc>
          <w:tcPr>
            <w:tcW w:w="709"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129</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Default="00774E7B" w:rsidP="00594006">
            <w:pPr>
              <w:jc w:val="right"/>
              <w:rPr>
                <w:rFonts w:ascii="Times New Roman" w:hAnsi="Times New Roman"/>
                <w:b/>
              </w:rPr>
            </w:pPr>
            <w:r>
              <w:rPr>
                <w:rFonts w:ascii="Times New Roman" w:hAnsi="Times New Roman"/>
                <w:b/>
              </w:rPr>
              <w:t>208 932,66</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Default="003F1018" w:rsidP="00594006">
            <w:pPr>
              <w:rPr>
                <w:rFonts w:ascii="Times New Roman" w:hAnsi="Times New Roman"/>
                <w:b/>
              </w:rPr>
            </w:pPr>
            <w:r>
              <w:rPr>
                <w:rFonts w:ascii="Times New Roman" w:hAnsi="Times New Roman"/>
                <w:b/>
              </w:rPr>
              <w:t>208 932,66</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Default="003F1018" w:rsidP="00594006">
            <w:pPr>
              <w:rPr>
                <w:rFonts w:ascii="Times New Roman" w:hAnsi="Times New Roman"/>
                <w:b/>
              </w:rPr>
            </w:pPr>
            <w:r>
              <w:rPr>
                <w:rFonts w:ascii="Times New Roman" w:hAnsi="Times New Roman"/>
                <w:b/>
              </w:rPr>
              <w:t>208 932,66</w:t>
            </w:r>
          </w:p>
        </w:tc>
      </w:tr>
      <w:tr w:rsidR="007B4665" w:rsidRPr="00790BC6" w:rsidTr="007B4665">
        <w:trPr>
          <w:trHeight w:val="371"/>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B4665" w:rsidRPr="00790BC6" w:rsidRDefault="007B4665" w:rsidP="00067278">
            <w:pPr>
              <w:rPr>
                <w:rFonts w:ascii="Times New Roman" w:hAnsi="Times New Roman"/>
                <w:b/>
              </w:rPr>
            </w:pPr>
            <w:r w:rsidRPr="00041480">
              <w:rPr>
                <w:rFonts w:ascii="Arial" w:eastAsia="Times New Roman" w:hAnsi="Arial" w:cs="Arial"/>
                <w:bCs/>
                <w:i/>
                <w:iCs/>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790BC6" w:rsidRDefault="007B4665" w:rsidP="00067278">
            <w:pPr>
              <w:jc w:val="center"/>
              <w:rPr>
                <w:rFonts w:ascii="Times New Roman" w:hAnsi="Times New Roman"/>
              </w:rPr>
            </w:pPr>
            <w:r>
              <w:rPr>
                <w:rFonts w:ascii="Times New Roman" w:hAnsi="Times New Roman"/>
              </w:rPr>
              <w:t>703</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center"/>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center"/>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04</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center"/>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7820090019</w:t>
            </w:r>
          </w:p>
        </w:tc>
        <w:tc>
          <w:tcPr>
            <w:tcW w:w="709"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center"/>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129</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Pr="009A05F8" w:rsidRDefault="00774E7B" w:rsidP="00594006">
            <w:pPr>
              <w:jc w:val="right"/>
              <w:rPr>
                <w:rFonts w:ascii="Times New Roman" w:hAnsi="Times New Roman"/>
              </w:rPr>
            </w:pPr>
            <w:r w:rsidRPr="009A05F8">
              <w:rPr>
                <w:rFonts w:ascii="Times New Roman" w:hAnsi="Times New Roman"/>
              </w:rPr>
              <w:t>208 932,66</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9A05F8" w:rsidRDefault="003F1018" w:rsidP="00594006">
            <w:pPr>
              <w:rPr>
                <w:rFonts w:ascii="Times New Roman" w:hAnsi="Times New Roman"/>
              </w:rPr>
            </w:pPr>
            <w:r>
              <w:rPr>
                <w:rFonts w:ascii="Times New Roman" w:hAnsi="Times New Roman"/>
                <w:b/>
              </w:rPr>
              <w:t>208 932,66</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Pr="009A05F8" w:rsidRDefault="003F1018" w:rsidP="00594006">
            <w:pPr>
              <w:rPr>
                <w:rFonts w:ascii="Times New Roman" w:hAnsi="Times New Roman"/>
              </w:rPr>
            </w:pPr>
            <w:r>
              <w:rPr>
                <w:rFonts w:ascii="Times New Roman" w:hAnsi="Times New Roman"/>
                <w:b/>
              </w:rPr>
              <w:t>208 932,66</w:t>
            </w:r>
          </w:p>
        </w:tc>
      </w:tr>
      <w:tr w:rsidR="00067278" w:rsidRPr="00790BC6" w:rsidTr="00067278">
        <w:trPr>
          <w:trHeight w:val="675"/>
        </w:trPr>
        <w:tc>
          <w:tcPr>
            <w:tcW w:w="2977" w:type="dxa"/>
            <w:tcBorders>
              <w:top w:val="nil"/>
              <w:left w:val="single" w:sz="4" w:space="0" w:color="auto"/>
              <w:bottom w:val="single" w:sz="4" w:space="0" w:color="auto"/>
              <w:right w:val="single" w:sz="4" w:space="0" w:color="auto"/>
            </w:tcBorders>
            <w:shd w:val="clear" w:color="auto" w:fill="auto"/>
            <w:hideMark/>
          </w:tcPr>
          <w:p w:rsidR="00067278" w:rsidRPr="00A905AE" w:rsidRDefault="00067278" w:rsidP="00067278">
            <w:pPr>
              <w:rPr>
                <w:rFonts w:ascii="Times New Roman" w:hAnsi="Times New Roman"/>
              </w:rPr>
            </w:pPr>
            <w:r w:rsidRPr="00A905AE">
              <w:rPr>
                <w:rFonts w:ascii="Times New Roman" w:hAnsi="Times New Roman"/>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703</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04</w:t>
            </w:r>
          </w:p>
        </w:tc>
        <w:tc>
          <w:tcPr>
            <w:tcW w:w="1418"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782</w:t>
            </w:r>
            <w:r>
              <w:rPr>
                <w:rFonts w:ascii="Times New Roman" w:hAnsi="Times New Roman"/>
              </w:rPr>
              <w:t>009</w:t>
            </w:r>
            <w:r w:rsidRPr="00790BC6">
              <w:rPr>
                <w:rFonts w:ascii="Times New Roman" w:hAnsi="Times New Roman"/>
              </w:rPr>
              <w:t>0019</w:t>
            </w:r>
          </w:p>
        </w:tc>
        <w:tc>
          <w:tcPr>
            <w:tcW w:w="709" w:type="dxa"/>
            <w:tcBorders>
              <w:top w:val="nil"/>
              <w:left w:val="nil"/>
              <w:bottom w:val="single" w:sz="4" w:space="0" w:color="auto"/>
              <w:right w:val="single" w:sz="4" w:space="0" w:color="auto"/>
            </w:tcBorders>
            <w:shd w:val="clear" w:color="auto" w:fill="auto"/>
            <w:hideMark/>
          </w:tcPr>
          <w:p w:rsidR="00067278" w:rsidRPr="00790BC6" w:rsidRDefault="00B21F8D" w:rsidP="00067278">
            <w:pPr>
              <w:jc w:val="center"/>
              <w:rPr>
                <w:rFonts w:ascii="Times New Roman" w:hAnsi="Times New Roman"/>
              </w:rPr>
            </w:pPr>
            <w:r>
              <w:rPr>
                <w:rFonts w:ascii="Times New Roman" w:hAnsi="Times New Roman"/>
              </w:rPr>
              <w:t>200</w:t>
            </w:r>
          </w:p>
        </w:tc>
        <w:tc>
          <w:tcPr>
            <w:tcW w:w="1417" w:type="dxa"/>
            <w:tcBorders>
              <w:top w:val="nil"/>
              <w:left w:val="nil"/>
              <w:bottom w:val="single" w:sz="4" w:space="0" w:color="auto"/>
              <w:right w:val="single" w:sz="4" w:space="0" w:color="auto"/>
            </w:tcBorders>
            <w:shd w:val="clear" w:color="auto" w:fill="auto"/>
            <w:hideMark/>
          </w:tcPr>
          <w:p w:rsidR="00CE44CE" w:rsidRPr="00736BAB" w:rsidRDefault="00FC2398" w:rsidP="00CE44CE">
            <w:pPr>
              <w:jc w:val="right"/>
              <w:rPr>
                <w:rFonts w:ascii="Times New Roman" w:hAnsi="Times New Roman"/>
                <w:b/>
              </w:rPr>
            </w:pPr>
            <w:r>
              <w:rPr>
                <w:rFonts w:ascii="Times New Roman" w:hAnsi="Times New Roman"/>
                <w:b/>
              </w:rPr>
              <w:t>305 832,94</w:t>
            </w:r>
          </w:p>
        </w:tc>
        <w:tc>
          <w:tcPr>
            <w:tcW w:w="1418" w:type="dxa"/>
            <w:tcBorders>
              <w:top w:val="nil"/>
              <w:left w:val="nil"/>
              <w:bottom w:val="single" w:sz="4" w:space="0" w:color="auto"/>
              <w:right w:val="single" w:sz="4" w:space="0" w:color="auto"/>
            </w:tcBorders>
            <w:shd w:val="clear" w:color="auto" w:fill="auto"/>
            <w:hideMark/>
          </w:tcPr>
          <w:p w:rsidR="00067278" w:rsidRPr="006536E6" w:rsidRDefault="006536E6" w:rsidP="007C4CFC">
            <w:pPr>
              <w:jc w:val="right"/>
              <w:rPr>
                <w:rFonts w:ascii="Times New Roman" w:hAnsi="Times New Roman"/>
              </w:rPr>
            </w:pPr>
            <w:r>
              <w:rPr>
                <w:rFonts w:ascii="Times New Roman" w:hAnsi="Times New Roman"/>
                <w:b/>
              </w:rPr>
              <w:t>234 000,00</w:t>
            </w:r>
          </w:p>
        </w:tc>
        <w:tc>
          <w:tcPr>
            <w:tcW w:w="1417" w:type="dxa"/>
            <w:tcBorders>
              <w:top w:val="nil"/>
              <w:left w:val="nil"/>
              <w:bottom w:val="single" w:sz="4" w:space="0" w:color="auto"/>
              <w:right w:val="single" w:sz="4" w:space="0" w:color="auto"/>
            </w:tcBorders>
            <w:shd w:val="clear" w:color="auto" w:fill="auto"/>
            <w:hideMark/>
          </w:tcPr>
          <w:p w:rsidR="00067278" w:rsidRPr="00536815" w:rsidRDefault="00536815" w:rsidP="007C4CFC">
            <w:pPr>
              <w:jc w:val="center"/>
              <w:rPr>
                <w:rFonts w:ascii="Times New Roman" w:hAnsi="Times New Roman"/>
              </w:rPr>
            </w:pPr>
            <w:r>
              <w:rPr>
                <w:rFonts w:ascii="Times New Roman" w:hAnsi="Times New Roman"/>
                <w:b/>
              </w:rPr>
              <w:t>243 500,00</w:t>
            </w:r>
          </w:p>
        </w:tc>
      </w:tr>
      <w:tr w:rsidR="00067278" w:rsidRPr="00790BC6" w:rsidTr="00067278">
        <w:trPr>
          <w:trHeight w:val="450"/>
        </w:trPr>
        <w:tc>
          <w:tcPr>
            <w:tcW w:w="2977" w:type="dxa"/>
            <w:tcBorders>
              <w:top w:val="nil"/>
              <w:left w:val="single" w:sz="4" w:space="0" w:color="auto"/>
              <w:bottom w:val="single" w:sz="4" w:space="0" w:color="auto"/>
              <w:right w:val="single" w:sz="4" w:space="0" w:color="auto"/>
            </w:tcBorders>
            <w:shd w:val="clear" w:color="auto" w:fill="auto"/>
            <w:hideMark/>
          </w:tcPr>
          <w:p w:rsidR="00067278" w:rsidRPr="00790BC6" w:rsidRDefault="00067278" w:rsidP="00067278">
            <w:pPr>
              <w:rPr>
                <w:rFonts w:ascii="Times New Roman" w:hAnsi="Times New Roman"/>
              </w:rPr>
            </w:pPr>
            <w:r w:rsidRPr="00790BC6">
              <w:rPr>
                <w:rFonts w:ascii="Times New Roman" w:hAnsi="Times New Roman"/>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703</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01</w:t>
            </w:r>
          </w:p>
        </w:tc>
        <w:tc>
          <w:tcPr>
            <w:tcW w:w="567"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04</w:t>
            </w:r>
          </w:p>
        </w:tc>
        <w:tc>
          <w:tcPr>
            <w:tcW w:w="1418" w:type="dxa"/>
            <w:tcBorders>
              <w:top w:val="nil"/>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rPr>
            </w:pPr>
            <w:r w:rsidRPr="00790BC6">
              <w:rPr>
                <w:rFonts w:ascii="Times New Roman" w:hAnsi="Times New Roman"/>
              </w:rPr>
              <w:t>782</w:t>
            </w:r>
            <w:r>
              <w:rPr>
                <w:rFonts w:ascii="Times New Roman" w:hAnsi="Times New Roman"/>
              </w:rPr>
              <w:t>009</w:t>
            </w:r>
            <w:r w:rsidRPr="00790BC6">
              <w:rPr>
                <w:rFonts w:ascii="Times New Roman" w:hAnsi="Times New Roman"/>
              </w:rPr>
              <w:t>0019</w:t>
            </w:r>
          </w:p>
        </w:tc>
        <w:tc>
          <w:tcPr>
            <w:tcW w:w="709" w:type="dxa"/>
            <w:tcBorders>
              <w:top w:val="nil"/>
              <w:left w:val="nil"/>
              <w:bottom w:val="single" w:sz="4" w:space="0" w:color="auto"/>
              <w:right w:val="single" w:sz="4" w:space="0" w:color="auto"/>
            </w:tcBorders>
            <w:shd w:val="clear" w:color="auto" w:fill="auto"/>
            <w:hideMark/>
          </w:tcPr>
          <w:p w:rsidR="00067278" w:rsidRPr="00790BC6" w:rsidRDefault="00B21F8D" w:rsidP="00067278">
            <w:pPr>
              <w:jc w:val="center"/>
              <w:rPr>
                <w:rFonts w:ascii="Times New Roman" w:hAnsi="Times New Roman"/>
              </w:rPr>
            </w:pPr>
            <w:r>
              <w:rPr>
                <w:rFonts w:ascii="Times New Roman" w:hAnsi="Times New Roman"/>
              </w:rPr>
              <w:t>800</w:t>
            </w:r>
          </w:p>
        </w:tc>
        <w:tc>
          <w:tcPr>
            <w:tcW w:w="1417" w:type="dxa"/>
            <w:tcBorders>
              <w:top w:val="nil"/>
              <w:left w:val="nil"/>
              <w:bottom w:val="single" w:sz="4" w:space="0" w:color="auto"/>
              <w:right w:val="single" w:sz="4" w:space="0" w:color="auto"/>
            </w:tcBorders>
            <w:shd w:val="clear" w:color="auto" w:fill="auto"/>
            <w:hideMark/>
          </w:tcPr>
          <w:p w:rsidR="00067278" w:rsidRPr="007C4CFC" w:rsidRDefault="00CE44CE" w:rsidP="00F83C1A">
            <w:pPr>
              <w:jc w:val="right"/>
              <w:rPr>
                <w:rFonts w:ascii="Times New Roman" w:hAnsi="Times New Roman"/>
                <w:b/>
              </w:rPr>
            </w:pPr>
            <w:r>
              <w:rPr>
                <w:rFonts w:ascii="Times New Roman" w:hAnsi="Times New Roman"/>
                <w:b/>
              </w:rPr>
              <w:t>12</w:t>
            </w:r>
            <w:r w:rsidR="00067278" w:rsidRPr="007C4CFC">
              <w:rPr>
                <w:rFonts w:ascii="Times New Roman" w:hAnsi="Times New Roman"/>
                <w:b/>
              </w:rPr>
              <w:t xml:space="preserve"> 000,00</w:t>
            </w:r>
          </w:p>
        </w:tc>
        <w:tc>
          <w:tcPr>
            <w:tcW w:w="1418" w:type="dxa"/>
            <w:tcBorders>
              <w:top w:val="nil"/>
              <w:left w:val="nil"/>
              <w:bottom w:val="single" w:sz="4" w:space="0" w:color="auto"/>
              <w:right w:val="single" w:sz="4" w:space="0" w:color="auto"/>
            </w:tcBorders>
            <w:shd w:val="clear" w:color="auto" w:fill="auto"/>
            <w:hideMark/>
          </w:tcPr>
          <w:p w:rsidR="00067278" w:rsidRPr="007C4CFC" w:rsidRDefault="00CE44CE" w:rsidP="00F83C1A">
            <w:pPr>
              <w:jc w:val="right"/>
              <w:rPr>
                <w:rFonts w:ascii="Times New Roman" w:hAnsi="Times New Roman"/>
                <w:b/>
              </w:rPr>
            </w:pPr>
            <w:r>
              <w:rPr>
                <w:rFonts w:ascii="Times New Roman" w:hAnsi="Times New Roman"/>
                <w:b/>
              </w:rPr>
              <w:t>12</w:t>
            </w:r>
            <w:r w:rsidR="00FD00C6" w:rsidRPr="007C4CFC">
              <w:rPr>
                <w:rFonts w:ascii="Times New Roman" w:hAnsi="Times New Roman"/>
                <w:b/>
              </w:rPr>
              <w:t xml:space="preserve"> </w:t>
            </w:r>
            <w:r w:rsidR="00067278" w:rsidRPr="007C4CFC">
              <w:rPr>
                <w:rFonts w:ascii="Times New Roman" w:hAnsi="Times New Roman"/>
                <w:b/>
              </w:rPr>
              <w:t>000,00</w:t>
            </w:r>
          </w:p>
        </w:tc>
        <w:tc>
          <w:tcPr>
            <w:tcW w:w="1417" w:type="dxa"/>
            <w:tcBorders>
              <w:top w:val="nil"/>
              <w:left w:val="nil"/>
              <w:bottom w:val="single" w:sz="4" w:space="0" w:color="auto"/>
              <w:right w:val="single" w:sz="4" w:space="0" w:color="auto"/>
            </w:tcBorders>
            <w:shd w:val="clear" w:color="auto" w:fill="auto"/>
            <w:hideMark/>
          </w:tcPr>
          <w:p w:rsidR="00067278" w:rsidRPr="007C4CFC" w:rsidRDefault="003F02F4" w:rsidP="00CE44CE">
            <w:pPr>
              <w:jc w:val="center"/>
              <w:rPr>
                <w:rFonts w:ascii="Times New Roman" w:hAnsi="Times New Roman"/>
                <w:b/>
              </w:rPr>
            </w:pPr>
            <w:r w:rsidRPr="007C4CFC">
              <w:rPr>
                <w:rFonts w:ascii="Times New Roman" w:hAnsi="Times New Roman"/>
                <w:b/>
              </w:rPr>
              <w:t xml:space="preserve">   </w:t>
            </w:r>
            <w:r w:rsidR="00CE44CE">
              <w:rPr>
                <w:rFonts w:ascii="Times New Roman" w:hAnsi="Times New Roman"/>
                <w:b/>
              </w:rPr>
              <w:t>12</w:t>
            </w:r>
            <w:r w:rsidR="00FD00C6" w:rsidRPr="007C4CFC">
              <w:rPr>
                <w:rFonts w:ascii="Times New Roman" w:hAnsi="Times New Roman"/>
                <w:b/>
              </w:rPr>
              <w:t xml:space="preserve"> </w:t>
            </w:r>
            <w:r w:rsidR="00067278" w:rsidRPr="007C4CFC">
              <w:rPr>
                <w:rFonts w:ascii="Times New Roman" w:hAnsi="Times New Roman"/>
                <w:b/>
              </w:rPr>
              <w:t>000,00</w:t>
            </w:r>
          </w:p>
        </w:tc>
      </w:tr>
      <w:tr w:rsidR="00714B70" w:rsidRPr="00790BC6" w:rsidTr="00A86400">
        <w:trPr>
          <w:trHeight w:val="1704"/>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14B70" w:rsidRPr="00790BC6" w:rsidRDefault="00714B70" w:rsidP="00067278">
            <w:pPr>
              <w:rPr>
                <w:rFonts w:ascii="Times New Roman" w:hAnsi="Times New Roman"/>
              </w:rPr>
            </w:pPr>
            <w:r w:rsidRPr="00CF7DD6">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hideMark/>
          </w:tcPr>
          <w:p w:rsidR="00714B70" w:rsidRPr="00CF7DD6" w:rsidRDefault="00714B70" w:rsidP="00CF7DD6">
            <w:pPr>
              <w:rPr>
                <w:rFonts w:ascii="Times New Roman" w:hAnsi="Times New Roman"/>
                <w:b/>
              </w:rPr>
            </w:pPr>
            <w:r w:rsidRPr="00CF7DD6">
              <w:rPr>
                <w:rFonts w:ascii="Times New Roman" w:hAnsi="Times New Roman"/>
                <w:b/>
              </w:rPr>
              <w:t>703</w:t>
            </w:r>
          </w:p>
        </w:tc>
        <w:tc>
          <w:tcPr>
            <w:tcW w:w="567" w:type="dxa"/>
            <w:tcBorders>
              <w:top w:val="single" w:sz="4" w:space="0" w:color="auto"/>
              <w:left w:val="nil"/>
              <w:bottom w:val="single" w:sz="4" w:space="0" w:color="auto"/>
              <w:right w:val="single" w:sz="4" w:space="0" w:color="auto"/>
            </w:tcBorders>
            <w:shd w:val="clear" w:color="auto" w:fill="auto"/>
            <w:hideMark/>
          </w:tcPr>
          <w:p w:rsidR="00714B70" w:rsidRPr="00CF7DD6" w:rsidRDefault="00714B70" w:rsidP="00CF7DD6">
            <w:pPr>
              <w:rPr>
                <w:rFonts w:ascii="Times New Roman" w:hAnsi="Times New Roman"/>
                <w:b/>
              </w:rPr>
            </w:pPr>
            <w:r w:rsidRPr="00CF7DD6">
              <w:rPr>
                <w:rFonts w:ascii="Times New Roman" w:hAnsi="Times New Roman"/>
                <w:b/>
              </w:rPr>
              <w:t>01</w:t>
            </w:r>
          </w:p>
        </w:tc>
        <w:tc>
          <w:tcPr>
            <w:tcW w:w="567" w:type="dxa"/>
            <w:tcBorders>
              <w:top w:val="single" w:sz="4" w:space="0" w:color="auto"/>
              <w:left w:val="nil"/>
              <w:bottom w:val="single" w:sz="4" w:space="0" w:color="auto"/>
              <w:right w:val="single" w:sz="4" w:space="0" w:color="auto"/>
            </w:tcBorders>
            <w:shd w:val="clear" w:color="auto" w:fill="auto"/>
            <w:hideMark/>
          </w:tcPr>
          <w:p w:rsidR="00714B70" w:rsidRPr="00CF7DD6" w:rsidRDefault="00714B70" w:rsidP="00CF7DD6">
            <w:pPr>
              <w:rPr>
                <w:rFonts w:ascii="Times New Roman" w:hAnsi="Times New Roman"/>
                <w:b/>
              </w:rPr>
            </w:pPr>
            <w:r w:rsidRPr="00CF7DD6">
              <w:rPr>
                <w:rFonts w:ascii="Times New Roman" w:hAnsi="Times New Roman"/>
                <w:b/>
              </w:rPr>
              <w:t>06</w:t>
            </w:r>
          </w:p>
        </w:tc>
        <w:tc>
          <w:tcPr>
            <w:tcW w:w="1418" w:type="dxa"/>
            <w:tcBorders>
              <w:top w:val="single" w:sz="4" w:space="0" w:color="auto"/>
              <w:left w:val="nil"/>
              <w:bottom w:val="single" w:sz="4" w:space="0" w:color="auto"/>
              <w:right w:val="single" w:sz="4" w:space="0" w:color="auto"/>
            </w:tcBorders>
            <w:shd w:val="clear" w:color="auto" w:fill="auto"/>
            <w:hideMark/>
          </w:tcPr>
          <w:p w:rsidR="00714B70" w:rsidRPr="00CF7DD6" w:rsidRDefault="00714B70" w:rsidP="00CF7DD6">
            <w:pPr>
              <w:rPr>
                <w:rFonts w:ascii="Times New Roman" w:hAnsi="Times New Roman"/>
                <w:b/>
              </w:rPr>
            </w:pPr>
          </w:p>
        </w:tc>
        <w:tc>
          <w:tcPr>
            <w:tcW w:w="709" w:type="dxa"/>
            <w:tcBorders>
              <w:top w:val="single" w:sz="4" w:space="0" w:color="auto"/>
              <w:left w:val="nil"/>
              <w:bottom w:val="single" w:sz="4" w:space="0" w:color="auto"/>
              <w:right w:val="single" w:sz="4" w:space="0" w:color="auto"/>
            </w:tcBorders>
            <w:shd w:val="clear" w:color="auto" w:fill="auto"/>
            <w:hideMark/>
          </w:tcPr>
          <w:p w:rsidR="00714B70" w:rsidRPr="00CF7DD6" w:rsidRDefault="00714B70" w:rsidP="00CF7DD6">
            <w:pPr>
              <w:rPr>
                <w:rFonts w:ascii="Times New Roman" w:hAnsi="Times New Roman"/>
                <w:b/>
              </w:rPr>
            </w:pPr>
          </w:p>
        </w:tc>
        <w:tc>
          <w:tcPr>
            <w:tcW w:w="1417" w:type="dxa"/>
            <w:tcBorders>
              <w:top w:val="single" w:sz="4" w:space="0" w:color="auto"/>
              <w:left w:val="nil"/>
              <w:bottom w:val="single" w:sz="4" w:space="0" w:color="auto"/>
              <w:right w:val="single" w:sz="4" w:space="0" w:color="auto"/>
            </w:tcBorders>
            <w:shd w:val="clear" w:color="auto" w:fill="auto"/>
            <w:hideMark/>
          </w:tcPr>
          <w:p w:rsidR="00714B70" w:rsidRPr="00CF7DD6" w:rsidRDefault="002909DB" w:rsidP="00CF7DD6">
            <w:pPr>
              <w:jc w:val="center"/>
              <w:rPr>
                <w:rFonts w:ascii="Times New Roman" w:hAnsi="Times New Roman"/>
                <w:b/>
              </w:rPr>
            </w:pPr>
            <w:r>
              <w:rPr>
                <w:rFonts w:ascii="Times New Roman" w:hAnsi="Times New Roman"/>
                <w:b/>
              </w:rPr>
              <w:t>1</w:t>
            </w:r>
            <w:r w:rsidR="00A905AE">
              <w:rPr>
                <w:rFonts w:ascii="Times New Roman" w:hAnsi="Times New Roman"/>
                <w:b/>
              </w:rPr>
              <w:t>2</w:t>
            </w:r>
            <w:r w:rsidR="00714B70">
              <w:rPr>
                <w:rFonts w:ascii="Times New Roman" w:hAnsi="Times New Roman"/>
                <w:b/>
              </w:rPr>
              <w:t> 886,94</w:t>
            </w:r>
          </w:p>
        </w:tc>
        <w:tc>
          <w:tcPr>
            <w:tcW w:w="1418" w:type="dxa"/>
            <w:tcBorders>
              <w:top w:val="single" w:sz="4" w:space="0" w:color="auto"/>
              <w:left w:val="nil"/>
              <w:bottom w:val="single" w:sz="4" w:space="0" w:color="auto"/>
              <w:right w:val="single" w:sz="4" w:space="0" w:color="auto"/>
            </w:tcBorders>
            <w:shd w:val="clear" w:color="auto" w:fill="auto"/>
            <w:hideMark/>
          </w:tcPr>
          <w:p w:rsidR="00714B70" w:rsidRPr="00CF7DD6" w:rsidRDefault="002909DB" w:rsidP="00CF7DD6">
            <w:pPr>
              <w:jc w:val="center"/>
              <w:rPr>
                <w:rFonts w:ascii="Times New Roman" w:hAnsi="Times New Roman"/>
                <w:b/>
              </w:rPr>
            </w:pPr>
            <w:r>
              <w:rPr>
                <w:rFonts w:ascii="Times New Roman" w:hAnsi="Times New Roman"/>
                <w:b/>
              </w:rPr>
              <w:t>1</w:t>
            </w:r>
            <w:r w:rsidR="00A905AE">
              <w:rPr>
                <w:rFonts w:ascii="Times New Roman" w:hAnsi="Times New Roman"/>
                <w:b/>
              </w:rPr>
              <w:t>2</w:t>
            </w:r>
            <w:r w:rsidR="00714B70">
              <w:rPr>
                <w:rFonts w:ascii="Times New Roman" w:hAnsi="Times New Roman"/>
                <w:b/>
              </w:rPr>
              <w:t> 886,94</w:t>
            </w:r>
          </w:p>
        </w:tc>
        <w:tc>
          <w:tcPr>
            <w:tcW w:w="1417" w:type="dxa"/>
            <w:tcBorders>
              <w:top w:val="single" w:sz="4" w:space="0" w:color="auto"/>
              <w:left w:val="nil"/>
              <w:bottom w:val="single" w:sz="4" w:space="0" w:color="auto"/>
              <w:right w:val="single" w:sz="4" w:space="0" w:color="auto"/>
            </w:tcBorders>
            <w:shd w:val="clear" w:color="auto" w:fill="auto"/>
            <w:hideMark/>
          </w:tcPr>
          <w:p w:rsidR="00714B70" w:rsidRPr="00CF7DD6" w:rsidRDefault="002909DB" w:rsidP="00CF7DD6">
            <w:pPr>
              <w:jc w:val="center"/>
              <w:rPr>
                <w:rFonts w:ascii="Times New Roman" w:hAnsi="Times New Roman"/>
                <w:b/>
              </w:rPr>
            </w:pPr>
            <w:r>
              <w:rPr>
                <w:rFonts w:ascii="Times New Roman" w:hAnsi="Times New Roman"/>
                <w:b/>
              </w:rPr>
              <w:t>1</w:t>
            </w:r>
            <w:r w:rsidR="00A905AE">
              <w:rPr>
                <w:rFonts w:ascii="Times New Roman" w:hAnsi="Times New Roman"/>
                <w:b/>
              </w:rPr>
              <w:t>2</w:t>
            </w:r>
            <w:r w:rsidR="00714B70">
              <w:rPr>
                <w:rFonts w:ascii="Times New Roman" w:hAnsi="Times New Roman"/>
                <w:b/>
              </w:rPr>
              <w:t> 886,94</w:t>
            </w:r>
          </w:p>
        </w:tc>
      </w:tr>
      <w:tr w:rsidR="00A86400" w:rsidRPr="00790BC6" w:rsidTr="00A905AE">
        <w:trPr>
          <w:trHeight w:val="1728"/>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86400" w:rsidRPr="00790BC6" w:rsidRDefault="00A86400" w:rsidP="009A05F8">
            <w:pPr>
              <w:rPr>
                <w:rFonts w:ascii="Times New Roman" w:hAnsi="Times New Roman"/>
              </w:rPr>
            </w:pPr>
            <w:r w:rsidRPr="00CF7DD6">
              <w:rPr>
                <w:rFonts w:ascii="Times New Roman" w:hAnsi="Times New Roman"/>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hideMark/>
          </w:tcPr>
          <w:p w:rsidR="00A86400" w:rsidRPr="00CF7DD6" w:rsidRDefault="00A86400" w:rsidP="009A05F8">
            <w:pPr>
              <w:rPr>
                <w:rFonts w:ascii="Times New Roman" w:hAnsi="Times New Roman"/>
                <w:b/>
              </w:rPr>
            </w:pPr>
            <w:r w:rsidRPr="00CF7DD6">
              <w:rPr>
                <w:rFonts w:ascii="Times New Roman" w:hAnsi="Times New Roman"/>
                <w:b/>
              </w:rPr>
              <w:t>703</w:t>
            </w:r>
          </w:p>
        </w:tc>
        <w:tc>
          <w:tcPr>
            <w:tcW w:w="567" w:type="dxa"/>
            <w:tcBorders>
              <w:top w:val="single" w:sz="4" w:space="0" w:color="auto"/>
              <w:left w:val="nil"/>
              <w:bottom w:val="single" w:sz="4" w:space="0" w:color="auto"/>
              <w:right w:val="single" w:sz="4" w:space="0" w:color="auto"/>
            </w:tcBorders>
            <w:shd w:val="clear" w:color="auto" w:fill="auto"/>
            <w:hideMark/>
          </w:tcPr>
          <w:p w:rsidR="00A86400" w:rsidRPr="00CF7DD6" w:rsidRDefault="00A86400" w:rsidP="009A05F8">
            <w:pPr>
              <w:rPr>
                <w:rFonts w:ascii="Times New Roman" w:hAnsi="Times New Roman"/>
                <w:b/>
              </w:rPr>
            </w:pPr>
            <w:r w:rsidRPr="00CF7DD6">
              <w:rPr>
                <w:rFonts w:ascii="Times New Roman" w:hAnsi="Times New Roman"/>
                <w:b/>
              </w:rPr>
              <w:t>01</w:t>
            </w:r>
          </w:p>
        </w:tc>
        <w:tc>
          <w:tcPr>
            <w:tcW w:w="567" w:type="dxa"/>
            <w:tcBorders>
              <w:top w:val="single" w:sz="4" w:space="0" w:color="auto"/>
              <w:left w:val="nil"/>
              <w:bottom w:val="single" w:sz="4" w:space="0" w:color="auto"/>
              <w:right w:val="single" w:sz="4" w:space="0" w:color="auto"/>
            </w:tcBorders>
            <w:shd w:val="clear" w:color="auto" w:fill="auto"/>
            <w:hideMark/>
          </w:tcPr>
          <w:p w:rsidR="00A86400" w:rsidRPr="00CF7DD6" w:rsidRDefault="00A86400" w:rsidP="009A05F8">
            <w:pPr>
              <w:rPr>
                <w:rFonts w:ascii="Times New Roman" w:hAnsi="Times New Roman"/>
                <w:b/>
              </w:rPr>
            </w:pPr>
            <w:r w:rsidRPr="00CF7DD6">
              <w:rPr>
                <w:rFonts w:ascii="Times New Roman" w:hAnsi="Times New Roman"/>
                <w:b/>
              </w:rPr>
              <w:t>06</w:t>
            </w:r>
          </w:p>
        </w:tc>
        <w:tc>
          <w:tcPr>
            <w:tcW w:w="1418" w:type="dxa"/>
            <w:tcBorders>
              <w:top w:val="single" w:sz="4" w:space="0" w:color="auto"/>
              <w:left w:val="nil"/>
              <w:bottom w:val="single" w:sz="4" w:space="0" w:color="auto"/>
              <w:right w:val="single" w:sz="4" w:space="0" w:color="auto"/>
            </w:tcBorders>
            <w:shd w:val="clear" w:color="auto" w:fill="auto"/>
            <w:hideMark/>
          </w:tcPr>
          <w:p w:rsidR="00A86400" w:rsidRPr="00CF7DD6" w:rsidRDefault="00A86400" w:rsidP="009A05F8">
            <w:pPr>
              <w:rPr>
                <w:rFonts w:ascii="Times New Roman" w:hAnsi="Times New Roman"/>
                <w:b/>
              </w:rPr>
            </w:pPr>
            <w:r>
              <w:rPr>
                <w:rFonts w:ascii="Times New Roman" w:hAnsi="Times New Roman"/>
                <w:b/>
              </w:rPr>
              <w:t>9390079390</w:t>
            </w:r>
          </w:p>
        </w:tc>
        <w:tc>
          <w:tcPr>
            <w:tcW w:w="709" w:type="dxa"/>
            <w:tcBorders>
              <w:top w:val="single" w:sz="4" w:space="0" w:color="auto"/>
              <w:left w:val="nil"/>
              <w:bottom w:val="single" w:sz="4" w:space="0" w:color="auto"/>
              <w:right w:val="single" w:sz="4" w:space="0" w:color="auto"/>
            </w:tcBorders>
            <w:shd w:val="clear" w:color="auto" w:fill="auto"/>
            <w:hideMark/>
          </w:tcPr>
          <w:p w:rsidR="00A86400" w:rsidRPr="00CF7DD6" w:rsidRDefault="00A86400" w:rsidP="009A05F8">
            <w:pPr>
              <w:rPr>
                <w:rFonts w:ascii="Times New Roman" w:hAnsi="Times New Roman"/>
                <w:b/>
              </w:rPr>
            </w:pPr>
            <w:r>
              <w:rPr>
                <w:rFonts w:ascii="Times New Roman" w:hAnsi="Times New Roman"/>
                <w:b/>
              </w:rPr>
              <w:t>500</w:t>
            </w:r>
          </w:p>
        </w:tc>
        <w:tc>
          <w:tcPr>
            <w:tcW w:w="1417" w:type="dxa"/>
            <w:tcBorders>
              <w:top w:val="single" w:sz="4" w:space="0" w:color="auto"/>
              <w:left w:val="nil"/>
              <w:bottom w:val="single" w:sz="4" w:space="0" w:color="auto"/>
              <w:right w:val="single" w:sz="4" w:space="0" w:color="auto"/>
            </w:tcBorders>
            <w:shd w:val="clear" w:color="auto" w:fill="auto"/>
            <w:hideMark/>
          </w:tcPr>
          <w:p w:rsidR="00A86400" w:rsidRPr="00CF7DD6" w:rsidRDefault="00A86400" w:rsidP="009A05F8">
            <w:pPr>
              <w:jc w:val="center"/>
              <w:rPr>
                <w:rFonts w:ascii="Times New Roman" w:hAnsi="Times New Roman"/>
                <w:b/>
              </w:rPr>
            </w:pPr>
            <w:r>
              <w:rPr>
                <w:rFonts w:ascii="Times New Roman" w:hAnsi="Times New Roman"/>
                <w:b/>
              </w:rPr>
              <w:t>11 886,94</w:t>
            </w:r>
          </w:p>
        </w:tc>
        <w:tc>
          <w:tcPr>
            <w:tcW w:w="1418" w:type="dxa"/>
            <w:tcBorders>
              <w:top w:val="single" w:sz="4" w:space="0" w:color="auto"/>
              <w:left w:val="nil"/>
              <w:bottom w:val="single" w:sz="4" w:space="0" w:color="auto"/>
              <w:right w:val="single" w:sz="4" w:space="0" w:color="auto"/>
            </w:tcBorders>
            <w:shd w:val="clear" w:color="auto" w:fill="auto"/>
            <w:hideMark/>
          </w:tcPr>
          <w:p w:rsidR="00A86400" w:rsidRPr="00CF7DD6" w:rsidRDefault="00A86400" w:rsidP="009A05F8">
            <w:pPr>
              <w:jc w:val="center"/>
              <w:rPr>
                <w:rFonts w:ascii="Times New Roman" w:hAnsi="Times New Roman"/>
                <w:b/>
              </w:rPr>
            </w:pPr>
            <w:r>
              <w:rPr>
                <w:rFonts w:ascii="Times New Roman" w:hAnsi="Times New Roman"/>
                <w:b/>
              </w:rPr>
              <w:t>11 886,94</w:t>
            </w:r>
          </w:p>
        </w:tc>
        <w:tc>
          <w:tcPr>
            <w:tcW w:w="1417" w:type="dxa"/>
            <w:tcBorders>
              <w:top w:val="single" w:sz="4" w:space="0" w:color="auto"/>
              <w:left w:val="nil"/>
              <w:bottom w:val="single" w:sz="4" w:space="0" w:color="auto"/>
              <w:right w:val="single" w:sz="4" w:space="0" w:color="auto"/>
            </w:tcBorders>
            <w:shd w:val="clear" w:color="auto" w:fill="auto"/>
            <w:hideMark/>
          </w:tcPr>
          <w:p w:rsidR="00A86400" w:rsidRPr="00CF7DD6" w:rsidRDefault="00A86400" w:rsidP="009A05F8">
            <w:pPr>
              <w:jc w:val="center"/>
              <w:rPr>
                <w:rFonts w:ascii="Times New Roman" w:hAnsi="Times New Roman"/>
                <w:b/>
              </w:rPr>
            </w:pPr>
            <w:r>
              <w:rPr>
                <w:rFonts w:ascii="Times New Roman" w:hAnsi="Times New Roman"/>
                <w:b/>
              </w:rPr>
              <w:t>11 886,94</w:t>
            </w:r>
          </w:p>
        </w:tc>
      </w:tr>
      <w:tr w:rsidR="00A905AE" w:rsidRPr="00790BC6" w:rsidTr="00A905AE">
        <w:trPr>
          <w:trHeight w:val="206"/>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905AE" w:rsidRPr="00790BC6" w:rsidRDefault="00A905AE" w:rsidP="009A05F8">
            <w:pPr>
              <w:rPr>
                <w:rFonts w:ascii="Times New Roman" w:hAnsi="Times New Roman"/>
              </w:rPr>
            </w:pPr>
            <w:r w:rsidRPr="00CF7DD6">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hideMark/>
          </w:tcPr>
          <w:p w:rsidR="00A905AE" w:rsidRPr="00CF7DD6" w:rsidRDefault="00A905AE" w:rsidP="009A05F8">
            <w:pPr>
              <w:rPr>
                <w:rFonts w:ascii="Times New Roman" w:hAnsi="Times New Roman"/>
                <w:b/>
              </w:rPr>
            </w:pPr>
            <w:r w:rsidRPr="00CF7DD6">
              <w:rPr>
                <w:rFonts w:ascii="Times New Roman" w:hAnsi="Times New Roman"/>
                <w:b/>
              </w:rPr>
              <w:t>703</w:t>
            </w:r>
          </w:p>
        </w:tc>
        <w:tc>
          <w:tcPr>
            <w:tcW w:w="567" w:type="dxa"/>
            <w:tcBorders>
              <w:top w:val="single" w:sz="4" w:space="0" w:color="auto"/>
              <w:left w:val="nil"/>
              <w:bottom w:val="single" w:sz="4" w:space="0" w:color="auto"/>
              <w:right w:val="single" w:sz="4" w:space="0" w:color="auto"/>
            </w:tcBorders>
            <w:shd w:val="clear" w:color="auto" w:fill="auto"/>
            <w:hideMark/>
          </w:tcPr>
          <w:p w:rsidR="00A905AE" w:rsidRPr="00CF7DD6" w:rsidRDefault="00A905AE" w:rsidP="009A05F8">
            <w:pPr>
              <w:rPr>
                <w:rFonts w:ascii="Times New Roman" w:hAnsi="Times New Roman"/>
                <w:b/>
              </w:rPr>
            </w:pPr>
            <w:r w:rsidRPr="00CF7DD6">
              <w:rPr>
                <w:rFonts w:ascii="Times New Roman" w:hAnsi="Times New Roman"/>
                <w:b/>
              </w:rPr>
              <w:t>01</w:t>
            </w:r>
          </w:p>
        </w:tc>
        <w:tc>
          <w:tcPr>
            <w:tcW w:w="567" w:type="dxa"/>
            <w:tcBorders>
              <w:top w:val="single" w:sz="4" w:space="0" w:color="auto"/>
              <w:left w:val="nil"/>
              <w:bottom w:val="single" w:sz="4" w:space="0" w:color="auto"/>
              <w:right w:val="single" w:sz="4" w:space="0" w:color="auto"/>
            </w:tcBorders>
            <w:shd w:val="clear" w:color="auto" w:fill="auto"/>
            <w:hideMark/>
          </w:tcPr>
          <w:p w:rsidR="00A905AE" w:rsidRPr="00CF7DD6" w:rsidRDefault="00A905AE" w:rsidP="009A05F8">
            <w:pPr>
              <w:rPr>
                <w:rFonts w:ascii="Times New Roman" w:hAnsi="Times New Roman"/>
                <w:b/>
              </w:rPr>
            </w:pPr>
            <w:r w:rsidRPr="00CF7DD6">
              <w:rPr>
                <w:rFonts w:ascii="Times New Roman" w:hAnsi="Times New Roman"/>
                <w:b/>
              </w:rPr>
              <w:t>06</w:t>
            </w:r>
          </w:p>
        </w:tc>
        <w:tc>
          <w:tcPr>
            <w:tcW w:w="1418" w:type="dxa"/>
            <w:tcBorders>
              <w:top w:val="single" w:sz="4" w:space="0" w:color="auto"/>
              <w:left w:val="nil"/>
              <w:bottom w:val="single" w:sz="4" w:space="0" w:color="auto"/>
              <w:right w:val="single" w:sz="4" w:space="0" w:color="auto"/>
            </w:tcBorders>
            <w:shd w:val="clear" w:color="auto" w:fill="auto"/>
            <w:hideMark/>
          </w:tcPr>
          <w:p w:rsidR="00A905AE" w:rsidRPr="00CF7DD6" w:rsidRDefault="00A905AE" w:rsidP="009A05F8">
            <w:pPr>
              <w:rPr>
                <w:rFonts w:ascii="Times New Roman" w:hAnsi="Times New Roman"/>
                <w:b/>
              </w:rPr>
            </w:pPr>
            <w:r>
              <w:rPr>
                <w:rFonts w:ascii="Times New Roman" w:hAnsi="Times New Roman"/>
                <w:b/>
              </w:rPr>
              <w:t>3920373920</w:t>
            </w:r>
          </w:p>
        </w:tc>
        <w:tc>
          <w:tcPr>
            <w:tcW w:w="709" w:type="dxa"/>
            <w:tcBorders>
              <w:top w:val="single" w:sz="4" w:space="0" w:color="auto"/>
              <w:left w:val="nil"/>
              <w:bottom w:val="single" w:sz="4" w:space="0" w:color="auto"/>
              <w:right w:val="single" w:sz="4" w:space="0" w:color="auto"/>
            </w:tcBorders>
            <w:shd w:val="clear" w:color="auto" w:fill="auto"/>
            <w:hideMark/>
          </w:tcPr>
          <w:p w:rsidR="00A905AE" w:rsidRPr="00CF7DD6" w:rsidRDefault="00A905AE" w:rsidP="009A05F8">
            <w:pPr>
              <w:rPr>
                <w:rFonts w:ascii="Times New Roman" w:hAnsi="Times New Roman"/>
                <w:b/>
              </w:rPr>
            </w:pPr>
            <w:r>
              <w:rPr>
                <w:rFonts w:ascii="Times New Roman" w:hAnsi="Times New Roman"/>
                <w:b/>
              </w:rPr>
              <w:t>540</w:t>
            </w:r>
          </w:p>
        </w:tc>
        <w:tc>
          <w:tcPr>
            <w:tcW w:w="1417" w:type="dxa"/>
            <w:tcBorders>
              <w:top w:val="single" w:sz="4" w:space="0" w:color="auto"/>
              <w:left w:val="nil"/>
              <w:bottom w:val="single" w:sz="4" w:space="0" w:color="auto"/>
              <w:right w:val="single" w:sz="4" w:space="0" w:color="auto"/>
            </w:tcBorders>
            <w:shd w:val="clear" w:color="auto" w:fill="auto"/>
            <w:hideMark/>
          </w:tcPr>
          <w:p w:rsidR="00A905AE" w:rsidRPr="00CF7DD6" w:rsidRDefault="00A905AE" w:rsidP="009A05F8">
            <w:pPr>
              <w:jc w:val="center"/>
              <w:rPr>
                <w:rFonts w:ascii="Times New Roman" w:hAnsi="Times New Roman"/>
                <w:b/>
              </w:rPr>
            </w:pPr>
            <w:r>
              <w:rPr>
                <w:rFonts w:ascii="Times New Roman" w:hAnsi="Times New Roman"/>
                <w:b/>
              </w:rPr>
              <w:t>1 000,00</w:t>
            </w:r>
          </w:p>
        </w:tc>
        <w:tc>
          <w:tcPr>
            <w:tcW w:w="1418" w:type="dxa"/>
            <w:tcBorders>
              <w:top w:val="single" w:sz="4" w:space="0" w:color="auto"/>
              <w:left w:val="nil"/>
              <w:bottom w:val="single" w:sz="4" w:space="0" w:color="auto"/>
              <w:right w:val="single" w:sz="4" w:space="0" w:color="auto"/>
            </w:tcBorders>
            <w:shd w:val="clear" w:color="auto" w:fill="auto"/>
            <w:hideMark/>
          </w:tcPr>
          <w:p w:rsidR="00A905AE" w:rsidRPr="00CF7DD6" w:rsidRDefault="00A905AE" w:rsidP="009A05F8">
            <w:pPr>
              <w:jc w:val="center"/>
              <w:rPr>
                <w:rFonts w:ascii="Times New Roman" w:hAnsi="Times New Roman"/>
                <w:b/>
              </w:rPr>
            </w:pPr>
            <w:r>
              <w:rPr>
                <w:rFonts w:ascii="Times New Roman" w:hAnsi="Times New Roman"/>
                <w:b/>
              </w:rPr>
              <w:t>1 000,00</w:t>
            </w:r>
          </w:p>
        </w:tc>
        <w:tc>
          <w:tcPr>
            <w:tcW w:w="1417" w:type="dxa"/>
            <w:tcBorders>
              <w:top w:val="single" w:sz="4" w:space="0" w:color="auto"/>
              <w:left w:val="nil"/>
              <w:bottom w:val="single" w:sz="4" w:space="0" w:color="auto"/>
              <w:right w:val="single" w:sz="4" w:space="0" w:color="auto"/>
            </w:tcBorders>
            <w:shd w:val="clear" w:color="auto" w:fill="auto"/>
            <w:hideMark/>
          </w:tcPr>
          <w:p w:rsidR="00A905AE" w:rsidRPr="00CF7DD6" w:rsidRDefault="00A905AE" w:rsidP="009A05F8">
            <w:pPr>
              <w:jc w:val="center"/>
              <w:rPr>
                <w:rFonts w:ascii="Times New Roman" w:hAnsi="Times New Roman"/>
                <w:b/>
              </w:rPr>
            </w:pPr>
            <w:r>
              <w:rPr>
                <w:rFonts w:ascii="Times New Roman" w:hAnsi="Times New Roman"/>
                <w:b/>
              </w:rPr>
              <w:t>1 000,00</w:t>
            </w:r>
          </w:p>
        </w:tc>
      </w:tr>
      <w:tr w:rsidR="00A86400" w:rsidRPr="00790BC6" w:rsidTr="00A86400">
        <w:tc>
          <w:tcPr>
            <w:tcW w:w="2977" w:type="dxa"/>
            <w:tcBorders>
              <w:top w:val="single" w:sz="4" w:space="0" w:color="auto"/>
              <w:left w:val="single" w:sz="4" w:space="0" w:color="auto"/>
              <w:right w:val="single" w:sz="4" w:space="0" w:color="auto"/>
            </w:tcBorders>
            <w:shd w:val="clear" w:color="auto" w:fill="auto"/>
            <w:hideMark/>
          </w:tcPr>
          <w:p w:rsidR="00A86400" w:rsidRPr="00CF7DD6" w:rsidRDefault="00A86400" w:rsidP="00067278">
            <w:pPr>
              <w:rPr>
                <w:rFonts w:ascii="Times New Roman" w:hAnsi="Times New Roman"/>
              </w:rPr>
            </w:pPr>
          </w:p>
        </w:tc>
        <w:tc>
          <w:tcPr>
            <w:tcW w:w="567" w:type="dxa"/>
            <w:tcBorders>
              <w:top w:val="single" w:sz="4" w:space="0" w:color="auto"/>
              <w:left w:val="nil"/>
              <w:right w:val="single" w:sz="4" w:space="0" w:color="auto"/>
            </w:tcBorders>
            <w:shd w:val="clear" w:color="auto" w:fill="auto"/>
            <w:hideMark/>
          </w:tcPr>
          <w:p w:rsidR="00A86400" w:rsidRPr="00CF7DD6" w:rsidRDefault="00A86400" w:rsidP="00CF7DD6">
            <w:pPr>
              <w:rPr>
                <w:rFonts w:ascii="Times New Roman" w:hAnsi="Times New Roman"/>
                <w:b/>
              </w:rPr>
            </w:pPr>
          </w:p>
        </w:tc>
        <w:tc>
          <w:tcPr>
            <w:tcW w:w="567" w:type="dxa"/>
            <w:tcBorders>
              <w:top w:val="single" w:sz="4" w:space="0" w:color="auto"/>
              <w:left w:val="nil"/>
              <w:right w:val="single" w:sz="4" w:space="0" w:color="auto"/>
            </w:tcBorders>
            <w:shd w:val="clear" w:color="auto" w:fill="auto"/>
            <w:hideMark/>
          </w:tcPr>
          <w:p w:rsidR="00A86400" w:rsidRPr="00CF7DD6" w:rsidRDefault="00A86400" w:rsidP="00CF7DD6">
            <w:pPr>
              <w:rPr>
                <w:rFonts w:ascii="Times New Roman" w:hAnsi="Times New Roman"/>
                <w:b/>
              </w:rPr>
            </w:pPr>
          </w:p>
        </w:tc>
        <w:tc>
          <w:tcPr>
            <w:tcW w:w="567" w:type="dxa"/>
            <w:tcBorders>
              <w:top w:val="single" w:sz="4" w:space="0" w:color="auto"/>
              <w:left w:val="nil"/>
              <w:right w:val="single" w:sz="4" w:space="0" w:color="auto"/>
            </w:tcBorders>
            <w:shd w:val="clear" w:color="auto" w:fill="auto"/>
            <w:hideMark/>
          </w:tcPr>
          <w:p w:rsidR="00A86400" w:rsidRPr="00CF7DD6" w:rsidRDefault="00A86400" w:rsidP="00CF7DD6">
            <w:pPr>
              <w:rPr>
                <w:rFonts w:ascii="Times New Roman" w:hAnsi="Times New Roman"/>
                <w:b/>
              </w:rPr>
            </w:pPr>
          </w:p>
        </w:tc>
        <w:tc>
          <w:tcPr>
            <w:tcW w:w="1418" w:type="dxa"/>
            <w:tcBorders>
              <w:top w:val="single" w:sz="4" w:space="0" w:color="auto"/>
              <w:left w:val="nil"/>
              <w:right w:val="single" w:sz="4" w:space="0" w:color="auto"/>
            </w:tcBorders>
            <w:shd w:val="clear" w:color="auto" w:fill="auto"/>
            <w:hideMark/>
          </w:tcPr>
          <w:p w:rsidR="00A86400" w:rsidRDefault="00A86400" w:rsidP="00CF7DD6">
            <w:pPr>
              <w:rPr>
                <w:rFonts w:ascii="Times New Roman" w:hAnsi="Times New Roman"/>
                <w:b/>
              </w:rPr>
            </w:pPr>
          </w:p>
        </w:tc>
        <w:tc>
          <w:tcPr>
            <w:tcW w:w="709" w:type="dxa"/>
            <w:tcBorders>
              <w:top w:val="single" w:sz="4" w:space="0" w:color="auto"/>
              <w:left w:val="nil"/>
              <w:right w:val="single" w:sz="4" w:space="0" w:color="auto"/>
            </w:tcBorders>
            <w:shd w:val="clear" w:color="auto" w:fill="auto"/>
            <w:hideMark/>
          </w:tcPr>
          <w:p w:rsidR="00A86400" w:rsidRDefault="00A86400" w:rsidP="00CF7DD6">
            <w:pPr>
              <w:rPr>
                <w:rFonts w:ascii="Times New Roman" w:hAnsi="Times New Roman"/>
                <w:b/>
              </w:rPr>
            </w:pPr>
          </w:p>
        </w:tc>
        <w:tc>
          <w:tcPr>
            <w:tcW w:w="1417" w:type="dxa"/>
            <w:tcBorders>
              <w:top w:val="single" w:sz="4" w:space="0" w:color="auto"/>
              <w:left w:val="nil"/>
              <w:right w:val="single" w:sz="4" w:space="0" w:color="auto"/>
            </w:tcBorders>
            <w:shd w:val="clear" w:color="auto" w:fill="auto"/>
            <w:hideMark/>
          </w:tcPr>
          <w:p w:rsidR="00A86400" w:rsidRDefault="00A86400" w:rsidP="00CF7DD6">
            <w:pPr>
              <w:jc w:val="center"/>
              <w:rPr>
                <w:rFonts w:ascii="Times New Roman" w:hAnsi="Times New Roman"/>
                <w:b/>
              </w:rPr>
            </w:pPr>
          </w:p>
        </w:tc>
        <w:tc>
          <w:tcPr>
            <w:tcW w:w="1418" w:type="dxa"/>
            <w:tcBorders>
              <w:top w:val="single" w:sz="4" w:space="0" w:color="auto"/>
              <w:left w:val="nil"/>
              <w:right w:val="single" w:sz="4" w:space="0" w:color="auto"/>
            </w:tcBorders>
            <w:shd w:val="clear" w:color="auto" w:fill="auto"/>
            <w:hideMark/>
          </w:tcPr>
          <w:p w:rsidR="00A86400" w:rsidRDefault="00A86400" w:rsidP="00CF7DD6">
            <w:pPr>
              <w:jc w:val="center"/>
              <w:rPr>
                <w:rFonts w:ascii="Times New Roman" w:hAnsi="Times New Roman"/>
                <w:b/>
              </w:rPr>
            </w:pPr>
          </w:p>
        </w:tc>
        <w:tc>
          <w:tcPr>
            <w:tcW w:w="1417" w:type="dxa"/>
            <w:tcBorders>
              <w:top w:val="single" w:sz="4" w:space="0" w:color="auto"/>
              <w:left w:val="nil"/>
              <w:right w:val="single" w:sz="4" w:space="0" w:color="auto"/>
            </w:tcBorders>
            <w:shd w:val="clear" w:color="auto" w:fill="auto"/>
            <w:hideMark/>
          </w:tcPr>
          <w:p w:rsidR="00A86400" w:rsidRDefault="00A86400" w:rsidP="00CF7DD6">
            <w:pPr>
              <w:jc w:val="center"/>
              <w:rPr>
                <w:rFonts w:ascii="Times New Roman" w:hAnsi="Times New Roman"/>
                <w:b/>
              </w:rPr>
            </w:pPr>
          </w:p>
        </w:tc>
      </w:tr>
      <w:tr w:rsidR="00067278" w:rsidRPr="00790BC6" w:rsidTr="00714B70">
        <w:trPr>
          <w:trHeight w:val="828"/>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67278" w:rsidRPr="00790BC6" w:rsidRDefault="00067278" w:rsidP="00067278">
            <w:pPr>
              <w:rPr>
                <w:rFonts w:ascii="Times New Roman" w:hAnsi="Times New Roman"/>
                <w:b/>
                <w:bCs/>
                <w:iCs/>
              </w:rPr>
            </w:pPr>
            <w:r w:rsidRPr="00790BC6">
              <w:rPr>
                <w:rFonts w:ascii="Times New Roman" w:hAnsi="Times New Roman"/>
                <w:b/>
                <w:bCs/>
                <w:iCs/>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703</w:t>
            </w:r>
          </w:p>
        </w:tc>
        <w:tc>
          <w:tcPr>
            <w:tcW w:w="567"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01</w:t>
            </w:r>
          </w:p>
        </w:tc>
        <w:tc>
          <w:tcPr>
            <w:tcW w:w="567"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13</w:t>
            </w:r>
          </w:p>
        </w:tc>
        <w:tc>
          <w:tcPr>
            <w:tcW w:w="1418"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 </w:t>
            </w:r>
          </w:p>
        </w:tc>
        <w:tc>
          <w:tcPr>
            <w:tcW w:w="709"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 </w:t>
            </w:r>
          </w:p>
        </w:tc>
        <w:tc>
          <w:tcPr>
            <w:tcW w:w="1417" w:type="dxa"/>
            <w:tcBorders>
              <w:top w:val="single" w:sz="4" w:space="0" w:color="auto"/>
              <w:left w:val="nil"/>
              <w:bottom w:val="single" w:sz="4" w:space="0" w:color="auto"/>
              <w:right w:val="single" w:sz="4" w:space="0" w:color="auto"/>
            </w:tcBorders>
            <w:shd w:val="clear" w:color="auto" w:fill="auto"/>
            <w:hideMark/>
          </w:tcPr>
          <w:p w:rsidR="00A53CBB" w:rsidRPr="00790BC6" w:rsidRDefault="009A05F8" w:rsidP="00A53CBB">
            <w:pPr>
              <w:jc w:val="right"/>
              <w:rPr>
                <w:rFonts w:ascii="Times New Roman" w:hAnsi="Times New Roman"/>
                <w:b/>
                <w:bCs/>
                <w:iCs/>
              </w:rPr>
            </w:pPr>
            <w:r>
              <w:rPr>
                <w:rFonts w:ascii="Times New Roman" w:hAnsi="Times New Roman"/>
                <w:b/>
                <w:bCs/>
                <w:iCs/>
              </w:rPr>
              <w:t>12 9</w:t>
            </w:r>
            <w:r w:rsidR="00714B70">
              <w:rPr>
                <w:rFonts w:ascii="Times New Roman" w:hAnsi="Times New Roman"/>
                <w:b/>
                <w:bCs/>
                <w:iCs/>
              </w:rPr>
              <w:t>00,00</w:t>
            </w:r>
          </w:p>
        </w:tc>
        <w:tc>
          <w:tcPr>
            <w:tcW w:w="1418" w:type="dxa"/>
            <w:tcBorders>
              <w:top w:val="single" w:sz="4" w:space="0" w:color="auto"/>
              <w:left w:val="nil"/>
              <w:bottom w:val="single" w:sz="4" w:space="0" w:color="auto"/>
              <w:right w:val="single" w:sz="4" w:space="0" w:color="auto"/>
            </w:tcBorders>
            <w:shd w:val="clear" w:color="auto" w:fill="auto"/>
            <w:hideMark/>
          </w:tcPr>
          <w:p w:rsidR="00714B70" w:rsidRPr="00714B70" w:rsidRDefault="00CE44CE" w:rsidP="00067278">
            <w:pPr>
              <w:rPr>
                <w:rFonts w:ascii="Times New Roman" w:hAnsi="Times New Roman"/>
                <w:b/>
                <w:bCs/>
                <w:iCs/>
              </w:rPr>
            </w:pPr>
            <w:r>
              <w:rPr>
                <w:rFonts w:ascii="Times New Roman" w:hAnsi="Times New Roman"/>
                <w:b/>
                <w:bCs/>
                <w:iCs/>
              </w:rPr>
              <w:t>3 0</w:t>
            </w:r>
            <w:r w:rsidR="00435F78">
              <w:rPr>
                <w:rFonts w:ascii="Times New Roman" w:hAnsi="Times New Roman"/>
                <w:b/>
                <w:bCs/>
                <w:iCs/>
              </w:rPr>
              <w:t>00,00</w:t>
            </w:r>
          </w:p>
        </w:tc>
        <w:tc>
          <w:tcPr>
            <w:tcW w:w="1417" w:type="dxa"/>
            <w:tcBorders>
              <w:top w:val="single" w:sz="4" w:space="0" w:color="auto"/>
              <w:left w:val="nil"/>
              <w:bottom w:val="single" w:sz="4" w:space="0" w:color="auto"/>
              <w:right w:val="single" w:sz="4" w:space="0" w:color="auto"/>
            </w:tcBorders>
            <w:shd w:val="clear" w:color="auto" w:fill="auto"/>
            <w:hideMark/>
          </w:tcPr>
          <w:p w:rsidR="00067278" w:rsidRDefault="00714B70" w:rsidP="00B21F8D">
            <w:r>
              <w:rPr>
                <w:rFonts w:ascii="Times New Roman" w:hAnsi="Times New Roman"/>
                <w:b/>
                <w:bCs/>
                <w:iCs/>
              </w:rPr>
              <w:t xml:space="preserve">   </w:t>
            </w:r>
            <w:r w:rsidR="00CE44CE">
              <w:rPr>
                <w:rFonts w:ascii="Times New Roman" w:hAnsi="Times New Roman"/>
                <w:b/>
                <w:bCs/>
                <w:iCs/>
              </w:rPr>
              <w:t>3 0</w:t>
            </w:r>
            <w:r w:rsidR="00B21F8D">
              <w:rPr>
                <w:rFonts w:ascii="Times New Roman" w:hAnsi="Times New Roman"/>
                <w:b/>
                <w:bCs/>
                <w:iCs/>
              </w:rPr>
              <w:t>00,00</w:t>
            </w:r>
          </w:p>
        </w:tc>
      </w:tr>
      <w:tr w:rsidR="00714B70" w:rsidRPr="00790BC6" w:rsidTr="0006727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14B70" w:rsidRPr="00790BC6" w:rsidRDefault="00714B70" w:rsidP="00067278">
            <w:pPr>
              <w:rPr>
                <w:rFonts w:ascii="Times New Roman" w:hAnsi="Times New Roman"/>
                <w:b/>
                <w:bCs/>
                <w:iCs/>
              </w:rPr>
            </w:pPr>
            <w:r w:rsidRPr="00CC4DAD">
              <w:rPr>
                <w:rFonts w:ascii="Arial" w:eastAsia="Times New Roman" w:hAnsi="Arial" w:cs="Arial"/>
                <w:b/>
                <w:bCs/>
                <w:i/>
                <w:iCs/>
                <w:sz w:val="18"/>
                <w:szCs w:val="18"/>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714B70" w:rsidRPr="00714B70" w:rsidRDefault="00714B70" w:rsidP="00067278">
            <w:pPr>
              <w:jc w:val="center"/>
              <w:rPr>
                <w:rFonts w:ascii="Times New Roman" w:hAnsi="Times New Roman"/>
                <w:b/>
                <w:bCs/>
                <w:iCs/>
                <w:lang w:val="en-US"/>
              </w:rPr>
            </w:pPr>
            <w:r>
              <w:rPr>
                <w:rFonts w:ascii="Times New Roman" w:hAnsi="Times New Roman"/>
                <w:b/>
                <w:bCs/>
                <w:iCs/>
                <w:lang w:val="en-US"/>
              </w:rPr>
              <w:t>703</w:t>
            </w:r>
          </w:p>
        </w:tc>
        <w:tc>
          <w:tcPr>
            <w:tcW w:w="567" w:type="dxa"/>
            <w:tcBorders>
              <w:top w:val="single" w:sz="4" w:space="0" w:color="auto"/>
              <w:left w:val="nil"/>
              <w:bottom w:val="single" w:sz="4" w:space="0" w:color="auto"/>
              <w:right w:val="single" w:sz="4" w:space="0" w:color="auto"/>
            </w:tcBorders>
            <w:shd w:val="clear" w:color="auto" w:fill="auto"/>
            <w:hideMark/>
          </w:tcPr>
          <w:p w:rsidR="00714B70" w:rsidRPr="00714B70" w:rsidRDefault="00714B70" w:rsidP="00067278">
            <w:pPr>
              <w:jc w:val="center"/>
              <w:rPr>
                <w:rFonts w:ascii="Times New Roman" w:hAnsi="Times New Roman"/>
                <w:b/>
                <w:bCs/>
                <w:iCs/>
                <w:lang w:val="en-US"/>
              </w:rPr>
            </w:pPr>
            <w:r>
              <w:rPr>
                <w:rFonts w:ascii="Times New Roman" w:hAnsi="Times New Roman"/>
                <w:b/>
                <w:bCs/>
                <w:iCs/>
                <w:lang w:val="en-US"/>
              </w:rPr>
              <w:t>01</w:t>
            </w:r>
          </w:p>
        </w:tc>
        <w:tc>
          <w:tcPr>
            <w:tcW w:w="567" w:type="dxa"/>
            <w:tcBorders>
              <w:top w:val="single" w:sz="4" w:space="0" w:color="auto"/>
              <w:left w:val="nil"/>
              <w:bottom w:val="single" w:sz="4" w:space="0" w:color="auto"/>
              <w:right w:val="single" w:sz="4" w:space="0" w:color="auto"/>
            </w:tcBorders>
            <w:shd w:val="clear" w:color="auto" w:fill="auto"/>
            <w:hideMark/>
          </w:tcPr>
          <w:p w:rsidR="00714B70" w:rsidRPr="00714B70" w:rsidRDefault="00714B70" w:rsidP="00067278">
            <w:pPr>
              <w:jc w:val="center"/>
              <w:rPr>
                <w:rFonts w:ascii="Times New Roman" w:hAnsi="Times New Roman"/>
                <w:b/>
                <w:bCs/>
                <w:iCs/>
                <w:lang w:val="en-US"/>
              </w:rPr>
            </w:pPr>
            <w:r>
              <w:rPr>
                <w:rFonts w:ascii="Times New Roman" w:hAnsi="Times New Roman"/>
                <w:b/>
                <w:bCs/>
                <w:iCs/>
                <w:lang w:val="en-US"/>
              </w:rPr>
              <w:t>13</w:t>
            </w:r>
          </w:p>
        </w:tc>
        <w:tc>
          <w:tcPr>
            <w:tcW w:w="1418" w:type="dxa"/>
            <w:tcBorders>
              <w:top w:val="single" w:sz="4" w:space="0" w:color="auto"/>
              <w:left w:val="nil"/>
              <w:bottom w:val="single" w:sz="4" w:space="0" w:color="auto"/>
              <w:right w:val="single" w:sz="4" w:space="0" w:color="auto"/>
            </w:tcBorders>
            <w:shd w:val="clear" w:color="auto" w:fill="auto"/>
            <w:hideMark/>
          </w:tcPr>
          <w:p w:rsidR="00714B70" w:rsidRPr="00714B70" w:rsidRDefault="00714B70" w:rsidP="00067278">
            <w:pPr>
              <w:jc w:val="center"/>
              <w:rPr>
                <w:rFonts w:ascii="Times New Roman" w:hAnsi="Times New Roman"/>
                <w:b/>
                <w:bCs/>
                <w:iCs/>
              </w:rPr>
            </w:pPr>
          </w:p>
        </w:tc>
        <w:tc>
          <w:tcPr>
            <w:tcW w:w="709" w:type="dxa"/>
            <w:tcBorders>
              <w:top w:val="single" w:sz="4" w:space="0" w:color="auto"/>
              <w:left w:val="nil"/>
              <w:bottom w:val="single" w:sz="4" w:space="0" w:color="auto"/>
              <w:right w:val="single" w:sz="4" w:space="0" w:color="auto"/>
            </w:tcBorders>
            <w:shd w:val="clear" w:color="auto" w:fill="auto"/>
            <w:hideMark/>
          </w:tcPr>
          <w:p w:rsidR="00714B70" w:rsidRPr="00790BC6" w:rsidRDefault="00714B70" w:rsidP="00067278">
            <w:pPr>
              <w:jc w:val="center"/>
              <w:rPr>
                <w:rFonts w:ascii="Times New Roman" w:hAnsi="Times New Roman"/>
                <w:b/>
                <w:bCs/>
                <w:iCs/>
              </w:rPr>
            </w:pPr>
          </w:p>
        </w:tc>
        <w:tc>
          <w:tcPr>
            <w:tcW w:w="1417" w:type="dxa"/>
            <w:tcBorders>
              <w:top w:val="single" w:sz="4" w:space="0" w:color="auto"/>
              <w:left w:val="nil"/>
              <w:bottom w:val="single" w:sz="4" w:space="0" w:color="auto"/>
              <w:right w:val="single" w:sz="4" w:space="0" w:color="auto"/>
            </w:tcBorders>
            <w:shd w:val="clear" w:color="auto" w:fill="auto"/>
            <w:hideMark/>
          </w:tcPr>
          <w:p w:rsidR="00714B70" w:rsidRDefault="00A905AE" w:rsidP="00A53CBB">
            <w:pPr>
              <w:jc w:val="right"/>
              <w:rPr>
                <w:rFonts w:ascii="Times New Roman" w:hAnsi="Times New Roman"/>
                <w:b/>
                <w:bCs/>
                <w:iCs/>
              </w:rPr>
            </w:pPr>
            <w:r>
              <w:rPr>
                <w:rFonts w:ascii="Times New Roman" w:hAnsi="Times New Roman"/>
                <w:b/>
                <w:bCs/>
                <w:iCs/>
              </w:rPr>
              <w:t>12 900,00</w:t>
            </w:r>
          </w:p>
        </w:tc>
        <w:tc>
          <w:tcPr>
            <w:tcW w:w="1418" w:type="dxa"/>
            <w:tcBorders>
              <w:top w:val="single" w:sz="4" w:space="0" w:color="auto"/>
              <w:left w:val="nil"/>
              <w:bottom w:val="single" w:sz="4" w:space="0" w:color="auto"/>
              <w:right w:val="single" w:sz="4" w:space="0" w:color="auto"/>
            </w:tcBorders>
            <w:shd w:val="clear" w:color="auto" w:fill="auto"/>
            <w:hideMark/>
          </w:tcPr>
          <w:p w:rsidR="00714B70" w:rsidRDefault="00A905AE" w:rsidP="00067278">
            <w:pPr>
              <w:rPr>
                <w:rFonts w:ascii="Times New Roman" w:hAnsi="Times New Roman"/>
                <w:b/>
                <w:bCs/>
                <w:iCs/>
              </w:rPr>
            </w:pPr>
            <w:r>
              <w:rPr>
                <w:rFonts w:ascii="Times New Roman" w:hAnsi="Times New Roman"/>
                <w:b/>
                <w:bCs/>
                <w:iCs/>
              </w:rPr>
              <w:t>3 000,00</w:t>
            </w:r>
          </w:p>
        </w:tc>
        <w:tc>
          <w:tcPr>
            <w:tcW w:w="1417" w:type="dxa"/>
            <w:tcBorders>
              <w:top w:val="single" w:sz="4" w:space="0" w:color="auto"/>
              <w:left w:val="nil"/>
              <w:bottom w:val="single" w:sz="4" w:space="0" w:color="auto"/>
              <w:right w:val="single" w:sz="4" w:space="0" w:color="auto"/>
            </w:tcBorders>
            <w:shd w:val="clear" w:color="auto" w:fill="auto"/>
            <w:hideMark/>
          </w:tcPr>
          <w:p w:rsidR="00714B70" w:rsidRDefault="00A905AE" w:rsidP="00067278">
            <w:pPr>
              <w:rPr>
                <w:rFonts w:ascii="Times New Roman" w:hAnsi="Times New Roman"/>
                <w:b/>
                <w:bCs/>
                <w:iCs/>
              </w:rPr>
            </w:pPr>
            <w:r>
              <w:rPr>
                <w:rFonts w:ascii="Times New Roman" w:hAnsi="Times New Roman"/>
                <w:b/>
                <w:bCs/>
                <w:iCs/>
              </w:rPr>
              <w:t>3 000,00</w:t>
            </w:r>
          </w:p>
        </w:tc>
      </w:tr>
      <w:tr w:rsidR="00067278" w:rsidRPr="00501F9D" w:rsidTr="00A905AE">
        <w:trPr>
          <w:trHeight w:val="3132"/>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67278" w:rsidRPr="00501F9D" w:rsidRDefault="00067278" w:rsidP="00067278">
            <w:pPr>
              <w:rPr>
                <w:rFonts w:ascii="Times New Roman" w:hAnsi="Times New Roman"/>
                <w:bCs/>
                <w:iCs/>
              </w:rPr>
            </w:pPr>
            <w:r w:rsidRPr="00501F9D">
              <w:rPr>
                <w:rFonts w:ascii="Times New Roman" w:hAnsi="Times New Roman"/>
                <w:bCs/>
                <w:iCs/>
              </w:rPr>
              <w:t>Взнос в Ассоциацию "Совет муниципальных образований КБР" по</w:t>
            </w:r>
            <w:r>
              <w:rPr>
                <w:rFonts w:ascii="Times New Roman" w:hAnsi="Times New Roman"/>
                <w:bCs/>
                <w:iCs/>
              </w:rPr>
              <w:t xml:space="preserve"> в</w:t>
            </w:r>
            <w:r w:rsidRPr="00501F9D">
              <w:rPr>
                <w:rFonts w:ascii="Times New Roman" w:hAnsi="Times New Roman"/>
                <w:bCs/>
                <w:iCs/>
              </w:rPr>
              <w:t xml:space="preserve">непрограммному направлению расходов "Обеспечение деятельности Совета местного самоуправления" в рамках </w:t>
            </w:r>
            <w:r>
              <w:rPr>
                <w:rFonts w:ascii="Times New Roman" w:hAnsi="Times New Roman"/>
                <w:bCs/>
                <w:iCs/>
              </w:rPr>
              <w:t>в</w:t>
            </w:r>
            <w:r w:rsidRPr="00501F9D">
              <w:rPr>
                <w:rFonts w:ascii="Times New Roman" w:hAnsi="Times New Roman"/>
                <w:bCs/>
                <w:iCs/>
              </w:rPr>
              <w:t>непрограммного направления деятельности "Совет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hideMark/>
          </w:tcPr>
          <w:p w:rsidR="00067278" w:rsidRPr="00501F9D" w:rsidRDefault="00067278" w:rsidP="00067278">
            <w:pPr>
              <w:jc w:val="center"/>
              <w:rPr>
                <w:rFonts w:ascii="Times New Roman" w:hAnsi="Times New Roman"/>
                <w:bCs/>
                <w:iCs/>
              </w:rPr>
            </w:pPr>
            <w:r w:rsidRPr="00501F9D">
              <w:rPr>
                <w:rFonts w:ascii="Times New Roman" w:hAnsi="Times New Roman"/>
                <w:bCs/>
                <w:iCs/>
              </w:rPr>
              <w:t>703</w:t>
            </w:r>
          </w:p>
        </w:tc>
        <w:tc>
          <w:tcPr>
            <w:tcW w:w="567" w:type="dxa"/>
            <w:tcBorders>
              <w:top w:val="single" w:sz="4" w:space="0" w:color="auto"/>
              <w:left w:val="nil"/>
              <w:bottom w:val="single" w:sz="4" w:space="0" w:color="auto"/>
              <w:right w:val="single" w:sz="4" w:space="0" w:color="auto"/>
            </w:tcBorders>
            <w:shd w:val="clear" w:color="auto" w:fill="auto"/>
            <w:hideMark/>
          </w:tcPr>
          <w:p w:rsidR="00067278" w:rsidRPr="00501F9D" w:rsidRDefault="00067278" w:rsidP="00067278">
            <w:pPr>
              <w:jc w:val="center"/>
              <w:rPr>
                <w:rFonts w:ascii="Times New Roman" w:hAnsi="Times New Roman"/>
                <w:bCs/>
                <w:iCs/>
              </w:rPr>
            </w:pPr>
            <w:r w:rsidRPr="00501F9D">
              <w:rPr>
                <w:rFonts w:ascii="Times New Roman" w:hAnsi="Times New Roman"/>
                <w:bCs/>
                <w:iCs/>
              </w:rPr>
              <w:t>01</w:t>
            </w:r>
          </w:p>
        </w:tc>
        <w:tc>
          <w:tcPr>
            <w:tcW w:w="567" w:type="dxa"/>
            <w:tcBorders>
              <w:top w:val="single" w:sz="4" w:space="0" w:color="auto"/>
              <w:left w:val="nil"/>
              <w:bottom w:val="single" w:sz="4" w:space="0" w:color="auto"/>
              <w:right w:val="single" w:sz="4" w:space="0" w:color="auto"/>
            </w:tcBorders>
            <w:shd w:val="clear" w:color="auto" w:fill="auto"/>
            <w:hideMark/>
          </w:tcPr>
          <w:p w:rsidR="00067278" w:rsidRPr="00501F9D" w:rsidRDefault="00067278" w:rsidP="00067278">
            <w:pPr>
              <w:jc w:val="center"/>
              <w:rPr>
                <w:rFonts w:ascii="Times New Roman" w:hAnsi="Times New Roman"/>
                <w:bCs/>
                <w:iCs/>
              </w:rPr>
            </w:pPr>
            <w:r w:rsidRPr="00501F9D">
              <w:rPr>
                <w:rFonts w:ascii="Times New Roman" w:hAnsi="Times New Roman"/>
                <w:bCs/>
                <w:iCs/>
              </w:rPr>
              <w:t>13</w:t>
            </w:r>
          </w:p>
        </w:tc>
        <w:tc>
          <w:tcPr>
            <w:tcW w:w="1418" w:type="dxa"/>
            <w:tcBorders>
              <w:top w:val="single" w:sz="4" w:space="0" w:color="auto"/>
              <w:left w:val="nil"/>
              <w:bottom w:val="single" w:sz="4" w:space="0" w:color="auto"/>
              <w:right w:val="single" w:sz="4" w:space="0" w:color="auto"/>
            </w:tcBorders>
            <w:shd w:val="clear" w:color="auto" w:fill="auto"/>
            <w:hideMark/>
          </w:tcPr>
          <w:p w:rsidR="00067278" w:rsidRPr="00501F9D" w:rsidRDefault="00067278" w:rsidP="00067278">
            <w:pPr>
              <w:jc w:val="center"/>
              <w:rPr>
                <w:rFonts w:ascii="Times New Roman" w:hAnsi="Times New Roman"/>
                <w:bCs/>
                <w:iCs/>
              </w:rPr>
            </w:pPr>
            <w:r>
              <w:rPr>
                <w:rFonts w:ascii="Times New Roman" w:hAnsi="Times New Roman"/>
                <w:bCs/>
                <w:iCs/>
              </w:rPr>
              <w:t>7710092794</w:t>
            </w:r>
          </w:p>
        </w:tc>
        <w:tc>
          <w:tcPr>
            <w:tcW w:w="709" w:type="dxa"/>
            <w:tcBorders>
              <w:top w:val="single" w:sz="4" w:space="0" w:color="auto"/>
              <w:left w:val="nil"/>
              <w:bottom w:val="single" w:sz="4" w:space="0" w:color="auto"/>
              <w:right w:val="single" w:sz="4" w:space="0" w:color="auto"/>
            </w:tcBorders>
            <w:shd w:val="clear" w:color="auto" w:fill="auto"/>
            <w:hideMark/>
          </w:tcPr>
          <w:p w:rsidR="00067278" w:rsidRPr="00501F9D" w:rsidRDefault="00067278" w:rsidP="00067278">
            <w:pPr>
              <w:jc w:val="center"/>
              <w:rPr>
                <w:rFonts w:ascii="Times New Roman" w:hAnsi="Times New Roman"/>
                <w:bCs/>
                <w:iCs/>
              </w:rPr>
            </w:pPr>
            <w:r w:rsidRPr="00501F9D">
              <w:rPr>
                <w:rFonts w:ascii="Times New Roman" w:hAnsi="Times New Roman"/>
                <w:bCs/>
                <w:iCs/>
              </w:rPr>
              <w:t> </w:t>
            </w:r>
          </w:p>
        </w:tc>
        <w:tc>
          <w:tcPr>
            <w:tcW w:w="1417" w:type="dxa"/>
            <w:tcBorders>
              <w:top w:val="single" w:sz="4" w:space="0" w:color="auto"/>
              <w:left w:val="nil"/>
              <w:bottom w:val="single" w:sz="4" w:space="0" w:color="auto"/>
              <w:right w:val="single" w:sz="4" w:space="0" w:color="auto"/>
            </w:tcBorders>
            <w:shd w:val="clear" w:color="auto" w:fill="auto"/>
            <w:hideMark/>
          </w:tcPr>
          <w:p w:rsidR="00067278" w:rsidRPr="00501F9D" w:rsidRDefault="00CE44CE" w:rsidP="00067278">
            <w:pPr>
              <w:jc w:val="right"/>
              <w:rPr>
                <w:rFonts w:ascii="Times New Roman" w:hAnsi="Times New Roman"/>
                <w:bCs/>
                <w:iCs/>
              </w:rPr>
            </w:pPr>
            <w:r>
              <w:rPr>
                <w:rFonts w:ascii="Times New Roman" w:hAnsi="Times New Roman"/>
                <w:bCs/>
                <w:iCs/>
              </w:rPr>
              <w:t>3 0</w:t>
            </w:r>
            <w:r w:rsidR="00902A2A">
              <w:rPr>
                <w:rFonts w:ascii="Times New Roman" w:hAnsi="Times New Roman"/>
                <w:bCs/>
                <w:iCs/>
              </w:rPr>
              <w:t>00</w:t>
            </w:r>
            <w:r w:rsidR="00067278" w:rsidRPr="00501F9D">
              <w:rPr>
                <w:rFonts w:ascii="Times New Roman" w:hAnsi="Times New Roman"/>
                <w:bCs/>
                <w:iCs/>
              </w:rPr>
              <w:t>,00</w:t>
            </w:r>
          </w:p>
        </w:tc>
        <w:tc>
          <w:tcPr>
            <w:tcW w:w="1418" w:type="dxa"/>
            <w:tcBorders>
              <w:top w:val="single" w:sz="4" w:space="0" w:color="auto"/>
              <w:left w:val="nil"/>
              <w:bottom w:val="single" w:sz="4" w:space="0" w:color="auto"/>
              <w:right w:val="single" w:sz="4" w:space="0" w:color="auto"/>
            </w:tcBorders>
            <w:shd w:val="clear" w:color="auto" w:fill="auto"/>
            <w:hideMark/>
          </w:tcPr>
          <w:p w:rsidR="00067278" w:rsidRPr="00A50F52" w:rsidRDefault="00CE44CE" w:rsidP="00067278">
            <w:r>
              <w:rPr>
                <w:rFonts w:ascii="Times New Roman" w:hAnsi="Times New Roman"/>
                <w:bCs/>
                <w:iCs/>
              </w:rPr>
              <w:t xml:space="preserve">      3 0</w:t>
            </w:r>
            <w:r w:rsidR="003C3CFC">
              <w:rPr>
                <w:rFonts w:ascii="Times New Roman" w:hAnsi="Times New Roman"/>
                <w:bCs/>
                <w:iCs/>
              </w:rPr>
              <w:t>00</w:t>
            </w:r>
            <w:r w:rsidR="003C3CFC" w:rsidRPr="00501F9D">
              <w:rPr>
                <w:rFonts w:ascii="Times New Roman" w:hAnsi="Times New Roman"/>
                <w:bCs/>
                <w:iCs/>
              </w:rPr>
              <w:t>,00</w:t>
            </w:r>
          </w:p>
        </w:tc>
        <w:tc>
          <w:tcPr>
            <w:tcW w:w="1417" w:type="dxa"/>
            <w:tcBorders>
              <w:top w:val="single" w:sz="4" w:space="0" w:color="auto"/>
              <w:left w:val="nil"/>
              <w:bottom w:val="single" w:sz="4" w:space="0" w:color="auto"/>
              <w:right w:val="single" w:sz="4" w:space="0" w:color="auto"/>
            </w:tcBorders>
            <w:shd w:val="clear" w:color="auto" w:fill="auto"/>
            <w:hideMark/>
          </w:tcPr>
          <w:p w:rsidR="00067278" w:rsidRPr="00A50F52" w:rsidRDefault="000272A6" w:rsidP="00067278">
            <w:r>
              <w:rPr>
                <w:rFonts w:ascii="Times New Roman" w:hAnsi="Times New Roman"/>
                <w:bCs/>
                <w:iCs/>
              </w:rPr>
              <w:t xml:space="preserve">     </w:t>
            </w:r>
            <w:r w:rsidR="00CE44CE">
              <w:rPr>
                <w:rFonts w:ascii="Times New Roman" w:hAnsi="Times New Roman"/>
                <w:bCs/>
                <w:iCs/>
              </w:rPr>
              <w:t xml:space="preserve"> 3 0</w:t>
            </w:r>
            <w:r w:rsidR="003C3CFC">
              <w:rPr>
                <w:rFonts w:ascii="Times New Roman" w:hAnsi="Times New Roman"/>
                <w:bCs/>
                <w:iCs/>
              </w:rPr>
              <w:t>00</w:t>
            </w:r>
            <w:r w:rsidR="003C3CFC" w:rsidRPr="00501F9D">
              <w:rPr>
                <w:rFonts w:ascii="Times New Roman" w:hAnsi="Times New Roman"/>
                <w:bCs/>
                <w:iCs/>
              </w:rPr>
              <w:t>,00</w:t>
            </w:r>
          </w:p>
        </w:tc>
      </w:tr>
      <w:tr w:rsidR="00A905AE" w:rsidRPr="00501F9D" w:rsidTr="00A905AE">
        <w:trPr>
          <w:trHeight w:val="256"/>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905AE" w:rsidRPr="00790BC6" w:rsidRDefault="00A905AE" w:rsidP="009A05F8">
            <w:pPr>
              <w:rPr>
                <w:rFonts w:ascii="Times New Roman" w:hAnsi="Times New Roman"/>
              </w:rPr>
            </w:pPr>
            <w:r w:rsidRPr="00790BC6">
              <w:rPr>
                <w:rFonts w:ascii="Times New Roman" w:hAnsi="Times New Roman"/>
              </w:rPr>
              <w:t>Уплата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rsidR="00A905AE" w:rsidRPr="00790BC6" w:rsidRDefault="00A905AE" w:rsidP="009A05F8">
            <w:pPr>
              <w:jc w:val="center"/>
              <w:rPr>
                <w:rFonts w:ascii="Times New Roman" w:hAnsi="Times New Roman"/>
              </w:rPr>
            </w:pPr>
            <w:r w:rsidRPr="00790BC6">
              <w:rPr>
                <w:rFonts w:ascii="Times New Roman" w:hAnsi="Times New Roman"/>
              </w:rPr>
              <w:t>703</w:t>
            </w:r>
          </w:p>
        </w:tc>
        <w:tc>
          <w:tcPr>
            <w:tcW w:w="567" w:type="dxa"/>
            <w:tcBorders>
              <w:top w:val="single" w:sz="4" w:space="0" w:color="auto"/>
              <w:left w:val="nil"/>
              <w:bottom w:val="single" w:sz="4" w:space="0" w:color="auto"/>
              <w:right w:val="single" w:sz="4" w:space="0" w:color="auto"/>
            </w:tcBorders>
            <w:shd w:val="clear" w:color="auto" w:fill="auto"/>
            <w:hideMark/>
          </w:tcPr>
          <w:p w:rsidR="00A905AE" w:rsidRPr="00790BC6" w:rsidRDefault="00A905AE" w:rsidP="009A05F8">
            <w:pPr>
              <w:jc w:val="center"/>
              <w:rPr>
                <w:rFonts w:ascii="Times New Roman" w:hAnsi="Times New Roman"/>
              </w:rPr>
            </w:pPr>
            <w:r w:rsidRPr="00790BC6">
              <w:rPr>
                <w:rFonts w:ascii="Times New Roman" w:hAnsi="Times New Roman"/>
              </w:rPr>
              <w:t>01</w:t>
            </w:r>
          </w:p>
        </w:tc>
        <w:tc>
          <w:tcPr>
            <w:tcW w:w="567" w:type="dxa"/>
            <w:tcBorders>
              <w:top w:val="single" w:sz="4" w:space="0" w:color="auto"/>
              <w:left w:val="nil"/>
              <w:bottom w:val="single" w:sz="4" w:space="0" w:color="auto"/>
              <w:right w:val="single" w:sz="4" w:space="0" w:color="auto"/>
            </w:tcBorders>
            <w:shd w:val="clear" w:color="auto" w:fill="auto"/>
            <w:hideMark/>
          </w:tcPr>
          <w:p w:rsidR="00A905AE" w:rsidRPr="00790BC6" w:rsidRDefault="00A905AE" w:rsidP="009A05F8">
            <w:pPr>
              <w:jc w:val="center"/>
              <w:rPr>
                <w:rFonts w:ascii="Times New Roman" w:hAnsi="Times New Roman"/>
              </w:rPr>
            </w:pPr>
            <w:r w:rsidRPr="00790BC6">
              <w:rPr>
                <w:rFonts w:ascii="Times New Roman" w:hAnsi="Times New Roman"/>
              </w:rPr>
              <w:t>13</w:t>
            </w:r>
          </w:p>
        </w:tc>
        <w:tc>
          <w:tcPr>
            <w:tcW w:w="1418" w:type="dxa"/>
            <w:tcBorders>
              <w:top w:val="single" w:sz="4" w:space="0" w:color="auto"/>
              <w:left w:val="nil"/>
              <w:bottom w:val="single" w:sz="4" w:space="0" w:color="auto"/>
              <w:right w:val="single" w:sz="4" w:space="0" w:color="auto"/>
            </w:tcBorders>
            <w:shd w:val="clear" w:color="auto" w:fill="auto"/>
            <w:hideMark/>
          </w:tcPr>
          <w:p w:rsidR="00A905AE" w:rsidRPr="00790BC6" w:rsidRDefault="00A905AE" w:rsidP="009A05F8">
            <w:pPr>
              <w:jc w:val="center"/>
              <w:rPr>
                <w:rFonts w:ascii="Times New Roman" w:hAnsi="Times New Roman"/>
              </w:rPr>
            </w:pPr>
            <w:r>
              <w:rPr>
                <w:rFonts w:ascii="Times New Roman" w:hAnsi="Times New Roman"/>
              </w:rPr>
              <w:t>7710092794</w:t>
            </w:r>
          </w:p>
        </w:tc>
        <w:tc>
          <w:tcPr>
            <w:tcW w:w="709" w:type="dxa"/>
            <w:tcBorders>
              <w:top w:val="single" w:sz="4" w:space="0" w:color="auto"/>
              <w:left w:val="nil"/>
              <w:bottom w:val="single" w:sz="4" w:space="0" w:color="auto"/>
              <w:right w:val="single" w:sz="4" w:space="0" w:color="auto"/>
            </w:tcBorders>
            <w:shd w:val="clear" w:color="auto" w:fill="auto"/>
            <w:hideMark/>
          </w:tcPr>
          <w:p w:rsidR="00A905AE" w:rsidRPr="00790BC6" w:rsidRDefault="00A905AE" w:rsidP="009A05F8">
            <w:pPr>
              <w:jc w:val="center"/>
              <w:rPr>
                <w:rFonts w:ascii="Times New Roman" w:hAnsi="Times New Roman"/>
              </w:rPr>
            </w:pPr>
            <w:r>
              <w:rPr>
                <w:rFonts w:ascii="Times New Roman" w:hAnsi="Times New Roman"/>
              </w:rPr>
              <w:t>800</w:t>
            </w:r>
          </w:p>
        </w:tc>
        <w:tc>
          <w:tcPr>
            <w:tcW w:w="1417" w:type="dxa"/>
            <w:tcBorders>
              <w:top w:val="single" w:sz="4" w:space="0" w:color="auto"/>
              <w:left w:val="nil"/>
              <w:bottom w:val="single" w:sz="4" w:space="0" w:color="auto"/>
              <w:right w:val="single" w:sz="4" w:space="0" w:color="auto"/>
            </w:tcBorders>
            <w:shd w:val="clear" w:color="auto" w:fill="auto"/>
            <w:hideMark/>
          </w:tcPr>
          <w:p w:rsidR="00A905AE" w:rsidRPr="00790BC6" w:rsidRDefault="00A905AE" w:rsidP="009A05F8">
            <w:pPr>
              <w:jc w:val="right"/>
              <w:rPr>
                <w:rFonts w:ascii="Times New Roman" w:hAnsi="Times New Roman"/>
                <w:bCs/>
                <w:iCs/>
              </w:rPr>
            </w:pPr>
            <w:r>
              <w:rPr>
                <w:rFonts w:ascii="Times New Roman" w:hAnsi="Times New Roman"/>
                <w:bCs/>
                <w:iCs/>
              </w:rPr>
              <w:t>3 000</w:t>
            </w:r>
            <w:r w:rsidRPr="00790BC6">
              <w:rPr>
                <w:rFonts w:ascii="Times New Roman" w:hAnsi="Times New Roman"/>
                <w:bCs/>
                <w:iCs/>
              </w:rPr>
              <w:t>,00</w:t>
            </w:r>
          </w:p>
        </w:tc>
        <w:tc>
          <w:tcPr>
            <w:tcW w:w="1418" w:type="dxa"/>
            <w:tcBorders>
              <w:top w:val="single" w:sz="4" w:space="0" w:color="auto"/>
              <w:left w:val="nil"/>
              <w:bottom w:val="single" w:sz="4" w:space="0" w:color="auto"/>
              <w:right w:val="single" w:sz="4" w:space="0" w:color="auto"/>
            </w:tcBorders>
            <w:shd w:val="clear" w:color="auto" w:fill="auto"/>
            <w:hideMark/>
          </w:tcPr>
          <w:p w:rsidR="00A905AE" w:rsidRPr="00A50F52" w:rsidRDefault="00A905AE" w:rsidP="009A05F8">
            <w:r w:rsidRPr="00A50F52">
              <w:rPr>
                <w:rFonts w:ascii="Times New Roman" w:hAnsi="Times New Roman"/>
                <w:bCs/>
                <w:iCs/>
              </w:rPr>
              <w:t xml:space="preserve">       </w:t>
            </w:r>
            <w:r>
              <w:rPr>
                <w:rFonts w:ascii="Times New Roman" w:hAnsi="Times New Roman"/>
                <w:bCs/>
                <w:iCs/>
              </w:rPr>
              <w:t>3 000</w:t>
            </w:r>
            <w:r w:rsidRPr="00501F9D">
              <w:rPr>
                <w:rFonts w:ascii="Times New Roman" w:hAnsi="Times New Roman"/>
                <w:bCs/>
                <w:iCs/>
              </w:rPr>
              <w:t>,00</w:t>
            </w:r>
          </w:p>
        </w:tc>
        <w:tc>
          <w:tcPr>
            <w:tcW w:w="1417" w:type="dxa"/>
            <w:tcBorders>
              <w:top w:val="single" w:sz="4" w:space="0" w:color="auto"/>
              <w:left w:val="nil"/>
              <w:bottom w:val="single" w:sz="4" w:space="0" w:color="auto"/>
              <w:right w:val="single" w:sz="4" w:space="0" w:color="auto"/>
            </w:tcBorders>
            <w:shd w:val="clear" w:color="auto" w:fill="auto"/>
            <w:hideMark/>
          </w:tcPr>
          <w:p w:rsidR="00A905AE" w:rsidRPr="00A50F52" w:rsidRDefault="00A905AE" w:rsidP="009A05F8">
            <w:r>
              <w:rPr>
                <w:rFonts w:ascii="Times New Roman" w:hAnsi="Times New Roman"/>
                <w:bCs/>
                <w:iCs/>
              </w:rPr>
              <w:t xml:space="preserve">      3 000</w:t>
            </w:r>
            <w:r w:rsidRPr="00501F9D">
              <w:rPr>
                <w:rFonts w:ascii="Times New Roman" w:hAnsi="Times New Roman"/>
                <w:bCs/>
                <w:iCs/>
              </w:rPr>
              <w:t>,00</w:t>
            </w:r>
          </w:p>
        </w:tc>
      </w:tr>
      <w:tr w:rsidR="00A905AE" w:rsidRPr="00501F9D" w:rsidTr="0045175D">
        <w:trPr>
          <w:trHeight w:val="256"/>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905AE" w:rsidRPr="00501F9D" w:rsidRDefault="00A905AE" w:rsidP="00067278">
            <w:pPr>
              <w:rPr>
                <w:rFonts w:ascii="Times New Roman" w:hAnsi="Times New Roman"/>
                <w:bCs/>
                <w:iCs/>
              </w:rPr>
            </w:pPr>
            <w:r>
              <w:rPr>
                <w:rFonts w:ascii="Times New Roman" w:hAnsi="Times New Roman"/>
                <w:bCs/>
                <w:iCs/>
              </w:rPr>
              <w:t>Всероссийская перепись населения</w:t>
            </w:r>
          </w:p>
        </w:tc>
        <w:tc>
          <w:tcPr>
            <w:tcW w:w="567" w:type="dxa"/>
            <w:tcBorders>
              <w:top w:val="single" w:sz="4" w:space="0" w:color="auto"/>
              <w:left w:val="nil"/>
              <w:bottom w:val="single" w:sz="4" w:space="0" w:color="auto"/>
              <w:right w:val="single" w:sz="4" w:space="0" w:color="auto"/>
            </w:tcBorders>
            <w:shd w:val="clear" w:color="auto" w:fill="auto"/>
            <w:hideMark/>
          </w:tcPr>
          <w:p w:rsidR="00A905AE" w:rsidRPr="00501F9D" w:rsidRDefault="00A905AE" w:rsidP="00067278">
            <w:pPr>
              <w:jc w:val="center"/>
              <w:rPr>
                <w:rFonts w:ascii="Times New Roman" w:hAnsi="Times New Roman"/>
                <w:bCs/>
                <w:iCs/>
              </w:rPr>
            </w:pPr>
            <w:r>
              <w:rPr>
                <w:rFonts w:ascii="Times New Roman" w:hAnsi="Times New Roman"/>
                <w:bCs/>
                <w:iCs/>
              </w:rPr>
              <w:t>703</w:t>
            </w:r>
          </w:p>
        </w:tc>
        <w:tc>
          <w:tcPr>
            <w:tcW w:w="567" w:type="dxa"/>
            <w:tcBorders>
              <w:top w:val="single" w:sz="4" w:space="0" w:color="auto"/>
              <w:left w:val="nil"/>
              <w:bottom w:val="single" w:sz="4" w:space="0" w:color="auto"/>
              <w:right w:val="single" w:sz="4" w:space="0" w:color="auto"/>
            </w:tcBorders>
            <w:shd w:val="clear" w:color="auto" w:fill="auto"/>
            <w:hideMark/>
          </w:tcPr>
          <w:p w:rsidR="00A905AE" w:rsidRPr="00501F9D" w:rsidRDefault="00A905AE" w:rsidP="00067278">
            <w:pPr>
              <w:jc w:val="center"/>
              <w:rPr>
                <w:rFonts w:ascii="Times New Roman" w:hAnsi="Times New Roman"/>
                <w:bCs/>
                <w:iCs/>
              </w:rPr>
            </w:pPr>
            <w:r>
              <w:rPr>
                <w:rFonts w:ascii="Times New Roman" w:hAnsi="Times New Roman"/>
                <w:bCs/>
                <w:iCs/>
              </w:rPr>
              <w:t>01</w:t>
            </w:r>
          </w:p>
        </w:tc>
        <w:tc>
          <w:tcPr>
            <w:tcW w:w="567" w:type="dxa"/>
            <w:tcBorders>
              <w:top w:val="single" w:sz="4" w:space="0" w:color="auto"/>
              <w:left w:val="nil"/>
              <w:bottom w:val="single" w:sz="4" w:space="0" w:color="auto"/>
              <w:right w:val="single" w:sz="4" w:space="0" w:color="auto"/>
            </w:tcBorders>
            <w:shd w:val="clear" w:color="auto" w:fill="auto"/>
            <w:hideMark/>
          </w:tcPr>
          <w:p w:rsidR="00A905AE" w:rsidRPr="00501F9D" w:rsidRDefault="00A905AE" w:rsidP="00067278">
            <w:pPr>
              <w:jc w:val="center"/>
              <w:rPr>
                <w:rFonts w:ascii="Times New Roman" w:hAnsi="Times New Roman"/>
                <w:bCs/>
                <w:iCs/>
              </w:rPr>
            </w:pPr>
            <w:r>
              <w:rPr>
                <w:rFonts w:ascii="Times New Roman" w:hAnsi="Times New Roman"/>
                <w:bCs/>
                <w:iCs/>
              </w:rPr>
              <w:t>13</w:t>
            </w:r>
          </w:p>
        </w:tc>
        <w:tc>
          <w:tcPr>
            <w:tcW w:w="1418" w:type="dxa"/>
            <w:tcBorders>
              <w:top w:val="single" w:sz="4" w:space="0" w:color="auto"/>
              <w:left w:val="nil"/>
              <w:bottom w:val="single" w:sz="4" w:space="0" w:color="auto"/>
              <w:right w:val="single" w:sz="4" w:space="0" w:color="auto"/>
            </w:tcBorders>
            <w:shd w:val="clear" w:color="auto" w:fill="auto"/>
            <w:hideMark/>
          </w:tcPr>
          <w:p w:rsidR="00A905AE" w:rsidRDefault="00A905AE" w:rsidP="00067278">
            <w:pPr>
              <w:jc w:val="center"/>
              <w:rPr>
                <w:rFonts w:ascii="Times New Roman" w:hAnsi="Times New Roman"/>
                <w:bCs/>
                <w:iCs/>
              </w:rPr>
            </w:pPr>
            <w:r>
              <w:rPr>
                <w:rFonts w:ascii="Times New Roman" w:hAnsi="Times New Roman"/>
                <w:bCs/>
                <w:iCs/>
              </w:rPr>
              <w:t>9990054690</w:t>
            </w:r>
          </w:p>
        </w:tc>
        <w:tc>
          <w:tcPr>
            <w:tcW w:w="709" w:type="dxa"/>
            <w:tcBorders>
              <w:top w:val="single" w:sz="4" w:space="0" w:color="auto"/>
              <w:left w:val="nil"/>
              <w:bottom w:val="single" w:sz="4" w:space="0" w:color="auto"/>
              <w:right w:val="single" w:sz="4" w:space="0" w:color="auto"/>
            </w:tcBorders>
            <w:shd w:val="clear" w:color="auto" w:fill="auto"/>
            <w:hideMark/>
          </w:tcPr>
          <w:p w:rsidR="00A905AE" w:rsidRPr="00501F9D" w:rsidRDefault="00A905AE" w:rsidP="00067278">
            <w:pPr>
              <w:jc w:val="center"/>
              <w:rPr>
                <w:rFonts w:ascii="Times New Roman" w:hAnsi="Times New Roman"/>
                <w:bCs/>
                <w:iCs/>
              </w:rPr>
            </w:pPr>
          </w:p>
        </w:tc>
        <w:tc>
          <w:tcPr>
            <w:tcW w:w="1417" w:type="dxa"/>
            <w:tcBorders>
              <w:top w:val="single" w:sz="4" w:space="0" w:color="auto"/>
              <w:left w:val="nil"/>
              <w:bottom w:val="single" w:sz="4" w:space="0" w:color="auto"/>
              <w:right w:val="single" w:sz="4" w:space="0" w:color="auto"/>
            </w:tcBorders>
            <w:shd w:val="clear" w:color="auto" w:fill="auto"/>
            <w:hideMark/>
          </w:tcPr>
          <w:p w:rsidR="00A905AE" w:rsidRDefault="00A905AE" w:rsidP="00067278">
            <w:pPr>
              <w:jc w:val="right"/>
              <w:rPr>
                <w:rFonts w:ascii="Times New Roman" w:hAnsi="Times New Roman"/>
                <w:bCs/>
                <w:iCs/>
              </w:rPr>
            </w:pPr>
            <w:r>
              <w:rPr>
                <w:rFonts w:ascii="Times New Roman" w:hAnsi="Times New Roman"/>
                <w:bCs/>
                <w:iCs/>
              </w:rPr>
              <w:t>9 900,00</w:t>
            </w:r>
          </w:p>
        </w:tc>
        <w:tc>
          <w:tcPr>
            <w:tcW w:w="1418" w:type="dxa"/>
            <w:tcBorders>
              <w:top w:val="single" w:sz="4" w:space="0" w:color="auto"/>
              <w:left w:val="nil"/>
              <w:bottom w:val="single" w:sz="4" w:space="0" w:color="auto"/>
              <w:right w:val="single" w:sz="4" w:space="0" w:color="auto"/>
            </w:tcBorders>
            <w:shd w:val="clear" w:color="auto" w:fill="auto"/>
            <w:hideMark/>
          </w:tcPr>
          <w:p w:rsidR="00A905AE" w:rsidRDefault="00A905AE" w:rsidP="00067278">
            <w:pPr>
              <w:rPr>
                <w:rFonts w:ascii="Times New Roman" w:hAnsi="Times New Roman"/>
                <w:bCs/>
                <w:iCs/>
              </w:rPr>
            </w:pPr>
          </w:p>
        </w:tc>
        <w:tc>
          <w:tcPr>
            <w:tcW w:w="1417" w:type="dxa"/>
            <w:tcBorders>
              <w:top w:val="single" w:sz="4" w:space="0" w:color="auto"/>
              <w:left w:val="nil"/>
              <w:bottom w:val="single" w:sz="4" w:space="0" w:color="auto"/>
              <w:right w:val="single" w:sz="4" w:space="0" w:color="auto"/>
            </w:tcBorders>
            <w:shd w:val="clear" w:color="auto" w:fill="auto"/>
            <w:hideMark/>
          </w:tcPr>
          <w:p w:rsidR="00A905AE" w:rsidRDefault="00A905AE" w:rsidP="00067278">
            <w:pPr>
              <w:rPr>
                <w:rFonts w:ascii="Times New Roman" w:hAnsi="Times New Roman"/>
                <w:bCs/>
                <w:iCs/>
              </w:rPr>
            </w:pPr>
          </w:p>
        </w:tc>
      </w:tr>
      <w:tr w:rsidR="00D05E62" w:rsidRPr="00790BC6" w:rsidTr="005C2504">
        <w:trPr>
          <w:trHeight w:val="992"/>
        </w:trPr>
        <w:tc>
          <w:tcPr>
            <w:tcW w:w="2977" w:type="dxa"/>
            <w:tcBorders>
              <w:top w:val="nil"/>
              <w:left w:val="single" w:sz="4" w:space="0" w:color="auto"/>
              <w:right w:val="single" w:sz="4" w:space="0" w:color="auto"/>
            </w:tcBorders>
            <w:shd w:val="clear" w:color="auto" w:fill="auto"/>
            <w:hideMark/>
          </w:tcPr>
          <w:p w:rsidR="00D05E62" w:rsidRPr="00790BC6" w:rsidRDefault="009A05F8" w:rsidP="00067278">
            <w:pPr>
              <w:rPr>
                <w:rFonts w:ascii="Times New Roman" w:hAnsi="Times New Roman"/>
              </w:rPr>
            </w:pPr>
            <w:r>
              <w:rPr>
                <w:rFonts w:ascii="Times New Roman" w:hAnsi="Times New Roman"/>
                <w:bCs/>
                <w:iCs/>
                <w:sz w:val="24"/>
                <w:szCs w:val="24"/>
              </w:rPr>
              <w:t>Прочая закупка товаров, работ и услуг для обеспечения государственных (муниципальных) услуг</w:t>
            </w:r>
          </w:p>
        </w:tc>
        <w:tc>
          <w:tcPr>
            <w:tcW w:w="567" w:type="dxa"/>
            <w:vMerge w:val="restart"/>
            <w:tcBorders>
              <w:top w:val="nil"/>
              <w:left w:val="nil"/>
              <w:right w:val="single" w:sz="4" w:space="0" w:color="auto"/>
            </w:tcBorders>
            <w:shd w:val="clear" w:color="auto" w:fill="auto"/>
            <w:hideMark/>
          </w:tcPr>
          <w:p w:rsidR="00D05E62" w:rsidRPr="00790BC6" w:rsidRDefault="00D05E62" w:rsidP="00067278">
            <w:pPr>
              <w:jc w:val="center"/>
              <w:rPr>
                <w:rFonts w:ascii="Times New Roman" w:hAnsi="Times New Roman"/>
              </w:rPr>
            </w:pPr>
            <w:r w:rsidRPr="00790BC6">
              <w:rPr>
                <w:rFonts w:ascii="Times New Roman" w:hAnsi="Times New Roman"/>
              </w:rPr>
              <w:t>703</w:t>
            </w:r>
          </w:p>
        </w:tc>
        <w:tc>
          <w:tcPr>
            <w:tcW w:w="567" w:type="dxa"/>
            <w:vMerge w:val="restart"/>
            <w:tcBorders>
              <w:top w:val="nil"/>
              <w:left w:val="nil"/>
              <w:right w:val="single" w:sz="4" w:space="0" w:color="auto"/>
            </w:tcBorders>
            <w:shd w:val="clear" w:color="auto" w:fill="auto"/>
            <w:hideMark/>
          </w:tcPr>
          <w:p w:rsidR="00D05E62" w:rsidRPr="00790BC6" w:rsidRDefault="00D05E62" w:rsidP="00067278">
            <w:pPr>
              <w:jc w:val="center"/>
              <w:rPr>
                <w:rFonts w:ascii="Times New Roman" w:hAnsi="Times New Roman"/>
              </w:rPr>
            </w:pPr>
            <w:r w:rsidRPr="00790BC6">
              <w:rPr>
                <w:rFonts w:ascii="Times New Roman" w:hAnsi="Times New Roman"/>
              </w:rPr>
              <w:t>01</w:t>
            </w:r>
          </w:p>
        </w:tc>
        <w:tc>
          <w:tcPr>
            <w:tcW w:w="567" w:type="dxa"/>
            <w:vMerge w:val="restart"/>
            <w:tcBorders>
              <w:top w:val="nil"/>
              <w:left w:val="nil"/>
              <w:right w:val="single" w:sz="4" w:space="0" w:color="auto"/>
            </w:tcBorders>
            <w:shd w:val="clear" w:color="auto" w:fill="auto"/>
            <w:hideMark/>
          </w:tcPr>
          <w:p w:rsidR="00D05E62" w:rsidRPr="00790BC6" w:rsidRDefault="00D05E62" w:rsidP="00067278">
            <w:pPr>
              <w:jc w:val="center"/>
              <w:rPr>
                <w:rFonts w:ascii="Times New Roman" w:hAnsi="Times New Roman"/>
              </w:rPr>
            </w:pPr>
            <w:r w:rsidRPr="00790BC6">
              <w:rPr>
                <w:rFonts w:ascii="Times New Roman" w:hAnsi="Times New Roman"/>
              </w:rPr>
              <w:t>13</w:t>
            </w:r>
          </w:p>
        </w:tc>
        <w:tc>
          <w:tcPr>
            <w:tcW w:w="1418" w:type="dxa"/>
            <w:vMerge w:val="restart"/>
            <w:tcBorders>
              <w:top w:val="nil"/>
              <w:left w:val="nil"/>
              <w:right w:val="single" w:sz="4" w:space="0" w:color="auto"/>
            </w:tcBorders>
            <w:shd w:val="clear" w:color="auto" w:fill="auto"/>
            <w:hideMark/>
          </w:tcPr>
          <w:p w:rsidR="00D05E62" w:rsidRPr="00790BC6" w:rsidRDefault="009A05F8" w:rsidP="00067278">
            <w:pPr>
              <w:jc w:val="center"/>
              <w:rPr>
                <w:rFonts w:ascii="Times New Roman" w:hAnsi="Times New Roman"/>
              </w:rPr>
            </w:pPr>
            <w:r>
              <w:rPr>
                <w:rFonts w:ascii="Times New Roman" w:hAnsi="Times New Roman"/>
                <w:bCs/>
                <w:iCs/>
              </w:rPr>
              <w:t>9990054690</w:t>
            </w:r>
          </w:p>
        </w:tc>
        <w:tc>
          <w:tcPr>
            <w:tcW w:w="709" w:type="dxa"/>
            <w:vMerge w:val="restart"/>
            <w:tcBorders>
              <w:top w:val="nil"/>
              <w:left w:val="nil"/>
              <w:right w:val="single" w:sz="4" w:space="0" w:color="auto"/>
            </w:tcBorders>
            <w:shd w:val="clear" w:color="auto" w:fill="auto"/>
            <w:hideMark/>
          </w:tcPr>
          <w:p w:rsidR="00D05E62" w:rsidRPr="00790BC6" w:rsidRDefault="009A05F8" w:rsidP="00067278">
            <w:pPr>
              <w:jc w:val="center"/>
              <w:rPr>
                <w:rFonts w:ascii="Times New Roman" w:hAnsi="Times New Roman"/>
              </w:rPr>
            </w:pPr>
            <w:r>
              <w:rPr>
                <w:rFonts w:ascii="Times New Roman" w:hAnsi="Times New Roman"/>
              </w:rPr>
              <w:t>200</w:t>
            </w:r>
          </w:p>
        </w:tc>
        <w:tc>
          <w:tcPr>
            <w:tcW w:w="1417" w:type="dxa"/>
            <w:vMerge w:val="restart"/>
            <w:tcBorders>
              <w:top w:val="nil"/>
              <w:left w:val="nil"/>
              <w:right w:val="single" w:sz="4" w:space="0" w:color="auto"/>
            </w:tcBorders>
            <w:shd w:val="clear" w:color="auto" w:fill="auto"/>
            <w:hideMark/>
          </w:tcPr>
          <w:p w:rsidR="00D05E62" w:rsidRPr="00790BC6" w:rsidRDefault="009A05F8" w:rsidP="003A43BD">
            <w:pPr>
              <w:jc w:val="right"/>
              <w:rPr>
                <w:rFonts w:ascii="Times New Roman" w:hAnsi="Times New Roman"/>
                <w:bCs/>
                <w:iCs/>
              </w:rPr>
            </w:pPr>
            <w:r>
              <w:rPr>
                <w:rFonts w:ascii="Times New Roman" w:hAnsi="Times New Roman"/>
                <w:bCs/>
                <w:iCs/>
              </w:rPr>
              <w:t>9 900,00</w:t>
            </w:r>
          </w:p>
        </w:tc>
        <w:tc>
          <w:tcPr>
            <w:tcW w:w="1418" w:type="dxa"/>
            <w:vMerge w:val="restart"/>
            <w:tcBorders>
              <w:top w:val="nil"/>
              <w:left w:val="nil"/>
              <w:right w:val="single" w:sz="4" w:space="0" w:color="auto"/>
            </w:tcBorders>
            <w:shd w:val="clear" w:color="auto" w:fill="auto"/>
            <w:hideMark/>
          </w:tcPr>
          <w:p w:rsidR="00D05E62" w:rsidRPr="00A50F52" w:rsidRDefault="00D05E62" w:rsidP="00CE44CE"/>
        </w:tc>
        <w:tc>
          <w:tcPr>
            <w:tcW w:w="1417" w:type="dxa"/>
            <w:vMerge w:val="restart"/>
            <w:tcBorders>
              <w:top w:val="nil"/>
              <w:left w:val="nil"/>
              <w:right w:val="single" w:sz="4" w:space="0" w:color="auto"/>
            </w:tcBorders>
            <w:shd w:val="clear" w:color="auto" w:fill="auto"/>
            <w:hideMark/>
          </w:tcPr>
          <w:p w:rsidR="00D05E62" w:rsidRPr="00A50F52" w:rsidRDefault="00D05E62" w:rsidP="00067278"/>
        </w:tc>
      </w:tr>
      <w:tr w:rsidR="00D05E62" w:rsidRPr="00790BC6" w:rsidTr="00D05E62">
        <w:trPr>
          <w:trHeight w:val="68"/>
        </w:trPr>
        <w:tc>
          <w:tcPr>
            <w:tcW w:w="2977" w:type="dxa"/>
            <w:tcBorders>
              <w:top w:val="nil"/>
              <w:left w:val="single" w:sz="4" w:space="0" w:color="auto"/>
              <w:bottom w:val="single" w:sz="4" w:space="0" w:color="auto"/>
              <w:right w:val="single" w:sz="4" w:space="0" w:color="auto"/>
            </w:tcBorders>
            <w:shd w:val="clear" w:color="auto" w:fill="auto"/>
            <w:hideMark/>
          </w:tcPr>
          <w:p w:rsidR="00D05E62" w:rsidRPr="00790BC6" w:rsidRDefault="00D05E62" w:rsidP="00067278">
            <w:pPr>
              <w:rPr>
                <w:rFonts w:ascii="Times New Roman" w:hAnsi="Times New Roman"/>
                <w:b/>
              </w:rPr>
            </w:pPr>
          </w:p>
        </w:tc>
        <w:tc>
          <w:tcPr>
            <w:tcW w:w="567" w:type="dxa"/>
            <w:vMerge/>
            <w:tcBorders>
              <w:left w:val="nil"/>
              <w:bottom w:val="single" w:sz="4" w:space="0" w:color="auto"/>
              <w:right w:val="single" w:sz="4" w:space="0" w:color="auto"/>
            </w:tcBorders>
            <w:shd w:val="clear" w:color="auto" w:fill="auto"/>
            <w:hideMark/>
          </w:tcPr>
          <w:p w:rsidR="00D05E62" w:rsidRPr="006B6B69" w:rsidRDefault="00D05E62" w:rsidP="00067278">
            <w:pPr>
              <w:jc w:val="center"/>
              <w:rPr>
                <w:rFonts w:ascii="Times New Roman" w:hAnsi="Times New Roman"/>
              </w:rPr>
            </w:pPr>
          </w:p>
        </w:tc>
        <w:tc>
          <w:tcPr>
            <w:tcW w:w="567" w:type="dxa"/>
            <w:vMerge/>
            <w:tcBorders>
              <w:left w:val="nil"/>
              <w:bottom w:val="single" w:sz="4" w:space="0" w:color="auto"/>
              <w:right w:val="single" w:sz="4" w:space="0" w:color="auto"/>
            </w:tcBorders>
            <w:shd w:val="clear" w:color="auto" w:fill="auto"/>
            <w:hideMark/>
          </w:tcPr>
          <w:p w:rsidR="00D05E62" w:rsidRPr="006B6B69" w:rsidRDefault="00D05E62" w:rsidP="00067278">
            <w:pPr>
              <w:jc w:val="center"/>
              <w:rPr>
                <w:rFonts w:ascii="Times New Roman" w:hAnsi="Times New Roman"/>
              </w:rPr>
            </w:pPr>
          </w:p>
        </w:tc>
        <w:tc>
          <w:tcPr>
            <w:tcW w:w="567" w:type="dxa"/>
            <w:vMerge/>
            <w:tcBorders>
              <w:left w:val="nil"/>
              <w:bottom w:val="single" w:sz="4" w:space="0" w:color="auto"/>
              <w:right w:val="single" w:sz="4" w:space="0" w:color="auto"/>
            </w:tcBorders>
            <w:shd w:val="clear" w:color="auto" w:fill="auto"/>
            <w:hideMark/>
          </w:tcPr>
          <w:p w:rsidR="00D05E62" w:rsidRPr="006B6B69" w:rsidRDefault="00D05E62" w:rsidP="00067278">
            <w:pPr>
              <w:jc w:val="center"/>
              <w:rPr>
                <w:rFonts w:ascii="Times New Roman" w:hAnsi="Times New Roman"/>
              </w:rPr>
            </w:pPr>
          </w:p>
        </w:tc>
        <w:tc>
          <w:tcPr>
            <w:tcW w:w="1418" w:type="dxa"/>
            <w:vMerge/>
            <w:tcBorders>
              <w:left w:val="nil"/>
              <w:bottom w:val="single" w:sz="4" w:space="0" w:color="auto"/>
              <w:right w:val="single" w:sz="4" w:space="0" w:color="auto"/>
            </w:tcBorders>
            <w:shd w:val="clear" w:color="auto" w:fill="auto"/>
            <w:hideMark/>
          </w:tcPr>
          <w:p w:rsidR="00D05E62" w:rsidRPr="006B6B69" w:rsidRDefault="00D05E62" w:rsidP="00067278">
            <w:pPr>
              <w:jc w:val="center"/>
              <w:rPr>
                <w:rFonts w:ascii="Times New Roman" w:hAnsi="Times New Roman"/>
              </w:rPr>
            </w:pPr>
          </w:p>
        </w:tc>
        <w:tc>
          <w:tcPr>
            <w:tcW w:w="709" w:type="dxa"/>
            <w:vMerge/>
            <w:tcBorders>
              <w:left w:val="nil"/>
              <w:bottom w:val="single" w:sz="4" w:space="0" w:color="auto"/>
              <w:right w:val="single" w:sz="4" w:space="0" w:color="auto"/>
            </w:tcBorders>
            <w:shd w:val="clear" w:color="auto" w:fill="auto"/>
            <w:hideMark/>
          </w:tcPr>
          <w:p w:rsidR="00D05E62" w:rsidRPr="006B6B69" w:rsidRDefault="00D05E62" w:rsidP="00067278">
            <w:pPr>
              <w:jc w:val="center"/>
              <w:rPr>
                <w:rFonts w:ascii="Times New Roman" w:hAnsi="Times New Roman"/>
              </w:rPr>
            </w:pPr>
          </w:p>
        </w:tc>
        <w:tc>
          <w:tcPr>
            <w:tcW w:w="1417" w:type="dxa"/>
            <w:vMerge/>
            <w:tcBorders>
              <w:left w:val="nil"/>
              <w:bottom w:val="single" w:sz="4" w:space="0" w:color="auto"/>
              <w:right w:val="single" w:sz="4" w:space="0" w:color="auto"/>
            </w:tcBorders>
            <w:shd w:val="clear" w:color="auto" w:fill="auto"/>
            <w:hideMark/>
          </w:tcPr>
          <w:p w:rsidR="00D05E62" w:rsidRPr="006B6B69" w:rsidRDefault="00D05E62" w:rsidP="00067278">
            <w:pPr>
              <w:jc w:val="right"/>
              <w:rPr>
                <w:rFonts w:ascii="Times New Roman" w:hAnsi="Times New Roman"/>
                <w:bCs/>
                <w:iCs/>
              </w:rPr>
            </w:pPr>
          </w:p>
        </w:tc>
        <w:tc>
          <w:tcPr>
            <w:tcW w:w="1418" w:type="dxa"/>
            <w:vMerge/>
            <w:tcBorders>
              <w:left w:val="nil"/>
              <w:bottom w:val="single" w:sz="4" w:space="0" w:color="auto"/>
              <w:right w:val="single" w:sz="4" w:space="0" w:color="auto"/>
            </w:tcBorders>
            <w:shd w:val="clear" w:color="auto" w:fill="auto"/>
            <w:hideMark/>
          </w:tcPr>
          <w:p w:rsidR="00D05E62" w:rsidRPr="006B6B69" w:rsidRDefault="00D05E62" w:rsidP="00AE5591">
            <w:pPr>
              <w:jc w:val="center"/>
              <w:rPr>
                <w:rFonts w:ascii="Times New Roman" w:hAnsi="Times New Roman"/>
                <w:bCs/>
                <w:iCs/>
              </w:rPr>
            </w:pPr>
          </w:p>
        </w:tc>
        <w:tc>
          <w:tcPr>
            <w:tcW w:w="1417" w:type="dxa"/>
            <w:vMerge/>
            <w:tcBorders>
              <w:left w:val="nil"/>
              <w:bottom w:val="single" w:sz="4" w:space="0" w:color="auto"/>
              <w:right w:val="single" w:sz="4" w:space="0" w:color="auto"/>
            </w:tcBorders>
            <w:shd w:val="clear" w:color="auto" w:fill="auto"/>
            <w:hideMark/>
          </w:tcPr>
          <w:p w:rsidR="00D05E62" w:rsidRPr="006B6B69" w:rsidRDefault="00D05E62" w:rsidP="003F02F4">
            <w:pPr>
              <w:jc w:val="center"/>
              <w:rPr>
                <w:rFonts w:ascii="Times New Roman" w:hAnsi="Times New Roman"/>
                <w:bCs/>
                <w:iCs/>
              </w:rPr>
            </w:pPr>
          </w:p>
        </w:tc>
      </w:tr>
      <w:tr w:rsidR="00B33962" w:rsidRPr="00790BC6" w:rsidTr="00067278">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33962" w:rsidRPr="00790BC6" w:rsidRDefault="00B33962" w:rsidP="00067278">
            <w:pPr>
              <w:rPr>
                <w:rFonts w:ascii="Times New Roman" w:hAnsi="Times New Roman"/>
                <w:b/>
                <w:bCs/>
                <w:iCs/>
              </w:rPr>
            </w:pPr>
            <w:r w:rsidRPr="00790BC6">
              <w:rPr>
                <w:rFonts w:ascii="Times New Roman" w:hAnsi="Times New Roman"/>
                <w:b/>
                <w:bCs/>
                <w:iCs/>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hideMark/>
          </w:tcPr>
          <w:p w:rsidR="00B33962" w:rsidRPr="00790BC6" w:rsidRDefault="00B33962" w:rsidP="00067278">
            <w:pPr>
              <w:jc w:val="center"/>
              <w:rPr>
                <w:rFonts w:ascii="Times New Roman" w:hAnsi="Times New Roman"/>
                <w:b/>
                <w:bCs/>
                <w:iCs/>
              </w:rPr>
            </w:pPr>
            <w:r w:rsidRPr="00790BC6">
              <w:rPr>
                <w:rFonts w:ascii="Times New Roman" w:hAnsi="Times New Roman"/>
                <w:b/>
                <w:bCs/>
                <w:iCs/>
              </w:rPr>
              <w:t>703</w:t>
            </w:r>
          </w:p>
        </w:tc>
        <w:tc>
          <w:tcPr>
            <w:tcW w:w="567" w:type="dxa"/>
            <w:tcBorders>
              <w:top w:val="single" w:sz="4" w:space="0" w:color="auto"/>
              <w:left w:val="nil"/>
              <w:bottom w:val="single" w:sz="4" w:space="0" w:color="auto"/>
              <w:right w:val="single" w:sz="4" w:space="0" w:color="auto"/>
            </w:tcBorders>
            <w:shd w:val="clear" w:color="auto" w:fill="auto"/>
            <w:hideMark/>
          </w:tcPr>
          <w:p w:rsidR="00B33962" w:rsidRPr="00790BC6" w:rsidRDefault="00B33962" w:rsidP="00067278">
            <w:pPr>
              <w:jc w:val="center"/>
              <w:rPr>
                <w:rFonts w:ascii="Times New Roman" w:hAnsi="Times New Roman"/>
                <w:b/>
                <w:bCs/>
                <w:iCs/>
              </w:rPr>
            </w:pPr>
            <w:r w:rsidRPr="00790BC6">
              <w:rPr>
                <w:rFonts w:ascii="Times New Roman" w:hAnsi="Times New Roman"/>
                <w:b/>
                <w:bCs/>
                <w:iCs/>
              </w:rPr>
              <w:t>02</w:t>
            </w:r>
          </w:p>
        </w:tc>
        <w:tc>
          <w:tcPr>
            <w:tcW w:w="567" w:type="dxa"/>
            <w:tcBorders>
              <w:top w:val="single" w:sz="4" w:space="0" w:color="auto"/>
              <w:left w:val="nil"/>
              <w:bottom w:val="single" w:sz="4" w:space="0" w:color="auto"/>
              <w:right w:val="single" w:sz="4" w:space="0" w:color="auto"/>
            </w:tcBorders>
            <w:shd w:val="clear" w:color="auto" w:fill="auto"/>
            <w:hideMark/>
          </w:tcPr>
          <w:p w:rsidR="00B33962" w:rsidRPr="00790BC6" w:rsidRDefault="00B33962" w:rsidP="00067278">
            <w:pPr>
              <w:jc w:val="center"/>
              <w:rPr>
                <w:rFonts w:ascii="Times New Roman" w:hAnsi="Times New Roman"/>
                <w:b/>
                <w:bCs/>
                <w:iCs/>
              </w:rPr>
            </w:pPr>
            <w:r w:rsidRPr="00790BC6">
              <w:rPr>
                <w:rFonts w:ascii="Times New Roman" w:hAnsi="Times New Roman"/>
                <w:b/>
                <w:bCs/>
                <w:iCs/>
              </w:rPr>
              <w:t> </w:t>
            </w:r>
          </w:p>
        </w:tc>
        <w:tc>
          <w:tcPr>
            <w:tcW w:w="1418" w:type="dxa"/>
            <w:tcBorders>
              <w:top w:val="single" w:sz="4" w:space="0" w:color="auto"/>
              <w:left w:val="nil"/>
              <w:bottom w:val="single" w:sz="4" w:space="0" w:color="auto"/>
              <w:right w:val="single" w:sz="4" w:space="0" w:color="auto"/>
            </w:tcBorders>
            <w:shd w:val="clear" w:color="auto" w:fill="auto"/>
            <w:hideMark/>
          </w:tcPr>
          <w:p w:rsidR="00B33962" w:rsidRPr="00790BC6" w:rsidRDefault="00B33962" w:rsidP="00067278">
            <w:pPr>
              <w:jc w:val="center"/>
              <w:rPr>
                <w:rFonts w:ascii="Times New Roman" w:hAnsi="Times New Roman"/>
                <w:b/>
                <w:bCs/>
                <w:iCs/>
              </w:rPr>
            </w:pPr>
            <w:r w:rsidRPr="00790BC6">
              <w:rPr>
                <w:rFonts w:ascii="Times New Roman" w:hAnsi="Times New Roman"/>
                <w:b/>
                <w:bCs/>
                <w:iCs/>
              </w:rPr>
              <w:t> </w:t>
            </w:r>
          </w:p>
        </w:tc>
        <w:tc>
          <w:tcPr>
            <w:tcW w:w="709" w:type="dxa"/>
            <w:tcBorders>
              <w:top w:val="single" w:sz="4" w:space="0" w:color="auto"/>
              <w:left w:val="nil"/>
              <w:bottom w:val="single" w:sz="4" w:space="0" w:color="auto"/>
              <w:right w:val="single" w:sz="4" w:space="0" w:color="auto"/>
            </w:tcBorders>
            <w:shd w:val="clear" w:color="auto" w:fill="auto"/>
            <w:hideMark/>
          </w:tcPr>
          <w:p w:rsidR="00B33962" w:rsidRPr="00790BC6" w:rsidRDefault="00B33962" w:rsidP="00067278">
            <w:pPr>
              <w:jc w:val="center"/>
              <w:rPr>
                <w:rFonts w:ascii="Times New Roman" w:hAnsi="Times New Roman"/>
                <w:b/>
                <w:bCs/>
                <w:iCs/>
              </w:rPr>
            </w:pPr>
            <w:r w:rsidRPr="00790BC6">
              <w:rPr>
                <w:rFonts w:ascii="Times New Roman" w:hAnsi="Times New Roman"/>
                <w:b/>
                <w:bCs/>
                <w:iCs/>
              </w:rPr>
              <w:t> </w:t>
            </w:r>
          </w:p>
        </w:tc>
        <w:tc>
          <w:tcPr>
            <w:tcW w:w="1417" w:type="dxa"/>
            <w:tcBorders>
              <w:top w:val="single" w:sz="4" w:space="0" w:color="auto"/>
              <w:left w:val="nil"/>
              <w:bottom w:val="single" w:sz="4" w:space="0" w:color="auto"/>
              <w:right w:val="single" w:sz="4" w:space="0" w:color="auto"/>
            </w:tcBorders>
            <w:shd w:val="clear" w:color="auto" w:fill="auto"/>
            <w:hideMark/>
          </w:tcPr>
          <w:p w:rsidR="00B33962" w:rsidRPr="00B83A21" w:rsidRDefault="002909DB" w:rsidP="00B83A21">
            <w:pPr>
              <w:jc w:val="right"/>
              <w:rPr>
                <w:rFonts w:ascii="Times New Roman" w:hAnsi="Times New Roman"/>
                <w:b/>
                <w:bCs/>
                <w:iCs/>
              </w:rPr>
            </w:pPr>
            <w:r>
              <w:rPr>
                <w:rFonts w:ascii="Times New Roman" w:hAnsi="Times New Roman"/>
                <w:b/>
                <w:bCs/>
                <w:iCs/>
              </w:rPr>
              <w:t>80 850</w:t>
            </w:r>
            <w:r w:rsidR="00834996">
              <w:rPr>
                <w:rFonts w:ascii="Times New Roman" w:hAnsi="Times New Roman"/>
                <w:b/>
                <w:bCs/>
                <w:iCs/>
              </w:rPr>
              <w:t>,00</w:t>
            </w:r>
          </w:p>
        </w:tc>
        <w:tc>
          <w:tcPr>
            <w:tcW w:w="1418" w:type="dxa"/>
            <w:tcBorders>
              <w:top w:val="single" w:sz="4" w:space="0" w:color="auto"/>
              <w:left w:val="nil"/>
              <w:bottom w:val="single" w:sz="4" w:space="0" w:color="auto"/>
              <w:right w:val="single" w:sz="4" w:space="0" w:color="auto"/>
            </w:tcBorders>
            <w:shd w:val="clear" w:color="auto" w:fill="auto"/>
            <w:hideMark/>
          </w:tcPr>
          <w:p w:rsidR="00B33962" w:rsidRPr="00790BC6" w:rsidRDefault="00CE44CE" w:rsidP="00BA6077">
            <w:pPr>
              <w:jc w:val="right"/>
              <w:rPr>
                <w:rFonts w:ascii="Times New Roman" w:hAnsi="Times New Roman"/>
                <w:b/>
                <w:bCs/>
                <w:iCs/>
              </w:rPr>
            </w:pPr>
            <w:r>
              <w:rPr>
                <w:rFonts w:ascii="Times New Roman" w:hAnsi="Times New Roman"/>
                <w:b/>
                <w:bCs/>
                <w:iCs/>
              </w:rPr>
              <w:t>82</w:t>
            </w:r>
            <w:r w:rsidR="002909DB">
              <w:rPr>
                <w:rFonts w:ascii="Times New Roman" w:hAnsi="Times New Roman"/>
                <w:b/>
                <w:bCs/>
                <w:iCs/>
              </w:rPr>
              <w:t> 181,42</w:t>
            </w:r>
          </w:p>
        </w:tc>
        <w:tc>
          <w:tcPr>
            <w:tcW w:w="1417" w:type="dxa"/>
            <w:tcBorders>
              <w:top w:val="single" w:sz="4" w:space="0" w:color="auto"/>
              <w:left w:val="nil"/>
              <w:bottom w:val="single" w:sz="4" w:space="0" w:color="auto"/>
              <w:right w:val="single" w:sz="4" w:space="0" w:color="auto"/>
            </w:tcBorders>
            <w:shd w:val="clear" w:color="auto" w:fill="auto"/>
            <w:hideMark/>
          </w:tcPr>
          <w:p w:rsidR="00B33962" w:rsidRPr="00790BC6" w:rsidRDefault="00CE44CE" w:rsidP="00BA6077">
            <w:pPr>
              <w:jc w:val="right"/>
              <w:rPr>
                <w:rFonts w:ascii="Times New Roman" w:hAnsi="Times New Roman"/>
                <w:b/>
                <w:bCs/>
                <w:iCs/>
              </w:rPr>
            </w:pPr>
            <w:r>
              <w:rPr>
                <w:rFonts w:ascii="Times New Roman" w:hAnsi="Times New Roman"/>
                <w:b/>
                <w:bCs/>
                <w:iCs/>
              </w:rPr>
              <w:t>86</w:t>
            </w:r>
            <w:r w:rsidR="002909DB">
              <w:rPr>
                <w:rFonts w:ascii="Times New Roman" w:hAnsi="Times New Roman"/>
                <w:b/>
                <w:bCs/>
                <w:iCs/>
              </w:rPr>
              <w:t> 794,69</w:t>
            </w:r>
          </w:p>
        </w:tc>
      </w:tr>
      <w:tr w:rsidR="00B33962" w:rsidRPr="00790BC6" w:rsidTr="00067278">
        <w:trPr>
          <w:trHeight w:val="420"/>
        </w:trPr>
        <w:tc>
          <w:tcPr>
            <w:tcW w:w="2977" w:type="dxa"/>
            <w:tcBorders>
              <w:top w:val="nil"/>
              <w:left w:val="single" w:sz="4" w:space="0" w:color="auto"/>
              <w:bottom w:val="single" w:sz="4" w:space="0" w:color="auto"/>
              <w:right w:val="single" w:sz="4" w:space="0" w:color="auto"/>
            </w:tcBorders>
            <w:shd w:val="clear" w:color="auto" w:fill="auto"/>
            <w:hideMark/>
          </w:tcPr>
          <w:p w:rsidR="00B33962" w:rsidRPr="00F27277" w:rsidRDefault="00B33962" w:rsidP="00067278">
            <w:pPr>
              <w:rPr>
                <w:rFonts w:ascii="Times New Roman" w:hAnsi="Times New Roman"/>
                <w:bCs/>
                <w:iCs/>
              </w:rPr>
            </w:pPr>
            <w:r w:rsidRPr="00F27277">
              <w:rPr>
                <w:rFonts w:ascii="Times New Roman" w:hAnsi="Times New Roman"/>
                <w:bCs/>
                <w:iCs/>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B33962" w:rsidRPr="00F27277" w:rsidRDefault="00B33962" w:rsidP="00067278">
            <w:pPr>
              <w:jc w:val="center"/>
              <w:rPr>
                <w:rFonts w:ascii="Times New Roman" w:hAnsi="Times New Roman"/>
                <w:bCs/>
                <w:iCs/>
              </w:rPr>
            </w:pPr>
            <w:r w:rsidRPr="00F27277">
              <w:rPr>
                <w:rFonts w:ascii="Times New Roman" w:hAnsi="Times New Roman"/>
                <w:bCs/>
                <w:iCs/>
              </w:rPr>
              <w:t>703</w:t>
            </w:r>
          </w:p>
        </w:tc>
        <w:tc>
          <w:tcPr>
            <w:tcW w:w="567" w:type="dxa"/>
            <w:tcBorders>
              <w:top w:val="nil"/>
              <w:left w:val="nil"/>
              <w:bottom w:val="single" w:sz="4" w:space="0" w:color="auto"/>
              <w:right w:val="single" w:sz="4" w:space="0" w:color="auto"/>
            </w:tcBorders>
            <w:shd w:val="clear" w:color="auto" w:fill="auto"/>
            <w:hideMark/>
          </w:tcPr>
          <w:p w:rsidR="00B33962" w:rsidRPr="00F27277" w:rsidRDefault="00B33962" w:rsidP="00067278">
            <w:pPr>
              <w:jc w:val="center"/>
              <w:rPr>
                <w:rFonts w:ascii="Times New Roman" w:hAnsi="Times New Roman"/>
                <w:bCs/>
                <w:iCs/>
              </w:rPr>
            </w:pPr>
            <w:r w:rsidRPr="00F27277">
              <w:rPr>
                <w:rFonts w:ascii="Times New Roman" w:hAnsi="Times New Roman"/>
                <w:bCs/>
                <w:iCs/>
              </w:rPr>
              <w:t>02</w:t>
            </w:r>
          </w:p>
        </w:tc>
        <w:tc>
          <w:tcPr>
            <w:tcW w:w="567" w:type="dxa"/>
            <w:tcBorders>
              <w:top w:val="nil"/>
              <w:left w:val="nil"/>
              <w:bottom w:val="single" w:sz="4" w:space="0" w:color="auto"/>
              <w:right w:val="single" w:sz="4" w:space="0" w:color="auto"/>
            </w:tcBorders>
            <w:shd w:val="clear" w:color="auto" w:fill="auto"/>
            <w:hideMark/>
          </w:tcPr>
          <w:p w:rsidR="00B33962" w:rsidRPr="00F27277" w:rsidRDefault="00B33962" w:rsidP="00067278">
            <w:pPr>
              <w:jc w:val="center"/>
              <w:rPr>
                <w:rFonts w:ascii="Times New Roman" w:hAnsi="Times New Roman"/>
                <w:bCs/>
                <w:iCs/>
              </w:rPr>
            </w:pPr>
            <w:r w:rsidRPr="00F27277">
              <w:rPr>
                <w:rFonts w:ascii="Times New Roman" w:hAnsi="Times New Roman"/>
                <w:bCs/>
                <w:iCs/>
              </w:rPr>
              <w:t>03</w:t>
            </w:r>
          </w:p>
        </w:tc>
        <w:tc>
          <w:tcPr>
            <w:tcW w:w="1418" w:type="dxa"/>
            <w:tcBorders>
              <w:top w:val="nil"/>
              <w:left w:val="nil"/>
              <w:bottom w:val="single" w:sz="4" w:space="0" w:color="auto"/>
              <w:right w:val="single" w:sz="4" w:space="0" w:color="auto"/>
            </w:tcBorders>
            <w:shd w:val="clear" w:color="auto" w:fill="auto"/>
            <w:hideMark/>
          </w:tcPr>
          <w:p w:rsidR="00B33962" w:rsidRPr="00F27277" w:rsidRDefault="00B33962" w:rsidP="00067278">
            <w:pPr>
              <w:jc w:val="center"/>
              <w:rPr>
                <w:rFonts w:ascii="Times New Roman" w:hAnsi="Times New Roman"/>
                <w:bCs/>
                <w:iCs/>
              </w:rPr>
            </w:pPr>
            <w:r w:rsidRPr="00F27277">
              <w:rPr>
                <w:rFonts w:ascii="Times New Roman" w:hAnsi="Times New Roman"/>
                <w:bCs/>
                <w:iCs/>
              </w:rPr>
              <w:t> </w:t>
            </w:r>
          </w:p>
        </w:tc>
        <w:tc>
          <w:tcPr>
            <w:tcW w:w="709" w:type="dxa"/>
            <w:tcBorders>
              <w:top w:val="nil"/>
              <w:left w:val="nil"/>
              <w:bottom w:val="single" w:sz="4" w:space="0" w:color="auto"/>
              <w:right w:val="single" w:sz="4" w:space="0" w:color="auto"/>
            </w:tcBorders>
            <w:shd w:val="clear" w:color="auto" w:fill="auto"/>
            <w:hideMark/>
          </w:tcPr>
          <w:p w:rsidR="00B33962" w:rsidRPr="00F27277" w:rsidRDefault="00B33962" w:rsidP="00067278">
            <w:pPr>
              <w:jc w:val="center"/>
              <w:rPr>
                <w:rFonts w:ascii="Times New Roman" w:hAnsi="Times New Roman"/>
                <w:bCs/>
                <w:iCs/>
              </w:rPr>
            </w:pPr>
            <w:r w:rsidRPr="00F27277">
              <w:rPr>
                <w:rFonts w:ascii="Times New Roman" w:hAnsi="Times New Roman"/>
                <w:bCs/>
                <w:iCs/>
              </w:rPr>
              <w:t> </w:t>
            </w:r>
          </w:p>
        </w:tc>
        <w:tc>
          <w:tcPr>
            <w:tcW w:w="1417" w:type="dxa"/>
            <w:tcBorders>
              <w:top w:val="nil"/>
              <w:left w:val="nil"/>
              <w:bottom w:val="single" w:sz="4" w:space="0" w:color="auto"/>
              <w:right w:val="single" w:sz="4" w:space="0" w:color="auto"/>
            </w:tcBorders>
            <w:shd w:val="clear" w:color="auto" w:fill="auto"/>
            <w:hideMark/>
          </w:tcPr>
          <w:p w:rsidR="00B33962" w:rsidRPr="009A05F8" w:rsidRDefault="00CE44CE" w:rsidP="00B83A21">
            <w:pPr>
              <w:jc w:val="right"/>
              <w:rPr>
                <w:rFonts w:ascii="Times New Roman" w:hAnsi="Times New Roman"/>
                <w:bCs/>
                <w:iCs/>
              </w:rPr>
            </w:pPr>
            <w:r w:rsidRPr="009A05F8">
              <w:rPr>
                <w:rFonts w:ascii="Times New Roman" w:hAnsi="Times New Roman"/>
                <w:bCs/>
                <w:iCs/>
              </w:rPr>
              <w:t>80</w:t>
            </w:r>
            <w:r w:rsidR="002909DB" w:rsidRPr="009A05F8">
              <w:rPr>
                <w:rFonts w:ascii="Times New Roman" w:hAnsi="Times New Roman"/>
                <w:bCs/>
                <w:iCs/>
              </w:rPr>
              <w:t> 850,00</w:t>
            </w:r>
          </w:p>
        </w:tc>
        <w:tc>
          <w:tcPr>
            <w:tcW w:w="1418" w:type="dxa"/>
            <w:tcBorders>
              <w:top w:val="nil"/>
              <w:left w:val="nil"/>
              <w:bottom w:val="single" w:sz="4" w:space="0" w:color="auto"/>
              <w:right w:val="single" w:sz="4" w:space="0" w:color="auto"/>
            </w:tcBorders>
            <w:shd w:val="clear" w:color="auto" w:fill="auto"/>
            <w:hideMark/>
          </w:tcPr>
          <w:p w:rsidR="00B33962" w:rsidRPr="009A05F8" w:rsidRDefault="00CE44CE" w:rsidP="00BA6077">
            <w:pPr>
              <w:jc w:val="right"/>
              <w:rPr>
                <w:rFonts w:ascii="Times New Roman" w:hAnsi="Times New Roman"/>
                <w:bCs/>
                <w:iCs/>
              </w:rPr>
            </w:pPr>
            <w:r w:rsidRPr="009A05F8">
              <w:rPr>
                <w:rFonts w:ascii="Times New Roman" w:hAnsi="Times New Roman"/>
                <w:bCs/>
                <w:iCs/>
              </w:rPr>
              <w:t>82</w:t>
            </w:r>
            <w:r w:rsidR="002909DB" w:rsidRPr="009A05F8">
              <w:rPr>
                <w:rFonts w:ascii="Times New Roman" w:hAnsi="Times New Roman"/>
                <w:bCs/>
                <w:iCs/>
              </w:rPr>
              <w:t> 181,42</w:t>
            </w:r>
          </w:p>
        </w:tc>
        <w:tc>
          <w:tcPr>
            <w:tcW w:w="1417" w:type="dxa"/>
            <w:tcBorders>
              <w:top w:val="nil"/>
              <w:left w:val="nil"/>
              <w:bottom w:val="single" w:sz="4" w:space="0" w:color="auto"/>
              <w:right w:val="single" w:sz="4" w:space="0" w:color="auto"/>
            </w:tcBorders>
            <w:shd w:val="clear" w:color="auto" w:fill="auto"/>
            <w:hideMark/>
          </w:tcPr>
          <w:p w:rsidR="00B33962" w:rsidRPr="009A05F8" w:rsidRDefault="00CE44CE" w:rsidP="00BA6077">
            <w:pPr>
              <w:jc w:val="right"/>
              <w:rPr>
                <w:rFonts w:ascii="Times New Roman" w:hAnsi="Times New Roman"/>
                <w:bCs/>
                <w:iCs/>
              </w:rPr>
            </w:pPr>
            <w:r w:rsidRPr="009A05F8">
              <w:rPr>
                <w:rFonts w:ascii="Times New Roman" w:hAnsi="Times New Roman"/>
                <w:bCs/>
                <w:iCs/>
              </w:rPr>
              <w:t>86</w:t>
            </w:r>
            <w:r w:rsidR="002909DB" w:rsidRPr="009A05F8">
              <w:rPr>
                <w:rFonts w:ascii="Times New Roman" w:hAnsi="Times New Roman"/>
                <w:bCs/>
                <w:iCs/>
              </w:rPr>
              <w:t> 794,69</w:t>
            </w:r>
          </w:p>
        </w:tc>
      </w:tr>
      <w:tr w:rsidR="00FC0E40" w:rsidRPr="00790BC6" w:rsidTr="007B4665">
        <w:trPr>
          <w:trHeight w:val="1794"/>
        </w:trPr>
        <w:tc>
          <w:tcPr>
            <w:tcW w:w="2977" w:type="dxa"/>
            <w:tcBorders>
              <w:top w:val="nil"/>
              <w:left w:val="single" w:sz="4" w:space="0" w:color="auto"/>
              <w:bottom w:val="single" w:sz="4" w:space="0" w:color="auto"/>
              <w:right w:val="single" w:sz="4" w:space="0" w:color="auto"/>
            </w:tcBorders>
            <w:shd w:val="clear" w:color="auto" w:fill="auto"/>
            <w:hideMark/>
          </w:tcPr>
          <w:p w:rsidR="00FC0E40" w:rsidRPr="00790BC6" w:rsidRDefault="00FC0E40" w:rsidP="00067278">
            <w:pPr>
              <w:rPr>
                <w:rFonts w:ascii="Times New Roman" w:hAnsi="Times New Roman"/>
              </w:rPr>
            </w:pPr>
            <w:r w:rsidRPr="00790BC6">
              <w:rPr>
                <w:rFonts w:ascii="Times New Roman" w:hAnsi="Times New Roman"/>
              </w:rPr>
              <w:lastRenderedPageBreak/>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FC0E40" w:rsidRPr="00790BC6" w:rsidRDefault="00FC0E40" w:rsidP="00067278">
            <w:pPr>
              <w:jc w:val="center"/>
              <w:rPr>
                <w:rFonts w:ascii="Times New Roman" w:hAnsi="Times New Roman"/>
              </w:rPr>
            </w:pPr>
            <w:r w:rsidRPr="00790BC6">
              <w:rPr>
                <w:rFonts w:ascii="Times New Roman" w:hAnsi="Times New Roman"/>
              </w:rPr>
              <w:t>703</w:t>
            </w:r>
          </w:p>
        </w:tc>
        <w:tc>
          <w:tcPr>
            <w:tcW w:w="567" w:type="dxa"/>
            <w:tcBorders>
              <w:top w:val="nil"/>
              <w:left w:val="nil"/>
              <w:bottom w:val="single" w:sz="4" w:space="0" w:color="auto"/>
              <w:right w:val="single" w:sz="4" w:space="0" w:color="auto"/>
            </w:tcBorders>
            <w:shd w:val="clear" w:color="auto" w:fill="auto"/>
            <w:hideMark/>
          </w:tcPr>
          <w:p w:rsidR="00FC0E40" w:rsidRPr="00790BC6" w:rsidRDefault="00FC0E40" w:rsidP="00067278">
            <w:pPr>
              <w:jc w:val="center"/>
              <w:rPr>
                <w:rFonts w:ascii="Times New Roman" w:hAnsi="Times New Roman"/>
              </w:rPr>
            </w:pPr>
            <w:r w:rsidRPr="00790BC6">
              <w:rPr>
                <w:rFonts w:ascii="Times New Roman" w:hAnsi="Times New Roman"/>
              </w:rPr>
              <w:t>02</w:t>
            </w:r>
          </w:p>
        </w:tc>
        <w:tc>
          <w:tcPr>
            <w:tcW w:w="567" w:type="dxa"/>
            <w:tcBorders>
              <w:top w:val="nil"/>
              <w:left w:val="nil"/>
              <w:bottom w:val="single" w:sz="4" w:space="0" w:color="auto"/>
              <w:right w:val="single" w:sz="4" w:space="0" w:color="auto"/>
            </w:tcBorders>
            <w:shd w:val="clear" w:color="auto" w:fill="auto"/>
            <w:hideMark/>
          </w:tcPr>
          <w:p w:rsidR="00FC0E40" w:rsidRPr="00790BC6" w:rsidRDefault="00FC0E40" w:rsidP="00067278">
            <w:pPr>
              <w:jc w:val="center"/>
              <w:rPr>
                <w:rFonts w:ascii="Times New Roman" w:hAnsi="Times New Roman"/>
              </w:rPr>
            </w:pPr>
            <w:r w:rsidRPr="00790BC6">
              <w:rPr>
                <w:rFonts w:ascii="Times New Roman" w:hAnsi="Times New Roman"/>
              </w:rPr>
              <w:t>03</w:t>
            </w:r>
          </w:p>
        </w:tc>
        <w:tc>
          <w:tcPr>
            <w:tcW w:w="1418" w:type="dxa"/>
            <w:tcBorders>
              <w:top w:val="nil"/>
              <w:left w:val="nil"/>
              <w:bottom w:val="single" w:sz="4" w:space="0" w:color="auto"/>
              <w:right w:val="single" w:sz="4" w:space="0" w:color="auto"/>
            </w:tcBorders>
            <w:shd w:val="clear" w:color="auto" w:fill="auto"/>
            <w:hideMark/>
          </w:tcPr>
          <w:p w:rsidR="00FC0E40" w:rsidRPr="00790BC6" w:rsidRDefault="00FC0E40" w:rsidP="00067278">
            <w:pPr>
              <w:jc w:val="center"/>
              <w:rPr>
                <w:rFonts w:ascii="Times New Roman" w:hAnsi="Times New Roman"/>
              </w:rPr>
            </w:pPr>
            <w:r>
              <w:rPr>
                <w:rFonts w:ascii="Times New Roman" w:hAnsi="Times New Roman"/>
              </w:rPr>
              <w:t>9990051180</w:t>
            </w:r>
          </w:p>
        </w:tc>
        <w:tc>
          <w:tcPr>
            <w:tcW w:w="709" w:type="dxa"/>
            <w:tcBorders>
              <w:top w:val="nil"/>
              <w:left w:val="nil"/>
              <w:bottom w:val="single" w:sz="4" w:space="0" w:color="auto"/>
              <w:right w:val="single" w:sz="4" w:space="0" w:color="auto"/>
            </w:tcBorders>
            <w:shd w:val="clear" w:color="auto" w:fill="auto"/>
            <w:hideMark/>
          </w:tcPr>
          <w:p w:rsidR="00FC0E40" w:rsidRPr="00790BC6" w:rsidRDefault="00FC0E40" w:rsidP="00067278">
            <w:pPr>
              <w:jc w:val="center"/>
              <w:rPr>
                <w:rFonts w:ascii="Times New Roman" w:hAnsi="Times New Roman"/>
              </w:rPr>
            </w:pPr>
            <w:r w:rsidRPr="00790BC6">
              <w:rPr>
                <w:rFonts w:ascii="Times New Roman" w:hAnsi="Times New Roman"/>
              </w:rPr>
              <w:t>1</w:t>
            </w:r>
            <w:r w:rsidR="00B21F8D">
              <w:rPr>
                <w:rFonts w:ascii="Times New Roman" w:hAnsi="Times New Roman"/>
              </w:rPr>
              <w:t>00</w:t>
            </w:r>
          </w:p>
        </w:tc>
        <w:tc>
          <w:tcPr>
            <w:tcW w:w="1417" w:type="dxa"/>
            <w:tcBorders>
              <w:top w:val="nil"/>
              <w:left w:val="nil"/>
              <w:bottom w:val="single" w:sz="4" w:space="0" w:color="auto"/>
              <w:right w:val="single" w:sz="4" w:space="0" w:color="auto"/>
            </w:tcBorders>
            <w:shd w:val="clear" w:color="auto" w:fill="auto"/>
            <w:hideMark/>
          </w:tcPr>
          <w:p w:rsidR="00FC0E40" w:rsidRPr="009A05F8" w:rsidRDefault="00CE44CE" w:rsidP="0062789A">
            <w:pPr>
              <w:jc w:val="right"/>
              <w:rPr>
                <w:rFonts w:ascii="Times New Roman" w:hAnsi="Times New Roman"/>
                <w:bCs/>
                <w:iCs/>
              </w:rPr>
            </w:pPr>
            <w:r w:rsidRPr="009A05F8">
              <w:rPr>
                <w:rFonts w:ascii="Times New Roman" w:hAnsi="Times New Roman"/>
                <w:bCs/>
                <w:iCs/>
              </w:rPr>
              <w:t>80</w:t>
            </w:r>
            <w:r w:rsidR="002909DB" w:rsidRPr="009A05F8">
              <w:rPr>
                <w:rFonts w:ascii="Times New Roman" w:hAnsi="Times New Roman"/>
                <w:bCs/>
                <w:iCs/>
              </w:rPr>
              <w:t> 850,00</w:t>
            </w:r>
          </w:p>
        </w:tc>
        <w:tc>
          <w:tcPr>
            <w:tcW w:w="1418" w:type="dxa"/>
            <w:tcBorders>
              <w:top w:val="nil"/>
              <w:left w:val="nil"/>
              <w:bottom w:val="single" w:sz="4" w:space="0" w:color="auto"/>
              <w:right w:val="single" w:sz="4" w:space="0" w:color="auto"/>
            </w:tcBorders>
            <w:shd w:val="clear" w:color="auto" w:fill="auto"/>
            <w:hideMark/>
          </w:tcPr>
          <w:p w:rsidR="00FC0E40" w:rsidRPr="009A05F8" w:rsidRDefault="00CE44CE" w:rsidP="0062789A">
            <w:pPr>
              <w:jc w:val="right"/>
              <w:rPr>
                <w:rFonts w:ascii="Times New Roman" w:hAnsi="Times New Roman"/>
                <w:bCs/>
                <w:iCs/>
              </w:rPr>
            </w:pPr>
            <w:r w:rsidRPr="009A05F8">
              <w:rPr>
                <w:rFonts w:ascii="Times New Roman" w:hAnsi="Times New Roman"/>
                <w:bCs/>
                <w:iCs/>
              </w:rPr>
              <w:t>82</w:t>
            </w:r>
            <w:r w:rsidR="002909DB" w:rsidRPr="009A05F8">
              <w:rPr>
                <w:rFonts w:ascii="Times New Roman" w:hAnsi="Times New Roman"/>
                <w:bCs/>
                <w:iCs/>
              </w:rPr>
              <w:t> 181,42</w:t>
            </w:r>
          </w:p>
        </w:tc>
        <w:tc>
          <w:tcPr>
            <w:tcW w:w="1417" w:type="dxa"/>
            <w:tcBorders>
              <w:top w:val="nil"/>
              <w:left w:val="nil"/>
              <w:bottom w:val="single" w:sz="4" w:space="0" w:color="auto"/>
              <w:right w:val="single" w:sz="4" w:space="0" w:color="auto"/>
            </w:tcBorders>
            <w:shd w:val="clear" w:color="auto" w:fill="auto"/>
            <w:hideMark/>
          </w:tcPr>
          <w:p w:rsidR="00FC0E40" w:rsidRPr="009A05F8" w:rsidRDefault="00536815" w:rsidP="0062789A">
            <w:pPr>
              <w:jc w:val="right"/>
              <w:rPr>
                <w:rFonts w:ascii="Times New Roman" w:hAnsi="Times New Roman"/>
                <w:bCs/>
                <w:iCs/>
              </w:rPr>
            </w:pPr>
            <w:r w:rsidRPr="009A05F8">
              <w:rPr>
                <w:rFonts w:ascii="Times New Roman" w:hAnsi="Times New Roman"/>
                <w:bCs/>
                <w:iCs/>
              </w:rPr>
              <w:t>86</w:t>
            </w:r>
            <w:r w:rsidR="002909DB" w:rsidRPr="009A05F8">
              <w:rPr>
                <w:rFonts w:ascii="Times New Roman" w:hAnsi="Times New Roman"/>
                <w:bCs/>
                <w:iCs/>
              </w:rPr>
              <w:t> 794,69</w:t>
            </w:r>
          </w:p>
        </w:tc>
      </w:tr>
      <w:tr w:rsidR="007B4665" w:rsidRPr="00790BC6" w:rsidTr="007B4665">
        <w:trPr>
          <w:trHeight w:val="132"/>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B4665" w:rsidRPr="000E45EE" w:rsidRDefault="007B4665" w:rsidP="00A01995">
            <w:pPr>
              <w:spacing w:after="0" w:line="240" w:lineRule="auto"/>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02</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03</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9990051180</w:t>
            </w:r>
          </w:p>
        </w:tc>
        <w:tc>
          <w:tcPr>
            <w:tcW w:w="709"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121</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right"/>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62</w:t>
            </w:r>
            <w:r w:rsidR="002909DB">
              <w:rPr>
                <w:rFonts w:ascii="Arial" w:eastAsia="Times New Roman" w:hAnsi="Arial" w:cs="Arial"/>
                <w:b/>
                <w:bCs/>
                <w:i/>
                <w:iCs/>
                <w:sz w:val="16"/>
                <w:szCs w:val="16"/>
                <w:lang w:eastAsia="ru-RU"/>
              </w:rPr>
              <w:t> 096,77</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right"/>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63</w:t>
            </w:r>
            <w:r w:rsidR="002909DB">
              <w:rPr>
                <w:rFonts w:ascii="Arial" w:eastAsia="Times New Roman" w:hAnsi="Arial" w:cs="Arial"/>
                <w:b/>
                <w:bCs/>
                <w:i/>
                <w:iCs/>
                <w:sz w:val="16"/>
                <w:szCs w:val="16"/>
                <w:lang w:eastAsia="ru-RU"/>
              </w:rPr>
              <w:t> 119,37</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right"/>
              <w:rPr>
                <w:rFonts w:ascii="Arial" w:eastAsia="Times New Roman" w:hAnsi="Arial" w:cs="Arial"/>
                <w:b/>
                <w:bCs/>
                <w:sz w:val="16"/>
                <w:szCs w:val="16"/>
                <w:lang w:eastAsia="ru-RU"/>
              </w:rPr>
            </w:pPr>
            <w:r w:rsidRPr="000E45EE">
              <w:rPr>
                <w:rFonts w:ascii="Arial" w:eastAsia="Times New Roman" w:hAnsi="Arial" w:cs="Arial"/>
                <w:b/>
                <w:bCs/>
                <w:sz w:val="16"/>
                <w:szCs w:val="16"/>
                <w:lang w:eastAsia="ru-RU"/>
              </w:rPr>
              <w:t>66</w:t>
            </w:r>
            <w:r w:rsidR="002909DB">
              <w:rPr>
                <w:rFonts w:ascii="Arial" w:eastAsia="Times New Roman" w:hAnsi="Arial" w:cs="Arial"/>
                <w:b/>
                <w:bCs/>
                <w:sz w:val="16"/>
                <w:szCs w:val="16"/>
                <w:lang w:eastAsia="ru-RU"/>
              </w:rPr>
              <w:t> 662,59</w:t>
            </w:r>
          </w:p>
        </w:tc>
      </w:tr>
      <w:tr w:rsidR="007B4665" w:rsidRPr="00790BC6" w:rsidTr="007B4665">
        <w:trPr>
          <w:trHeight w:val="12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B4665" w:rsidRPr="000146F8" w:rsidRDefault="007B4665" w:rsidP="00A01995">
            <w:pPr>
              <w:spacing w:after="0" w:line="240" w:lineRule="auto"/>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146F8" w:rsidRDefault="000146F8" w:rsidP="00A01995">
            <w:pPr>
              <w:spacing w:after="0" w:line="240" w:lineRule="auto"/>
              <w:jc w:val="center"/>
              <w:rPr>
                <w:rFonts w:ascii="Arial" w:eastAsia="Times New Roman" w:hAnsi="Arial" w:cs="Arial"/>
                <w:bCs/>
                <w:i/>
                <w:iCs/>
                <w:sz w:val="16"/>
                <w:szCs w:val="16"/>
                <w:lang w:eastAsia="ru-RU"/>
              </w:rPr>
            </w:pPr>
            <w:r>
              <w:rPr>
                <w:rFonts w:ascii="Arial" w:eastAsia="Times New Roman" w:hAnsi="Arial" w:cs="Arial"/>
                <w:bCs/>
                <w:i/>
                <w:iCs/>
                <w:sz w:val="16"/>
                <w:szCs w:val="16"/>
                <w:lang w:eastAsia="ru-RU"/>
              </w:rPr>
              <w:t>703</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146F8" w:rsidRDefault="007B4665"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02</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146F8" w:rsidRDefault="007B4665"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03</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0146F8" w:rsidRDefault="007B4665"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9990051180</w:t>
            </w:r>
          </w:p>
        </w:tc>
        <w:tc>
          <w:tcPr>
            <w:tcW w:w="709" w:type="dxa"/>
            <w:tcBorders>
              <w:top w:val="single" w:sz="4" w:space="0" w:color="auto"/>
              <w:left w:val="nil"/>
              <w:bottom w:val="single" w:sz="4" w:space="0" w:color="auto"/>
              <w:right w:val="single" w:sz="4" w:space="0" w:color="auto"/>
            </w:tcBorders>
            <w:shd w:val="clear" w:color="auto" w:fill="auto"/>
            <w:hideMark/>
          </w:tcPr>
          <w:p w:rsidR="007B4665" w:rsidRPr="000146F8" w:rsidRDefault="007B4665"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121</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Pr="000146F8" w:rsidRDefault="007B4665" w:rsidP="00A01995">
            <w:pPr>
              <w:spacing w:after="0" w:line="240" w:lineRule="auto"/>
              <w:jc w:val="right"/>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62</w:t>
            </w:r>
            <w:r w:rsidR="002909DB">
              <w:rPr>
                <w:rFonts w:ascii="Arial" w:eastAsia="Times New Roman" w:hAnsi="Arial" w:cs="Arial"/>
                <w:bCs/>
                <w:i/>
                <w:iCs/>
                <w:sz w:val="16"/>
                <w:szCs w:val="16"/>
                <w:lang w:eastAsia="ru-RU"/>
              </w:rPr>
              <w:t> 096,77</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0146F8" w:rsidRDefault="007B4665" w:rsidP="00A01995">
            <w:pPr>
              <w:spacing w:after="0" w:line="240" w:lineRule="auto"/>
              <w:jc w:val="right"/>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63</w:t>
            </w:r>
            <w:r w:rsidR="002909DB">
              <w:rPr>
                <w:rFonts w:ascii="Arial" w:eastAsia="Times New Roman" w:hAnsi="Arial" w:cs="Arial"/>
                <w:bCs/>
                <w:i/>
                <w:iCs/>
                <w:sz w:val="16"/>
                <w:szCs w:val="16"/>
                <w:lang w:eastAsia="ru-RU"/>
              </w:rPr>
              <w:t> </w:t>
            </w:r>
            <w:r w:rsidRPr="000146F8">
              <w:rPr>
                <w:rFonts w:ascii="Arial" w:eastAsia="Times New Roman" w:hAnsi="Arial" w:cs="Arial"/>
                <w:bCs/>
                <w:i/>
                <w:iCs/>
                <w:sz w:val="16"/>
                <w:szCs w:val="16"/>
                <w:lang w:eastAsia="ru-RU"/>
              </w:rPr>
              <w:t>1</w:t>
            </w:r>
            <w:r w:rsidR="002909DB">
              <w:rPr>
                <w:rFonts w:ascii="Arial" w:eastAsia="Times New Roman" w:hAnsi="Arial" w:cs="Arial"/>
                <w:bCs/>
                <w:i/>
                <w:iCs/>
                <w:sz w:val="16"/>
                <w:szCs w:val="16"/>
                <w:lang w:eastAsia="ru-RU"/>
              </w:rPr>
              <w:t>19,37</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Pr="000146F8" w:rsidRDefault="007B4665" w:rsidP="00A01995">
            <w:pPr>
              <w:spacing w:after="0" w:line="240" w:lineRule="auto"/>
              <w:jc w:val="right"/>
              <w:rPr>
                <w:rFonts w:ascii="Arial" w:eastAsia="Times New Roman" w:hAnsi="Arial" w:cs="Arial"/>
                <w:bCs/>
                <w:sz w:val="16"/>
                <w:szCs w:val="16"/>
                <w:lang w:eastAsia="ru-RU"/>
              </w:rPr>
            </w:pPr>
            <w:r w:rsidRPr="000146F8">
              <w:rPr>
                <w:rFonts w:ascii="Arial" w:eastAsia="Times New Roman" w:hAnsi="Arial" w:cs="Arial"/>
                <w:bCs/>
                <w:sz w:val="16"/>
                <w:szCs w:val="16"/>
                <w:lang w:eastAsia="ru-RU"/>
              </w:rPr>
              <w:t>66</w:t>
            </w:r>
            <w:r w:rsidR="002909DB">
              <w:rPr>
                <w:rFonts w:ascii="Arial" w:eastAsia="Times New Roman" w:hAnsi="Arial" w:cs="Arial"/>
                <w:bCs/>
                <w:sz w:val="16"/>
                <w:szCs w:val="16"/>
                <w:lang w:eastAsia="ru-RU"/>
              </w:rPr>
              <w:t> </w:t>
            </w:r>
            <w:r w:rsidRPr="000146F8">
              <w:rPr>
                <w:rFonts w:ascii="Arial" w:eastAsia="Times New Roman" w:hAnsi="Arial" w:cs="Arial"/>
                <w:bCs/>
                <w:sz w:val="16"/>
                <w:szCs w:val="16"/>
                <w:lang w:eastAsia="ru-RU"/>
              </w:rPr>
              <w:t>66</w:t>
            </w:r>
            <w:r w:rsidR="002909DB">
              <w:rPr>
                <w:rFonts w:ascii="Arial" w:eastAsia="Times New Roman" w:hAnsi="Arial" w:cs="Arial"/>
                <w:bCs/>
                <w:sz w:val="16"/>
                <w:szCs w:val="16"/>
                <w:lang w:eastAsia="ru-RU"/>
              </w:rPr>
              <w:t>2,59</w:t>
            </w:r>
          </w:p>
        </w:tc>
      </w:tr>
      <w:tr w:rsidR="007B4665" w:rsidRPr="00790BC6" w:rsidTr="007B4665">
        <w:trPr>
          <w:trHeight w:val="132"/>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B4665" w:rsidRPr="000E45EE" w:rsidRDefault="007B4665" w:rsidP="00A01995">
            <w:pPr>
              <w:spacing w:after="0" w:line="240" w:lineRule="auto"/>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02</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03</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9990051180</w:t>
            </w:r>
          </w:p>
        </w:tc>
        <w:tc>
          <w:tcPr>
            <w:tcW w:w="709"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129</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right"/>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18</w:t>
            </w:r>
            <w:r w:rsidR="002909DB">
              <w:rPr>
                <w:rFonts w:ascii="Arial" w:eastAsia="Times New Roman" w:hAnsi="Arial" w:cs="Arial"/>
                <w:b/>
                <w:bCs/>
                <w:i/>
                <w:iCs/>
                <w:sz w:val="16"/>
                <w:szCs w:val="16"/>
                <w:lang w:eastAsia="ru-RU"/>
              </w:rPr>
              <w:t> 753,23</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right"/>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19</w:t>
            </w:r>
            <w:r w:rsidR="002909DB">
              <w:rPr>
                <w:rFonts w:ascii="Arial" w:eastAsia="Times New Roman" w:hAnsi="Arial" w:cs="Arial"/>
                <w:b/>
                <w:bCs/>
                <w:i/>
                <w:iCs/>
                <w:sz w:val="16"/>
                <w:szCs w:val="16"/>
                <w:lang w:eastAsia="ru-RU"/>
              </w:rPr>
              <w:t> </w:t>
            </w:r>
            <w:r w:rsidRPr="000E45EE">
              <w:rPr>
                <w:rFonts w:ascii="Arial" w:eastAsia="Times New Roman" w:hAnsi="Arial" w:cs="Arial"/>
                <w:b/>
                <w:bCs/>
                <w:i/>
                <w:iCs/>
                <w:sz w:val="16"/>
                <w:szCs w:val="16"/>
                <w:lang w:eastAsia="ru-RU"/>
              </w:rPr>
              <w:t>0</w:t>
            </w:r>
            <w:r w:rsidR="002909DB">
              <w:rPr>
                <w:rFonts w:ascii="Arial" w:eastAsia="Times New Roman" w:hAnsi="Arial" w:cs="Arial"/>
                <w:b/>
                <w:bCs/>
                <w:i/>
                <w:iCs/>
                <w:sz w:val="16"/>
                <w:szCs w:val="16"/>
                <w:lang w:eastAsia="ru-RU"/>
              </w:rPr>
              <w:t>62,05</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Pr="000E45EE" w:rsidRDefault="007B4665" w:rsidP="00A01995">
            <w:pPr>
              <w:spacing w:after="0" w:line="240" w:lineRule="auto"/>
              <w:jc w:val="right"/>
              <w:rPr>
                <w:rFonts w:ascii="Arial" w:eastAsia="Times New Roman" w:hAnsi="Arial" w:cs="Arial"/>
                <w:b/>
                <w:bCs/>
                <w:sz w:val="16"/>
                <w:szCs w:val="16"/>
                <w:lang w:eastAsia="ru-RU"/>
              </w:rPr>
            </w:pPr>
            <w:r w:rsidRPr="000E45EE">
              <w:rPr>
                <w:rFonts w:ascii="Arial" w:eastAsia="Times New Roman" w:hAnsi="Arial" w:cs="Arial"/>
                <w:b/>
                <w:bCs/>
                <w:sz w:val="16"/>
                <w:szCs w:val="16"/>
                <w:lang w:eastAsia="ru-RU"/>
              </w:rPr>
              <w:t>20</w:t>
            </w:r>
            <w:r w:rsidR="002909DB">
              <w:rPr>
                <w:rFonts w:ascii="Arial" w:eastAsia="Times New Roman" w:hAnsi="Arial" w:cs="Arial"/>
                <w:b/>
                <w:bCs/>
                <w:sz w:val="16"/>
                <w:szCs w:val="16"/>
                <w:lang w:eastAsia="ru-RU"/>
              </w:rPr>
              <w:t> </w:t>
            </w:r>
            <w:r w:rsidRPr="000E45EE">
              <w:rPr>
                <w:rFonts w:ascii="Arial" w:eastAsia="Times New Roman" w:hAnsi="Arial" w:cs="Arial"/>
                <w:b/>
                <w:bCs/>
                <w:sz w:val="16"/>
                <w:szCs w:val="16"/>
                <w:lang w:eastAsia="ru-RU"/>
              </w:rPr>
              <w:t>13</w:t>
            </w:r>
            <w:r w:rsidR="002909DB">
              <w:rPr>
                <w:rFonts w:ascii="Arial" w:eastAsia="Times New Roman" w:hAnsi="Arial" w:cs="Arial"/>
                <w:b/>
                <w:bCs/>
                <w:sz w:val="16"/>
                <w:szCs w:val="16"/>
                <w:lang w:eastAsia="ru-RU"/>
              </w:rPr>
              <w:t>2,10</w:t>
            </w:r>
          </w:p>
        </w:tc>
      </w:tr>
      <w:tr w:rsidR="007B4665" w:rsidRPr="00790BC6" w:rsidTr="007B4665">
        <w:trPr>
          <w:trHeight w:val="18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B4665" w:rsidRPr="007B4665" w:rsidRDefault="007B4665" w:rsidP="00A01995">
            <w:pPr>
              <w:spacing w:after="0" w:line="240" w:lineRule="auto"/>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7B4665" w:rsidRDefault="000146F8" w:rsidP="00A01995">
            <w:pPr>
              <w:spacing w:after="0" w:line="240" w:lineRule="auto"/>
              <w:jc w:val="center"/>
              <w:rPr>
                <w:rFonts w:ascii="Arial" w:eastAsia="Times New Roman" w:hAnsi="Arial" w:cs="Arial"/>
                <w:bCs/>
                <w:i/>
                <w:iCs/>
                <w:sz w:val="16"/>
                <w:szCs w:val="16"/>
                <w:lang w:eastAsia="ru-RU"/>
              </w:rPr>
            </w:pPr>
            <w:r>
              <w:rPr>
                <w:rFonts w:ascii="Arial" w:eastAsia="Times New Roman" w:hAnsi="Arial" w:cs="Arial"/>
                <w:bCs/>
                <w:i/>
                <w:iCs/>
                <w:sz w:val="16"/>
                <w:szCs w:val="16"/>
                <w:lang w:eastAsia="ru-RU"/>
              </w:rPr>
              <w:t>703</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center"/>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02</w:t>
            </w:r>
          </w:p>
        </w:tc>
        <w:tc>
          <w:tcPr>
            <w:tcW w:w="567"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center"/>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03</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center"/>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9990051180</w:t>
            </w:r>
          </w:p>
        </w:tc>
        <w:tc>
          <w:tcPr>
            <w:tcW w:w="709"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center"/>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129</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right"/>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18</w:t>
            </w:r>
            <w:r w:rsidR="002909DB">
              <w:rPr>
                <w:rFonts w:ascii="Arial" w:eastAsia="Times New Roman" w:hAnsi="Arial" w:cs="Arial"/>
                <w:bCs/>
                <w:i/>
                <w:iCs/>
                <w:sz w:val="16"/>
                <w:szCs w:val="16"/>
                <w:lang w:eastAsia="ru-RU"/>
              </w:rPr>
              <w:t> </w:t>
            </w:r>
            <w:r w:rsidRPr="007B4665">
              <w:rPr>
                <w:rFonts w:ascii="Arial" w:eastAsia="Times New Roman" w:hAnsi="Arial" w:cs="Arial"/>
                <w:bCs/>
                <w:i/>
                <w:iCs/>
                <w:sz w:val="16"/>
                <w:szCs w:val="16"/>
                <w:lang w:eastAsia="ru-RU"/>
              </w:rPr>
              <w:t>7</w:t>
            </w:r>
            <w:r w:rsidR="002909DB">
              <w:rPr>
                <w:rFonts w:ascii="Arial" w:eastAsia="Times New Roman" w:hAnsi="Arial" w:cs="Arial"/>
                <w:bCs/>
                <w:i/>
                <w:iCs/>
                <w:sz w:val="16"/>
                <w:szCs w:val="16"/>
                <w:lang w:eastAsia="ru-RU"/>
              </w:rPr>
              <w:t>53,23</w:t>
            </w:r>
          </w:p>
        </w:tc>
        <w:tc>
          <w:tcPr>
            <w:tcW w:w="1418"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right"/>
              <w:rPr>
                <w:rFonts w:ascii="Arial" w:eastAsia="Times New Roman" w:hAnsi="Arial" w:cs="Arial"/>
                <w:bCs/>
                <w:i/>
                <w:iCs/>
                <w:sz w:val="16"/>
                <w:szCs w:val="16"/>
                <w:lang w:eastAsia="ru-RU"/>
              </w:rPr>
            </w:pPr>
            <w:r w:rsidRPr="007B4665">
              <w:rPr>
                <w:rFonts w:ascii="Arial" w:eastAsia="Times New Roman" w:hAnsi="Arial" w:cs="Arial"/>
                <w:bCs/>
                <w:i/>
                <w:iCs/>
                <w:sz w:val="16"/>
                <w:szCs w:val="16"/>
                <w:lang w:eastAsia="ru-RU"/>
              </w:rPr>
              <w:t>19</w:t>
            </w:r>
            <w:r w:rsidR="002909DB">
              <w:rPr>
                <w:rFonts w:ascii="Arial" w:eastAsia="Times New Roman" w:hAnsi="Arial" w:cs="Arial"/>
                <w:bCs/>
                <w:i/>
                <w:iCs/>
                <w:sz w:val="16"/>
                <w:szCs w:val="16"/>
                <w:lang w:eastAsia="ru-RU"/>
              </w:rPr>
              <w:t> </w:t>
            </w:r>
            <w:r w:rsidRPr="007B4665">
              <w:rPr>
                <w:rFonts w:ascii="Arial" w:eastAsia="Times New Roman" w:hAnsi="Arial" w:cs="Arial"/>
                <w:bCs/>
                <w:i/>
                <w:iCs/>
                <w:sz w:val="16"/>
                <w:szCs w:val="16"/>
                <w:lang w:eastAsia="ru-RU"/>
              </w:rPr>
              <w:t>06</w:t>
            </w:r>
            <w:r w:rsidR="002909DB">
              <w:rPr>
                <w:rFonts w:ascii="Arial" w:eastAsia="Times New Roman" w:hAnsi="Arial" w:cs="Arial"/>
                <w:bCs/>
                <w:i/>
                <w:iCs/>
                <w:sz w:val="16"/>
                <w:szCs w:val="16"/>
                <w:lang w:eastAsia="ru-RU"/>
              </w:rPr>
              <w:t>2,05</w:t>
            </w:r>
          </w:p>
        </w:tc>
        <w:tc>
          <w:tcPr>
            <w:tcW w:w="1417" w:type="dxa"/>
            <w:tcBorders>
              <w:top w:val="single" w:sz="4" w:space="0" w:color="auto"/>
              <w:left w:val="nil"/>
              <w:bottom w:val="single" w:sz="4" w:space="0" w:color="auto"/>
              <w:right w:val="single" w:sz="4" w:space="0" w:color="auto"/>
            </w:tcBorders>
            <w:shd w:val="clear" w:color="auto" w:fill="auto"/>
            <w:hideMark/>
          </w:tcPr>
          <w:p w:rsidR="007B4665" w:rsidRPr="007B4665" w:rsidRDefault="007B4665" w:rsidP="00A01995">
            <w:pPr>
              <w:spacing w:after="0" w:line="240" w:lineRule="auto"/>
              <w:jc w:val="right"/>
              <w:rPr>
                <w:rFonts w:ascii="Arial" w:eastAsia="Times New Roman" w:hAnsi="Arial" w:cs="Arial"/>
                <w:bCs/>
                <w:sz w:val="16"/>
                <w:szCs w:val="16"/>
                <w:lang w:eastAsia="ru-RU"/>
              </w:rPr>
            </w:pPr>
            <w:r w:rsidRPr="007B4665">
              <w:rPr>
                <w:rFonts w:ascii="Arial" w:eastAsia="Times New Roman" w:hAnsi="Arial" w:cs="Arial"/>
                <w:bCs/>
                <w:sz w:val="16"/>
                <w:szCs w:val="16"/>
                <w:lang w:eastAsia="ru-RU"/>
              </w:rPr>
              <w:t>20</w:t>
            </w:r>
            <w:r w:rsidR="002909DB">
              <w:rPr>
                <w:rFonts w:ascii="Arial" w:eastAsia="Times New Roman" w:hAnsi="Arial" w:cs="Arial"/>
                <w:bCs/>
                <w:sz w:val="16"/>
                <w:szCs w:val="16"/>
                <w:lang w:eastAsia="ru-RU"/>
              </w:rPr>
              <w:t> </w:t>
            </w:r>
            <w:r w:rsidRPr="007B4665">
              <w:rPr>
                <w:rFonts w:ascii="Arial" w:eastAsia="Times New Roman" w:hAnsi="Arial" w:cs="Arial"/>
                <w:bCs/>
                <w:sz w:val="16"/>
                <w:szCs w:val="16"/>
                <w:lang w:eastAsia="ru-RU"/>
              </w:rPr>
              <w:t>13</w:t>
            </w:r>
            <w:r w:rsidR="002909DB">
              <w:rPr>
                <w:rFonts w:ascii="Arial" w:eastAsia="Times New Roman" w:hAnsi="Arial" w:cs="Arial"/>
                <w:bCs/>
                <w:sz w:val="16"/>
                <w:szCs w:val="16"/>
                <w:lang w:eastAsia="ru-RU"/>
              </w:rPr>
              <w:t>2,10</w:t>
            </w:r>
          </w:p>
        </w:tc>
      </w:tr>
      <w:tr w:rsidR="004F513E" w:rsidRPr="00790BC6" w:rsidTr="00067278">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F513E" w:rsidRPr="00790BC6" w:rsidRDefault="004F513E" w:rsidP="00067278">
            <w:pPr>
              <w:rPr>
                <w:rFonts w:ascii="Times New Roman" w:hAnsi="Times New Roman"/>
                <w:b/>
                <w:bCs/>
                <w:iCs/>
              </w:rPr>
            </w:pPr>
            <w:r w:rsidRPr="00790BC6">
              <w:rPr>
                <w:rFonts w:ascii="Times New Roman" w:hAnsi="Times New Roman"/>
                <w:b/>
                <w:bCs/>
                <w:iCs/>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hideMark/>
          </w:tcPr>
          <w:p w:rsidR="004F513E" w:rsidRPr="00790BC6" w:rsidRDefault="004F513E" w:rsidP="00067278">
            <w:pPr>
              <w:jc w:val="center"/>
              <w:rPr>
                <w:rFonts w:ascii="Times New Roman" w:hAnsi="Times New Roman"/>
                <w:b/>
                <w:bCs/>
                <w:iCs/>
              </w:rPr>
            </w:pPr>
            <w:r w:rsidRPr="00790BC6">
              <w:rPr>
                <w:rFonts w:ascii="Times New Roman" w:hAnsi="Times New Roman"/>
                <w:b/>
                <w:bCs/>
                <w:iCs/>
              </w:rPr>
              <w:t>703</w:t>
            </w:r>
          </w:p>
        </w:tc>
        <w:tc>
          <w:tcPr>
            <w:tcW w:w="567" w:type="dxa"/>
            <w:tcBorders>
              <w:top w:val="single" w:sz="4" w:space="0" w:color="auto"/>
              <w:left w:val="nil"/>
              <w:bottom w:val="single" w:sz="4" w:space="0" w:color="auto"/>
              <w:right w:val="single" w:sz="4" w:space="0" w:color="auto"/>
            </w:tcBorders>
            <w:shd w:val="clear" w:color="auto" w:fill="auto"/>
            <w:hideMark/>
          </w:tcPr>
          <w:p w:rsidR="004F513E" w:rsidRPr="00790BC6" w:rsidRDefault="004F513E" w:rsidP="00067278">
            <w:pPr>
              <w:jc w:val="center"/>
              <w:rPr>
                <w:rFonts w:ascii="Times New Roman" w:hAnsi="Times New Roman"/>
                <w:b/>
                <w:bCs/>
                <w:iCs/>
              </w:rPr>
            </w:pPr>
            <w:r w:rsidRPr="00790BC6">
              <w:rPr>
                <w:rFonts w:ascii="Times New Roman" w:hAnsi="Times New Roman"/>
                <w:b/>
                <w:bCs/>
                <w:iCs/>
              </w:rPr>
              <w:t>04</w:t>
            </w:r>
          </w:p>
        </w:tc>
        <w:tc>
          <w:tcPr>
            <w:tcW w:w="567" w:type="dxa"/>
            <w:tcBorders>
              <w:top w:val="single" w:sz="4" w:space="0" w:color="auto"/>
              <w:left w:val="nil"/>
              <w:bottom w:val="single" w:sz="4" w:space="0" w:color="auto"/>
              <w:right w:val="single" w:sz="4" w:space="0" w:color="auto"/>
            </w:tcBorders>
            <w:shd w:val="clear" w:color="auto" w:fill="auto"/>
            <w:hideMark/>
          </w:tcPr>
          <w:p w:rsidR="004F513E" w:rsidRPr="00790BC6" w:rsidRDefault="004F513E" w:rsidP="00067278">
            <w:pPr>
              <w:jc w:val="center"/>
              <w:rPr>
                <w:rFonts w:ascii="Times New Roman" w:hAnsi="Times New Roman"/>
                <w:b/>
                <w:bCs/>
                <w:iCs/>
              </w:rPr>
            </w:pPr>
            <w:r w:rsidRPr="00790BC6">
              <w:rPr>
                <w:rFonts w:ascii="Times New Roman" w:hAnsi="Times New Roman"/>
                <w:b/>
                <w:bCs/>
                <w:iCs/>
              </w:rPr>
              <w:t> </w:t>
            </w:r>
          </w:p>
        </w:tc>
        <w:tc>
          <w:tcPr>
            <w:tcW w:w="1418" w:type="dxa"/>
            <w:tcBorders>
              <w:top w:val="single" w:sz="4" w:space="0" w:color="auto"/>
              <w:left w:val="nil"/>
              <w:bottom w:val="single" w:sz="4" w:space="0" w:color="auto"/>
              <w:right w:val="single" w:sz="4" w:space="0" w:color="auto"/>
            </w:tcBorders>
            <w:shd w:val="clear" w:color="auto" w:fill="auto"/>
            <w:hideMark/>
          </w:tcPr>
          <w:p w:rsidR="004F513E" w:rsidRPr="00790BC6" w:rsidRDefault="004F513E" w:rsidP="00067278">
            <w:pPr>
              <w:jc w:val="center"/>
              <w:rPr>
                <w:rFonts w:ascii="Times New Roman" w:hAnsi="Times New Roman"/>
                <w:b/>
                <w:bCs/>
                <w:iCs/>
              </w:rPr>
            </w:pPr>
            <w:r w:rsidRPr="00790BC6">
              <w:rPr>
                <w:rFonts w:ascii="Times New Roman" w:hAnsi="Times New Roman"/>
                <w:b/>
                <w:bCs/>
                <w:iCs/>
              </w:rPr>
              <w:t> </w:t>
            </w:r>
          </w:p>
        </w:tc>
        <w:tc>
          <w:tcPr>
            <w:tcW w:w="709" w:type="dxa"/>
            <w:tcBorders>
              <w:top w:val="single" w:sz="4" w:space="0" w:color="auto"/>
              <w:left w:val="nil"/>
              <w:bottom w:val="single" w:sz="4" w:space="0" w:color="auto"/>
              <w:right w:val="single" w:sz="4" w:space="0" w:color="auto"/>
            </w:tcBorders>
            <w:shd w:val="clear" w:color="auto" w:fill="auto"/>
            <w:hideMark/>
          </w:tcPr>
          <w:p w:rsidR="004F513E" w:rsidRPr="00790BC6" w:rsidRDefault="004F513E" w:rsidP="00067278">
            <w:pPr>
              <w:jc w:val="center"/>
              <w:rPr>
                <w:rFonts w:ascii="Times New Roman" w:hAnsi="Times New Roman"/>
                <w:b/>
                <w:bCs/>
                <w:iCs/>
              </w:rPr>
            </w:pPr>
            <w:r w:rsidRPr="00790BC6">
              <w:rPr>
                <w:rFonts w:ascii="Times New Roman" w:hAnsi="Times New Roman"/>
                <w:b/>
                <w:bCs/>
                <w:iCs/>
              </w:rPr>
              <w:t> </w:t>
            </w:r>
          </w:p>
        </w:tc>
        <w:tc>
          <w:tcPr>
            <w:tcW w:w="1417" w:type="dxa"/>
            <w:tcBorders>
              <w:top w:val="single" w:sz="4" w:space="0" w:color="auto"/>
              <w:left w:val="nil"/>
              <w:bottom w:val="single" w:sz="4" w:space="0" w:color="auto"/>
              <w:right w:val="single" w:sz="4" w:space="0" w:color="auto"/>
            </w:tcBorders>
            <w:shd w:val="clear" w:color="auto" w:fill="auto"/>
            <w:hideMark/>
          </w:tcPr>
          <w:p w:rsidR="004F513E" w:rsidRPr="00790BC6" w:rsidRDefault="00CE44CE" w:rsidP="00E7542B">
            <w:pPr>
              <w:jc w:val="right"/>
              <w:rPr>
                <w:rFonts w:ascii="Times New Roman" w:hAnsi="Times New Roman"/>
                <w:b/>
                <w:bCs/>
                <w:iCs/>
              </w:rPr>
            </w:pPr>
            <w:r>
              <w:rPr>
                <w:rFonts w:ascii="Times New Roman" w:hAnsi="Times New Roman"/>
                <w:b/>
                <w:bCs/>
                <w:iCs/>
              </w:rPr>
              <w:t>26</w:t>
            </w:r>
            <w:r w:rsidR="002909DB">
              <w:rPr>
                <w:rFonts w:ascii="Times New Roman" w:hAnsi="Times New Roman"/>
                <w:b/>
                <w:bCs/>
                <w:iCs/>
              </w:rPr>
              <w:t>9 354,45</w:t>
            </w:r>
          </w:p>
        </w:tc>
        <w:tc>
          <w:tcPr>
            <w:tcW w:w="1418" w:type="dxa"/>
            <w:tcBorders>
              <w:top w:val="single" w:sz="4" w:space="0" w:color="auto"/>
              <w:left w:val="nil"/>
              <w:bottom w:val="single" w:sz="4" w:space="0" w:color="auto"/>
              <w:right w:val="single" w:sz="4" w:space="0" w:color="auto"/>
            </w:tcBorders>
            <w:shd w:val="clear" w:color="auto" w:fill="auto"/>
            <w:hideMark/>
          </w:tcPr>
          <w:p w:rsidR="004F513E" w:rsidRPr="00790BC6" w:rsidRDefault="00CE44CE" w:rsidP="00E7542B">
            <w:pPr>
              <w:jc w:val="right"/>
              <w:rPr>
                <w:rFonts w:ascii="Times New Roman" w:hAnsi="Times New Roman"/>
                <w:b/>
                <w:bCs/>
                <w:iCs/>
              </w:rPr>
            </w:pPr>
            <w:r>
              <w:rPr>
                <w:rFonts w:ascii="Times New Roman" w:hAnsi="Times New Roman"/>
                <w:b/>
                <w:bCs/>
                <w:iCs/>
              </w:rPr>
              <w:t>2</w:t>
            </w:r>
            <w:r w:rsidR="002909DB">
              <w:rPr>
                <w:rFonts w:ascii="Times New Roman" w:hAnsi="Times New Roman"/>
                <w:b/>
                <w:bCs/>
                <w:iCs/>
              </w:rPr>
              <w:t>73 475,83</w:t>
            </w:r>
          </w:p>
        </w:tc>
        <w:tc>
          <w:tcPr>
            <w:tcW w:w="1417" w:type="dxa"/>
            <w:tcBorders>
              <w:top w:val="single" w:sz="4" w:space="0" w:color="auto"/>
              <w:left w:val="nil"/>
              <w:bottom w:val="single" w:sz="4" w:space="0" w:color="auto"/>
              <w:right w:val="single" w:sz="4" w:space="0" w:color="auto"/>
            </w:tcBorders>
            <w:shd w:val="clear" w:color="auto" w:fill="auto"/>
            <w:hideMark/>
          </w:tcPr>
          <w:p w:rsidR="004F513E" w:rsidRPr="00790BC6" w:rsidRDefault="00B644C6" w:rsidP="00E7542B">
            <w:pPr>
              <w:jc w:val="right"/>
              <w:rPr>
                <w:rFonts w:ascii="Times New Roman" w:hAnsi="Times New Roman"/>
                <w:b/>
                <w:bCs/>
                <w:iCs/>
              </w:rPr>
            </w:pPr>
            <w:r>
              <w:rPr>
                <w:rFonts w:ascii="Times New Roman" w:hAnsi="Times New Roman"/>
                <w:b/>
                <w:bCs/>
                <w:iCs/>
              </w:rPr>
              <w:t>2</w:t>
            </w:r>
            <w:r w:rsidR="002909DB">
              <w:rPr>
                <w:rFonts w:ascii="Times New Roman" w:hAnsi="Times New Roman"/>
                <w:b/>
                <w:bCs/>
                <w:iCs/>
              </w:rPr>
              <w:t>95 147,02</w:t>
            </w:r>
          </w:p>
        </w:tc>
      </w:tr>
      <w:tr w:rsidR="00E7542B" w:rsidRPr="00790BC6" w:rsidTr="00067278">
        <w:trPr>
          <w:trHeight w:val="255"/>
        </w:trPr>
        <w:tc>
          <w:tcPr>
            <w:tcW w:w="2977" w:type="dxa"/>
            <w:tcBorders>
              <w:top w:val="nil"/>
              <w:left w:val="single" w:sz="4" w:space="0" w:color="auto"/>
              <w:bottom w:val="single" w:sz="4" w:space="0" w:color="auto"/>
              <w:right w:val="single" w:sz="4" w:space="0" w:color="auto"/>
            </w:tcBorders>
            <w:shd w:val="clear" w:color="auto" w:fill="auto"/>
            <w:hideMark/>
          </w:tcPr>
          <w:p w:rsidR="00E7542B" w:rsidRPr="00790BC6" w:rsidRDefault="00E7542B" w:rsidP="00067278">
            <w:pPr>
              <w:rPr>
                <w:rFonts w:ascii="Times New Roman" w:hAnsi="Times New Roman"/>
                <w:b/>
                <w:bCs/>
                <w:iCs/>
              </w:rPr>
            </w:pPr>
            <w:r w:rsidRPr="00790BC6">
              <w:rPr>
                <w:rFonts w:ascii="Times New Roman" w:hAnsi="Times New Roman"/>
                <w:b/>
                <w:bCs/>
                <w:iCs/>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E7542B" w:rsidRPr="00790BC6" w:rsidRDefault="00E7542B" w:rsidP="00067278">
            <w:pPr>
              <w:jc w:val="center"/>
              <w:rPr>
                <w:rFonts w:ascii="Times New Roman" w:hAnsi="Times New Roman"/>
                <w:b/>
                <w:bCs/>
                <w:iCs/>
              </w:rPr>
            </w:pPr>
            <w:r w:rsidRPr="00790BC6">
              <w:rPr>
                <w:rFonts w:ascii="Times New Roman" w:hAnsi="Times New Roman"/>
                <w:b/>
                <w:bCs/>
                <w:iCs/>
              </w:rPr>
              <w:t>703</w:t>
            </w:r>
          </w:p>
        </w:tc>
        <w:tc>
          <w:tcPr>
            <w:tcW w:w="567" w:type="dxa"/>
            <w:tcBorders>
              <w:top w:val="nil"/>
              <w:left w:val="nil"/>
              <w:bottom w:val="single" w:sz="4" w:space="0" w:color="auto"/>
              <w:right w:val="single" w:sz="4" w:space="0" w:color="auto"/>
            </w:tcBorders>
            <w:shd w:val="clear" w:color="auto" w:fill="auto"/>
            <w:hideMark/>
          </w:tcPr>
          <w:p w:rsidR="00E7542B" w:rsidRPr="00790BC6" w:rsidRDefault="00E7542B" w:rsidP="00067278">
            <w:pPr>
              <w:jc w:val="center"/>
              <w:rPr>
                <w:rFonts w:ascii="Times New Roman" w:hAnsi="Times New Roman"/>
                <w:b/>
                <w:bCs/>
                <w:iCs/>
              </w:rPr>
            </w:pPr>
            <w:r w:rsidRPr="00790BC6">
              <w:rPr>
                <w:rFonts w:ascii="Times New Roman" w:hAnsi="Times New Roman"/>
                <w:b/>
                <w:bCs/>
                <w:iCs/>
              </w:rPr>
              <w:t>04</w:t>
            </w:r>
          </w:p>
        </w:tc>
        <w:tc>
          <w:tcPr>
            <w:tcW w:w="567" w:type="dxa"/>
            <w:tcBorders>
              <w:top w:val="nil"/>
              <w:left w:val="nil"/>
              <w:bottom w:val="single" w:sz="4" w:space="0" w:color="auto"/>
              <w:right w:val="single" w:sz="4" w:space="0" w:color="auto"/>
            </w:tcBorders>
            <w:shd w:val="clear" w:color="auto" w:fill="auto"/>
            <w:hideMark/>
          </w:tcPr>
          <w:p w:rsidR="00E7542B" w:rsidRPr="00790BC6" w:rsidRDefault="00E7542B" w:rsidP="00067278">
            <w:pPr>
              <w:jc w:val="center"/>
              <w:rPr>
                <w:rFonts w:ascii="Times New Roman" w:hAnsi="Times New Roman"/>
                <w:b/>
                <w:bCs/>
                <w:iCs/>
              </w:rPr>
            </w:pPr>
            <w:r w:rsidRPr="00790BC6">
              <w:rPr>
                <w:rFonts w:ascii="Times New Roman" w:hAnsi="Times New Roman"/>
                <w:b/>
                <w:bCs/>
                <w:iCs/>
              </w:rPr>
              <w:t>09</w:t>
            </w:r>
          </w:p>
        </w:tc>
        <w:tc>
          <w:tcPr>
            <w:tcW w:w="1418" w:type="dxa"/>
            <w:tcBorders>
              <w:top w:val="nil"/>
              <w:left w:val="nil"/>
              <w:bottom w:val="single" w:sz="4" w:space="0" w:color="auto"/>
              <w:right w:val="single" w:sz="4" w:space="0" w:color="auto"/>
            </w:tcBorders>
            <w:shd w:val="clear" w:color="auto" w:fill="auto"/>
            <w:hideMark/>
          </w:tcPr>
          <w:p w:rsidR="00E7542B" w:rsidRPr="00790BC6" w:rsidRDefault="00E7542B" w:rsidP="00067278">
            <w:pPr>
              <w:jc w:val="center"/>
              <w:rPr>
                <w:rFonts w:ascii="Times New Roman" w:hAnsi="Times New Roman"/>
                <w:b/>
                <w:bCs/>
                <w:iCs/>
              </w:rPr>
            </w:pPr>
            <w:r w:rsidRPr="00790BC6">
              <w:rPr>
                <w:rFonts w:ascii="Times New Roman" w:hAnsi="Times New Roman"/>
                <w:b/>
                <w:bCs/>
                <w:iCs/>
              </w:rPr>
              <w:t> </w:t>
            </w:r>
          </w:p>
        </w:tc>
        <w:tc>
          <w:tcPr>
            <w:tcW w:w="709" w:type="dxa"/>
            <w:tcBorders>
              <w:top w:val="nil"/>
              <w:left w:val="nil"/>
              <w:bottom w:val="single" w:sz="4" w:space="0" w:color="auto"/>
              <w:right w:val="single" w:sz="4" w:space="0" w:color="auto"/>
            </w:tcBorders>
            <w:shd w:val="clear" w:color="auto" w:fill="auto"/>
            <w:hideMark/>
          </w:tcPr>
          <w:p w:rsidR="00E7542B" w:rsidRPr="00790BC6" w:rsidRDefault="00E7542B" w:rsidP="00067278">
            <w:pPr>
              <w:jc w:val="center"/>
              <w:rPr>
                <w:rFonts w:ascii="Times New Roman" w:hAnsi="Times New Roman"/>
                <w:b/>
                <w:bCs/>
                <w:iCs/>
              </w:rPr>
            </w:pPr>
            <w:r w:rsidRPr="00790BC6">
              <w:rPr>
                <w:rFonts w:ascii="Times New Roman" w:hAnsi="Times New Roman"/>
                <w:b/>
                <w:bCs/>
                <w:iCs/>
              </w:rPr>
              <w:t> </w:t>
            </w:r>
          </w:p>
        </w:tc>
        <w:tc>
          <w:tcPr>
            <w:tcW w:w="1417" w:type="dxa"/>
            <w:tcBorders>
              <w:top w:val="nil"/>
              <w:left w:val="nil"/>
              <w:bottom w:val="single" w:sz="4" w:space="0" w:color="auto"/>
              <w:right w:val="single" w:sz="4" w:space="0" w:color="auto"/>
            </w:tcBorders>
            <w:shd w:val="clear" w:color="auto" w:fill="auto"/>
            <w:hideMark/>
          </w:tcPr>
          <w:p w:rsidR="00E7542B" w:rsidRPr="009A05F8" w:rsidRDefault="00CE44CE" w:rsidP="0062789A">
            <w:pPr>
              <w:jc w:val="right"/>
              <w:rPr>
                <w:rFonts w:ascii="Times New Roman" w:hAnsi="Times New Roman"/>
                <w:bCs/>
                <w:iCs/>
              </w:rPr>
            </w:pPr>
            <w:r w:rsidRPr="009A05F8">
              <w:rPr>
                <w:rFonts w:ascii="Times New Roman" w:hAnsi="Times New Roman"/>
                <w:bCs/>
                <w:iCs/>
              </w:rPr>
              <w:t>26</w:t>
            </w:r>
            <w:r w:rsidR="002909DB" w:rsidRPr="009A05F8">
              <w:rPr>
                <w:rFonts w:ascii="Times New Roman" w:hAnsi="Times New Roman"/>
                <w:bCs/>
                <w:iCs/>
              </w:rPr>
              <w:t>9 354,45</w:t>
            </w:r>
          </w:p>
        </w:tc>
        <w:tc>
          <w:tcPr>
            <w:tcW w:w="1418" w:type="dxa"/>
            <w:tcBorders>
              <w:top w:val="nil"/>
              <w:left w:val="nil"/>
              <w:bottom w:val="single" w:sz="4" w:space="0" w:color="auto"/>
              <w:right w:val="single" w:sz="4" w:space="0" w:color="auto"/>
            </w:tcBorders>
            <w:shd w:val="clear" w:color="auto" w:fill="auto"/>
            <w:hideMark/>
          </w:tcPr>
          <w:p w:rsidR="00E7542B" w:rsidRPr="009A05F8" w:rsidRDefault="00CE44CE" w:rsidP="0062789A">
            <w:pPr>
              <w:jc w:val="right"/>
              <w:rPr>
                <w:rFonts w:ascii="Times New Roman" w:hAnsi="Times New Roman"/>
                <w:bCs/>
                <w:iCs/>
              </w:rPr>
            </w:pPr>
            <w:r w:rsidRPr="009A05F8">
              <w:rPr>
                <w:rFonts w:ascii="Times New Roman" w:hAnsi="Times New Roman"/>
                <w:bCs/>
                <w:iCs/>
              </w:rPr>
              <w:t>2</w:t>
            </w:r>
            <w:r w:rsidR="002909DB" w:rsidRPr="009A05F8">
              <w:rPr>
                <w:rFonts w:ascii="Times New Roman" w:hAnsi="Times New Roman"/>
                <w:bCs/>
                <w:iCs/>
              </w:rPr>
              <w:t>73 475,83</w:t>
            </w:r>
          </w:p>
        </w:tc>
        <w:tc>
          <w:tcPr>
            <w:tcW w:w="1417" w:type="dxa"/>
            <w:tcBorders>
              <w:top w:val="nil"/>
              <w:left w:val="nil"/>
              <w:bottom w:val="single" w:sz="4" w:space="0" w:color="auto"/>
              <w:right w:val="single" w:sz="4" w:space="0" w:color="auto"/>
            </w:tcBorders>
            <w:shd w:val="clear" w:color="auto" w:fill="auto"/>
            <w:hideMark/>
          </w:tcPr>
          <w:p w:rsidR="00E7542B" w:rsidRPr="009A05F8" w:rsidRDefault="00B644C6" w:rsidP="0062789A">
            <w:pPr>
              <w:jc w:val="right"/>
              <w:rPr>
                <w:rFonts w:ascii="Times New Roman" w:hAnsi="Times New Roman"/>
                <w:bCs/>
                <w:iCs/>
              </w:rPr>
            </w:pPr>
            <w:r w:rsidRPr="009A05F8">
              <w:rPr>
                <w:rFonts w:ascii="Times New Roman" w:hAnsi="Times New Roman"/>
                <w:bCs/>
                <w:iCs/>
              </w:rPr>
              <w:t>2</w:t>
            </w:r>
            <w:r w:rsidR="002909DB" w:rsidRPr="009A05F8">
              <w:rPr>
                <w:rFonts w:ascii="Times New Roman" w:hAnsi="Times New Roman"/>
                <w:bCs/>
                <w:iCs/>
              </w:rPr>
              <w:t>95 147,02</w:t>
            </w:r>
          </w:p>
        </w:tc>
      </w:tr>
      <w:tr w:rsidR="004F513E" w:rsidRPr="00790BC6" w:rsidTr="00067278">
        <w:trPr>
          <w:trHeight w:val="1260"/>
        </w:trPr>
        <w:tc>
          <w:tcPr>
            <w:tcW w:w="2977" w:type="dxa"/>
            <w:tcBorders>
              <w:top w:val="nil"/>
              <w:left w:val="single" w:sz="4" w:space="0" w:color="auto"/>
              <w:bottom w:val="single" w:sz="4" w:space="0" w:color="auto"/>
              <w:right w:val="single" w:sz="4" w:space="0" w:color="auto"/>
            </w:tcBorders>
            <w:shd w:val="clear" w:color="auto" w:fill="auto"/>
            <w:hideMark/>
          </w:tcPr>
          <w:p w:rsidR="004F513E" w:rsidRPr="00790BC6" w:rsidRDefault="004F513E" w:rsidP="00067278">
            <w:pPr>
              <w:rPr>
                <w:rFonts w:ascii="Times New Roman" w:hAnsi="Times New Roman"/>
                <w:b/>
                <w:bCs/>
                <w:iCs/>
              </w:rPr>
            </w:pPr>
            <w:r w:rsidRPr="00790BC6">
              <w:rPr>
                <w:rFonts w:ascii="Times New Roman" w:hAnsi="Times New Roman"/>
                <w:b/>
                <w:bCs/>
                <w:iCs/>
              </w:rPr>
              <w:t>Содержание автомобильных дорог общего пользования федерального значения в рамках подпрограммы "Дорожное хозяйство" государственной программы Российской Федерации "Развитие транспортной системы"</w:t>
            </w:r>
          </w:p>
        </w:tc>
        <w:tc>
          <w:tcPr>
            <w:tcW w:w="567" w:type="dxa"/>
            <w:tcBorders>
              <w:top w:val="nil"/>
              <w:left w:val="nil"/>
              <w:bottom w:val="single" w:sz="4" w:space="0" w:color="auto"/>
              <w:right w:val="single" w:sz="4" w:space="0" w:color="auto"/>
            </w:tcBorders>
            <w:shd w:val="clear" w:color="auto" w:fill="auto"/>
            <w:hideMark/>
          </w:tcPr>
          <w:p w:rsidR="004F513E" w:rsidRPr="00D425DC" w:rsidRDefault="004F513E" w:rsidP="00067278">
            <w:pPr>
              <w:jc w:val="center"/>
              <w:rPr>
                <w:rFonts w:ascii="Times New Roman" w:hAnsi="Times New Roman"/>
                <w:bCs/>
                <w:iCs/>
              </w:rPr>
            </w:pPr>
            <w:r w:rsidRPr="00D425DC">
              <w:rPr>
                <w:rFonts w:ascii="Times New Roman" w:hAnsi="Times New Roman"/>
                <w:bCs/>
                <w:iCs/>
              </w:rPr>
              <w:t>703</w:t>
            </w:r>
          </w:p>
        </w:tc>
        <w:tc>
          <w:tcPr>
            <w:tcW w:w="567" w:type="dxa"/>
            <w:tcBorders>
              <w:top w:val="nil"/>
              <w:left w:val="nil"/>
              <w:bottom w:val="single" w:sz="4" w:space="0" w:color="auto"/>
              <w:right w:val="single" w:sz="4" w:space="0" w:color="auto"/>
            </w:tcBorders>
            <w:shd w:val="clear" w:color="auto" w:fill="auto"/>
            <w:hideMark/>
          </w:tcPr>
          <w:p w:rsidR="004F513E" w:rsidRPr="00D425DC" w:rsidRDefault="004F513E" w:rsidP="00067278">
            <w:pPr>
              <w:jc w:val="center"/>
              <w:rPr>
                <w:rFonts w:ascii="Times New Roman" w:hAnsi="Times New Roman"/>
                <w:bCs/>
                <w:iCs/>
              </w:rPr>
            </w:pPr>
            <w:r w:rsidRPr="00D425DC">
              <w:rPr>
                <w:rFonts w:ascii="Times New Roman" w:hAnsi="Times New Roman"/>
                <w:bCs/>
                <w:iCs/>
              </w:rPr>
              <w:t>04</w:t>
            </w:r>
          </w:p>
        </w:tc>
        <w:tc>
          <w:tcPr>
            <w:tcW w:w="567" w:type="dxa"/>
            <w:tcBorders>
              <w:top w:val="nil"/>
              <w:left w:val="nil"/>
              <w:bottom w:val="single" w:sz="4" w:space="0" w:color="auto"/>
              <w:right w:val="single" w:sz="4" w:space="0" w:color="auto"/>
            </w:tcBorders>
            <w:shd w:val="clear" w:color="auto" w:fill="auto"/>
            <w:hideMark/>
          </w:tcPr>
          <w:p w:rsidR="004F513E" w:rsidRPr="00D425DC" w:rsidRDefault="004F513E" w:rsidP="00067278">
            <w:pPr>
              <w:jc w:val="center"/>
              <w:rPr>
                <w:rFonts w:ascii="Times New Roman" w:hAnsi="Times New Roman"/>
                <w:bCs/>
                <w:iCs/>
              </w:rPr>
            </w:pPr>
            <w:r w:rsidRPr="00D425DC">
              <w:rPr>
                <w:rFonts w:ascii="Times New Roman" w:hAnsi="Times New Roman"/>
                <w:bCs/>
                <w:iCs/>
              </w:rPr>
              <w:t>09</w:t>
            </w:r>
          </w:p>
        </w:tc>
        <w:tc>
          <w:tcPr>
            <w:tcW w:w="1418" w:type="dxa"/>
            <w:tcBorders>
              <w:top w:val="nil"/>
              <w:left w:val="nil"/>
              <w:bottom w:val="single" w:sz="4" w:space="0" w:color="auto"/>
              <w:right w:val="single" w:sz="4" w:space="0" w:color="auto"/>
            </w:tcBorders>
            <w:shd w:val="clear" w:color="auto" w:fill="auto"/>
            <w:hideMark/>
          </w:tcPr>
          <w:p w:rsidR="004F513E" w:rsidRPr="00D425DC" w:rsidRDefault="004F513E" w:rsidP="00067278">
            <w:pPr>
              <w:jc w:val="center"/>
              <w:rPr>
                <w:rFonts w:ascii="Times New Roman" w:hAnsi="Times New Roman"/>
                <w:bCs/>
                <w:iCs/>
              </w:rPr>
            </w:pPr>
            <w:r w:rsidRPr="00D425DC">
              <w:rPr>
                <w:rFonts w:ascii="Times New Roman" w:hAnsi="Times New Roman"/>
                <w:bCs/>
                <w:iCs/>
              </w:rPr>
              <w:t>242</w:t>
            </w:r>
            <w:r>
              <w:rPr>
                <w:rFonts w:ascii="Times New Roman" w:hAnsi="Times New Roman"/>
                <w:bCs/>
                <w:iCs/>
              </w:rPr>
              <w:t>019</w:t>
            </w:r>
            <w:r w:rsidRPr="00D425DC">
              <w:rPr>
                <w:rFonts w:ascii="Times New Roman" w:hAnsi="Times New Roman"/>
                <w:bCs/>
                <w:iCs/>
              </w:rPr>
              <w:t>2058</w:t>
            </w:r>
          </w:p>
        </w:tc>
        <w:tc>
          <w:tcPr>
            <w:tcW w:w="709" w:type="dxa"/>
            <w:tcBorders>
              <w:top w:val="nil"/>
              <w:left w:val="nil"/>
              <w:bottom w:val="single" w:sz="4" w:space="0" w:color="auto"/>
              <w:right w:val="single" w:sz="4" w:space="0" w:color="auto"/>
            </w:tcBorders>
            <w:shd w:val="clear" w:color="auto" w:fill="auto"/>
            <w:hideMark/>
          </w:tcPr>
          <w:p w:rsidR="004F513E" w:rsidRPr="00D425DC" w:rsidRDefault="004F513E" w:rsidP="00067278">
            <w:pPr>
              <w:jc w:val="center"/>
              <w:rPr>
                <w:rFonts w:ascii="Times New Roman" w:hAnsi="Times New Roman"/>
                <w:bCs/>
                <w:iCs/>
              </w:rPr>
            </w:pPr>
            <w:r w:rsidRPr="00D425DC">
              <w:rPr>
                <w:rFonts w:ascii="Times New Roman" w:hAnsi="Times New Roman"/>
                <w:bCs/>
                <w:iCs/>
              </w:rPr>
              <w:t> </w:t>
            </w:r>
          </w:p>
        </w:tc>
        <w:tc>
          <w:tcPr>
            <w:tcW w:w="1417" w:type="dxa"/>
            <w:tcBorders>
              <w:top w:val="nil"/>
              <w:left w:val="nil"/>
              <w:bottom w:val="single" w:sz="4" w:space="0" w:color="auto"/>
              <w:right w:val="single" w:sz="4" w:space="0" w:color="auto"/>
            </w:tcBorders>
            <w:shd w:val="clear" w:color="auto" w:fill="auto"/>
            <w:hideMark/>
          </w:tcPr>
          <w:p w:rsidR="004F513E" w:rsidRPr="009A05F8" w:rsidRDefault="00CE44CE" w:rsidP="00067278">
            <w:pPr>
              <w:jc w:val="right"/>
              <w:rPr>
                <w:rFonts w:ascii="Times New Roman" w:hAnsi="Times New Roman"/>
                <w:bCs/>
                <w:iCs/>
              </w:rPr>
            </w:pPr>
            <w:r w:rsidRPr="009A05F8">
              <w:rPr>
                <w:rFonts w:ascii="Times New Roman" w:hAnsi="Times New Roman"/>
                <w:bCs/>
                <w:iCs/>
              </w:rPr>
              <w:t>26</w:t>
            </w:r>
            <w:r w:rsidR="002909DB" w:rsidRPr="009A05F8">
              <w:rPr>
                <w:rFonts w:ascii="Times New Roman" w:hAnsi="Times New Roman"/>
                <w:bCs/>
                <w:iCs/>
              </w:rPr>
              <w:t>9 354,45</w:t>
            </w:r>
          </w:p>
        </w:tc>
        <w:tc>
          <w:tcPr>
            <w:tcW w:w="1418" w:type="dxa"/>
            <w:tcBorders>
              <w:top w:val="nil"/>
              <w:left w:val="nil"/>
              <w:bottom w:val="single" w:sz="4" w:space="0" w:color="auto"/>
              <w:right w:val="single" w:sz="4" w:space="0" w:color="auto"/>
            </w:tcBorders>
            <w:shd w:val="clear" w:color="auto" w:fill="auto"/>
            <w:hideMark/>
          </w:tcPr>
          <w:p w:rsidR="004F513E" w:rsidRPr="009A05F8" w:rsidRDefault="00CE44CE" w:rsidP="00067425">
            <w:pPr>
              <w:jc w:val="right"/>
              <w:rPr>
                <w:rFonts w:ascii="Times New Roman" w:hAnsi="Times New Roman"/>
                <w:bCs/>
                <w:iCs/>
              </w:rPr>
            </w:pPr>
            <w:r w:rsidRPr="009A05F8">
              <w:rPr>
                <w:rFonts w:ascii="Times New Roman" w:hAnsi="Times New Roman"/>
                <w:bCs/>
                <w:iCs/>
              </w:rPr>
              <w:t>2</w:t>
            </w:r>
            <w:r w:rsidR="002909DB" w:rsidRPr="009A05F8">
              <w:rPr>
                <w:rFonts w:ascii="Times New Roman" w:hAnsi="Times New Roman"/>
                <w:bCs/>
                <w:iCs/>
              </w:rPr>
              <w:t>73 475,83</w:t>
            </w:r>
          </w:p>
        </w:tc>
        <w:tc>
          <w:tcPr>
            <w:tcW w:w="1417" w:type="dxa"/>
            <w:tcBorders>
              <w:top w:val="nil"/>
              <w:left w:val="nil"/>
              <w:bottom w:val="single" w:sz="4" w:space="0" w:color="auto"/>
              <w:right w:val="single" w:sz="4" w:space="0" w:color="auto"/>
            </w:tcBorders>
            <w:shd w:val="clear" w:color="auto" w:fill="auto"/>
            <w:hideMark/>
          </w:tcPr>
          <w:p w:rsidR="004F513E" w:rsidRPr="009A05F8" w:rsidRDefault="00B644C6" w:rsidP="00067425">
            <w:pPr>
              <w:jc w:val="right"/>
              <w:rPr>
                <w:rFonts w:ascii="Times New Roman" w:hAnsi="Times New Roman"/>
                <w:bCs/>
                <w:iCs/>
              </w:rPr>
            </w:pPr>
            <w:r w:rsidRPr="009A05F8">
              <w:rPr>
                <w:rFonts w:ascii="Times New Roman" w:hAnsi="Times New Roman"/>
                <w:bCs/>
                <w:iCs/>
              </w:rPr>
              <w:t>2</w:t>
            </w:r>
            <w:r w:rsidR="002909DB" w:rsidRPr="009A05F8">
              <w:rPr>
                <w:rFonts w:ascii="Times New Roman" w:hAnsi="Times New Roman"/>
                <w:bCs/>
                <w:iCs/>
              </w:rPr>
              <w:t>95 147,02</w:t>
            </w:r>
          </w:p>
        </w:tc>
      </w:tr>
      <w:tr w:rsidR="00E7542B" w:rsidRPr="00790BC6" w:rsidTr="00067278">
        <w:trPr>
          <w:trHeight w:val="675"/>
        </w:trPr>
        <w:tc>
          <w:tcPr>
            <w:tcW w:w="2977" w:type="dxa"/>
            <w:tcBorders>
              <w:top w:val="nil"/>
              <w:left w:val="single" w:sz="4" w:space="0" w:color="auto"/>
              <w:bottom w:val="single" w:sz="4" w:space="0" w:color="auto"/>
              <w:right w:val="single" w:sz="4" w:space="0" w:color="auto"/>
            </w:tcBorders>
            <w:shd w:val="clear" w:color="auto" w:fill="auto"/>
            <w:hideMark/>
          </w:tcPr>
          <w:p w:rsidR="00E7542B" w:rsidRPr="00790BC6" w:rsidRDefault="00E7542B" w:rsidP="00067278">
            <w:pPr>
              <w:rPr>
                <w:rFonts w:ascii="Times New Roman" w:hAnsi="Times New Roman"/>
              </w:rPr>
            </w:pPr>
            <w:r w:rsidRPr="00790BC6">
              <w:rPr>
                <w:rFonts w:ascii="Times New Roman" w:hAnsi="Times New Roman"/>
              </w:rPr>
              <w:t>Ремонт и содержание автомобильных дорог</w:t>
            </w:r>
          </w:p>
        </w:tc>
        <w:tc>
          <w:tcPr>
            <w:tcW w:w="567" w:type="dxa"/>
            <w:tcBorders>
              <w:top w:val="nil"/>
              <w:left w:val="nil"/>
              <w:bottom w:val="single" w:sz="4" w:space="0" w:color="auto"/>
              <w:right w:val="single" w:sz="4" w:space="0" w:color="auto"/>
            </w:tcBorders>
            <w:shd w:val="clear" w:color="auto" w:fill="auto"/>
            <w:hideMark/>
          </w:tcPr>
          <w:p w:rsidR="00E7542B" w:rsidRPr="00790BC6" w:rsidRDefault="00E7542B" w:rsidP="00067278">
            <w:pPr>
              <w:jc w:val="center"/>
              <w:rPr>
                <w:rFonts w:ascii="Times New Roman" w:hAnsi="Times New Roman"/>
              </w:rPr>
            </w:pPr>
            <w:r w:rsidRPr="00790BC6">
              <w:rPr>
                <w:rFonts w:ascii="Times New Roman" w:hAnsi="Times New Roman"/>
              </w:rPr>
              <w:t>703</w:t>
            </w:r>
          </w:p>
        </w:tc>
        <w:tc>
          <w:tcPr>
            <w:tcW w:w="567" w:type="dxa"/>
            <w:tcBorders>
              <w:top w:val="nil"/>
              <w:left w:val="nil"/>
              <w:bottom w:val="single" w:sz="4" w:space="0" w:color="auto"/>
              <w:right w:val="single" w:sz="4" w:space="0" w:color="auto"/>
            </w:tcBorders>
            <w:shd w:val="clear" w:color="auto" w:fill="auto"/>
            <w:hideMark/>
          </w:tcPr>
          <w:p w:rsidR="00E7542B" w:rsidRPr="00790BC6" w:rsidRDefault="00E7542B" w:rsidP="00067278">
            <w:pPr>
              <w:jc w:val="center"/>
              <w:rPr>
                <w:rFonts w:ascii="Times New Roman" w:hAnsi="Times New Roman"/>
              </w:rPr>
            </w:pPr>
            <w:r w:rsidRPr="00790BC6">
              <w:rPr>
                <w:rFonts w:ascii="Times New Roman" w:hAnsi="Times New Roman"/>
              </w:rPr>
              <w:t>04</w:t>
            </w:r>
          </w:p>
        </w:tc>
        <w:tc>
          <w:tcPr>
            <w:tcW w:w="567" w:type="dxa"/>
            <w:tcBorders>
              <w:top w:val="nil"/>
              <w:left w:val="nil"/>
              <w:bottom w:val="single" w:sz="4" w:space="0" w:color="auto"/>
              <w:right w:val="single" w:sz="4" w:space="0" w:color="auto"/>
            </w:tcBorders>
            <w:shd w:val="clear" w:color="auto" w:fill="auto"/>
            <w:hideMark/>
          </w:tcPr>
          <w:p w:rsidR="00E7542B" w:rsidRPr="00790BC6" w:rsidRDefault="00E7542B" w:rsidP="00067278">
            <w:pPr>
              <w:jc w:val="center"/>
              <w:rPr>
                <w:rFonts w:ascii="Times New Roman" w:hAnsi="Times New Roman"/>
              </w:rPr>
            </w:pPr>
            <w:r w:rsidRPr="00790BC6">
              <w:rPr>
                <w:rFonts w:ascii="Times New Roman" w:hAnsi="Times New Roman"/>
              </w:rPr>
              <w:t>09</w:t>
            </w:r>
          </w:p>
        </w:tc>
        <w:tc>
          <w:tcPr>
            <w:tcW w:w="1418" w:type="dxa"/>
            <w:tcBorders>
              <w:top w:val="nil"/>
              <w:left w:val="nil"/>
              <w:bottom w:val="single" w:sz="4" w:space="0" w:color="auto"/>
              <w:right w:val="single" w:sz="4" w:space="0" w:color="auto"/>
            </w:tcBorders>
            <w:shd w:val="clear" w:color="auto" w:fill="auto"/>
            <w:hideMark/>
          </w:tcPr>
          <w:p w:rsidR="00E7542B" w:rsidRPr="00790BC6" w:rsidRDefault="00E7542B" w:rsidP="00067278">
            <w:pPr>
              <w:jc w:val="center"/>
              <w:rPr>
                <w:rFonts w:ascii="Times New Roman" w:hAnsi="Times New Roman"/>
              </w:rPr>
            </w:pPr>
            <w:r w:rsidRPr="00790BC6">
              <w:rPr>
                <w:rFonts w:ascii="Times New Roman" w:hAnsi="Times New Roman"/>
              </w:rPr>
              <w:t>242</w:t>
            </w:r>
            <w:r>
              <w:rPr>
                <w:rFonts w:ascii="Times New Roman" w:hAnsi="Times New Roman"/>
              </w:rPr>
              <w:t>019</w:t>
            </w:r>
            <w:r w:rsidRPr="00790BC6">
              <w:rPr>
                <w:rFonts w:ascii="Times New Roman" w:hAnsi="Times New Roman"/>
              </w:rPr>
              <w:t>2058</w:t>
            </w:r>
          </w:p>
        </w:tc>
        <w:tc>
          <w:tcPr>
            <w:tcW w:w="709" w:type="dxa"/>
            <w:tcBorders>
              <w:top w:val="nil"/>
              <w:left w:val="nil"/>
              <w:bottom w:val="single" w:sz="4" w:space="0" w:color="auto"/>
              <w:right w:val="single" w:sz="4" w:space="0" w:color="auto"/>
            </w:tcBorders>
            <w:shd w:val="clear" w:color="auto" w:fill="auto"/>
            <w:hideMark/>
          </w:tcPr>
          <w:p w:rsidR="00E7542B" w:rsidRPr="00790BC6" w:rsidRDefault="00E7542B" w:rsidP="00067278">
            <w:pPr>
              <w:jc w:val="center"/>
              <w:rPr>
                <w:rFonts w:ascii="Times New Roman" w:hAnsi="Times New Roman"/>
              </w:rPr>
            </w:pPr>
            <w:r w:rsidRPr="00790BC6">
              <w:rPr>
                <w:rFonts w:ascii="Times New Roman" w:hAnsi="Times New Roman"/>
              </w:rPr>
              <w:t>2</w:t>
            </w:r>
            <w:r w:rsidR="00B21F8D">
              <w:rPr>
                <w:rFonts w:ascii="Times New Roman" w:hAnsi="Times New Roman"/>
              </w:rPr>
              <w:t>00</w:t>
            </w:r>
          </w:p>
        </w:tc>
        <w:tc>
          <w:tcPr>
            <w:tcW w:w="1417" w:type="dxa"/>
            <w:tcBorders>
              <w:top w:val="nil"/>
              <w:left w:val="nil"/>
              <w:bottom w:val="single" w:sz="4" w:space="0" w:color="auto"/>
              <w:right w:val="single" w:sz="4" w:space="0" w:color="auto"/>
            </w:tcBorders>
            <w:shd w:val="clear" w:color="auto" w:fill="auto"/>
            <w:hideMark/>
          </w:tcPr>
          <w:p w:rsidR="00E7542B" w:rsidRPr="009A05F8" w:rsidRDefault="00CE44CE" w:rsidP="0062789A">
            <w:pPr>
              <w:jc w:val="right"/>
              <w:rPr>
                <w:rFonts w:ascii="Times New Roman" w:hAnsi="Times New Roman"/>
                <w:bCs/>
                <w:iCs/>
              </w:rPr>
            </w:pPr>
            <w:r w:rsidRPr="009A05F8">
              <w:rPr>
                <w:rFonts w:ascii="Times New Roman" w:hAnsi="Times New Roman"/>
                <w:bCs/>
                <w:iCs/>
              </w:rPr>
              <w:t>26</w:t>
            </w:r>
            <w:r w:rsidR="006523A8" w:rsidRPr="009A05F8">
              <w:rPr>
                <w:rFonts w:ascii="Times New Roman" w:hAnsi="Times New Roman"/>
                <w:bCs/>
                <w:iCs/>
              </w:rPr>
              <w:t>9 354,45</w:t>
            </w:r>
          </w:p>
        </w:tc>
        <w:tc>
          <w:tcPr>
            <w:tcW w:w="1418" w:type="dxa"/>
            <w:tcBorders>
              <w:top w:val="nil"/>
              <w:left w:val="nil"/>
              <w:bottom w:val="single" w:sz="4" w:space="0" w:color="auto"/>
              <w:right w:val="single" w:sz="4" w:space="0" w:color="auto"/>
            </w:tcBorders>
            <w:shd w:val="clear" w:color="auto" w:fill="auto"/>
            <w:hideMark/>
          </w:tcPr>
          <w:p w:rsidR="00E7542B" w:rsidRPr="009A05F8" w:rsidRDefault="00CE44CE" w:rsidP="0062789A">
            <w:pPr>
              <w:jc w:val="right"/>
              <w:rPr>
                <w:rFonts w:ascii="Times New Roman" w:hAnsi="Times New Roman"/>
                <w:bCs/>
                <w:iCs/>
              </w:rPr>
            </w:pPr>
            <w:r w:rsidRPr="009A05F8">
              <w:rPr>
                <w:rFonts w:ascii="Times New Roman" w:hAnsi="Times New Roman"/>
                <w:bCs/>
                <w:iCs/>
              </w:rPr>
              <w:t>2</w:t>
            </w:r>
            <w:r w:rsidR="006523A8" w:rsidRPr="009A05F8">
              <w:rPr>
                <w:rFonts w:ascii="Times New Roman" w:hAnsi="Times New Roman"/>
                <w:bCs/>
                <w:iCs/>
              </w:rPr>
              <w:t>73 475,83</w:t>
            </w:r>
          </w:p>
        </w:tc>
        <w:tc>
          <w:tcPr>
            <w:tcW w:w="1417" w:type="dxa"/>
            <w:tcBorders>
              <w:top w:val="nil"/>
              <w:left w:val="nil"/>
              <w:bottom w:val="single" w:sz="4" w:space="0" w:color="auto"/>
              <w:right w:val="single" w:sz="4" w:space="0" w:color="auto"/>
            </w:tcBorders>
            <w:shd w:val="clear" w:color="auto" w:fill="auto"/>
            <w:hideMark/>
          </w:tcPr>
          <w:p w:rsidR="00E7542B" w:rsidRPr="009A05F8" w:rsidRDefault="00B644C6" w:rsidP="00F264CF">
            <w:pPr>
              <w:jc w:val="right"/>
              <w:rPr>
                <w:rFonts w:ascii="Times New Roman" w:hAnsi="Times New Roman"/>
                <w:bCs/>
                <w:iCs/>
              </w:rPr>
            </w:pPr>
            <w:r w:rsidRPr="009A05F8">
              <w:rPr>
                <w:rFonts w:ascii="Times New Roman" w:hAnsi="Times New Roman"/>
                <w:bCs/>
                <w:iCs/>
              </w:rPr>
              <w:t>2</w:t>
            </w:r>
            <w:r w:rsidR="006523A8" w:rsidRPr="009A05F8">
              <w:rPr>
                <w:rFonts w:ascii="Times New Roman" w:hAnsi="Times New Roman"/>
                <w:bCs/>
                <w:iCs/>
              </w:rPr>
              <w:t>95 147,02</w:t>
            </w:r>
          </w:p>
        </w:tc>
      </w:tr>
      <w:tr w:rsidR="00E7542B" w:rsidRPr="00790BC6" w:rsidTr="00067278">
        <w:trPr>
          <w:trHeight w:val="675"/>
        </w:trPr>
        <w:tc>
          <w:tcPr>
            <w:tcW w:w="2977" w:type="dxa"/>
            <w:tcBorders>
              <w:top w:val="nil"/>
              <w:left w:val="single" w:sz="4" w:space="0" w:color="auto"/>
              <w:bottom w:val="single" w:sz="4" w:space="0" w:color="auto"/>
              <w:right w:val="single" w:sz="4" w:space="0" w:color="auto"/>
            </w:tcBorders>
            <w:shd w:val="clear" w:color="auto" w:fill="auto"/>
            <w:hideMark/>
          </w:tcPr>
          <w:p w:rsidR="00E7542B" w:rsidRPr="00790BC6" w:rsidRDefault="00E7542B" w:rsidP="00067278">
            <w:pPr>
              <w:rPr>
                <w:rFonts w:ascii="Times New Roman" w:hAnsi="Times New Roman"/>
              </w:rPr>
            </w:pPr>
            <w:r w:rsidRPr="00790BC6">
              <w:rPr>
                <w:rFonts w:ascii="Times New Roman" w:hAnsi="Times New Roman"/>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E7542B" w:rsidRPr="00BA40AD" w:rsidRDefault="00E7542B" w:rsidP="00067278">
            <w:pPr>
              <w:jc w:val="center"/>
              <w:rPr>
                <w:rFonts w:ascii="Times New Roman" w:hAnsi="Times New Roman"/>
              </w:rPr>
            </w:pPr>
            <w:r w:rsidRPr="00BA40AD">
              <w:rPr>
                <w:rFonts w:ascii="Times New Roman" w:hAnsi="Times New Roman"/>
              </w:rPr>
              <w:t>703</w:t>
            </w:r>
          </w:p>
        </w:tc>
        <w:tc>
          <w:tcPr>
            <w:tcW w:w="567" w:type="dxa"/>
            <w:tcBorders>
              <w:top w:val="nil"/>
              <w:left w:val="nil"/>
              <w:bottom w:val="single" w:sz="4" w:space="0" w:color="auto"/>
              <w:right w:val="single" w:sz="4" w:space="0" w:color="auto"/>
            </w:tcBorders>
            <w:shd w:val="clear" w:color="auto" w:fill="auto"/>
            <w:hideMark/>
          </w:tcPr>
          <w:p w:rsidR="00E7542B" w:rsidRPr="00BA40AD" w:rsidRDefault="00E7542B" w:rsidP="00067278">
            <w:pPr>
              <w:jc w:val="center"/>
              <w:rPr>
                <w:rFonts w:ascii="Times New Roman" w:hAnsi="Times New Roman"/>
              </w:rPr>
            </w:pPr>
            <w:r w:rsidRPr="00BA40AD">
              <w:rPr>
                <w:rFonts w:ascii="Times New Roman" w:hAnsi="Times New Roman"/>
              </w:rPr>
              <w:t>04</w:t>
            </w:r>
          </w:p>
        </w:tc>
        <w:tc>
          <w:tcPr>
            <w:tcW w:w="567" w:type="dxa"/>
            <w:tcBorders>
              <w:top w:val="nil"/>
              <w:left w:val="nil"/>
              <w:bottom w:val="single" w:sz="4" w:space="0" w:color="auto"/>
              <w:right w:val="single" w:sz="4" w:space="0" w:color="auto"/>
            </w:tcBorders>
            <w:shd w:val="clear" w:color="auto" w:fill="auto"/>
            <w:hideMark/>
          </w:tcPr>
          <w:p w:rsidR="00E7542B" w:rsidRPr="00BA40AD" w:rsidRDefault="00E7542B" w:rsidP="00067278">
            <w:pPr>
              <w:jc w:val="center"/>
              <w:rPr>
                <w:rFonts w:ascii="Times New Roman" w:hAnsi="Times New Roman"/>
              </w:rPr>
            </w:pPr>
            <w:r w:rsidRPr="00BA40AD">
              <w:rPr>
                <w:rFonts w:ascii="Times New Roman" w:hAnsi="Times New Roman"/>
              </w:rPr>
              <w:t>09</w:t>
            </w:r>
          </w:p>
        </w:tc>
        <w:tc>
          <w:tcPr>
            <w:tcW w:w="1418" w:type="dxa"/>
            <w:tcBorders>
              <w:top w:val="nil"/>
              <w:left w:val="nil"/>
              <w:bottom w:val="single" w:sz="4" w:space="0" w:color="auto"/>
              <w:right w:val="single" w:sz="4" w:space="0" w:color="auto"/>
            </w:tcBorders>
            <w:shd w:val="clear" w:color="auto" w:fill="auto"/>
            <w:hideMark/>
          </w:tcPr>
          <w:p w:rsidR="00E7542B" w:rsidRPr="00BA40AD" w:rsidRDefault="00E7542B" w:rsidP="00067278">
            <w:pPr>
              <w:jc w:val="center"/>
              <w:rPr>
                <w:rFonts w:ascii="Times New Roman" w:hAnsi="Times New Roman"/>
              </w:rPr>
            </w:pPr>
            <w:r w:rsidRPr="00BA40AD">
              <w:rPr>
                <w:rFonts w:ascii="Times New Roman" w:hAnsi="Times New Roman"/>
              </w:rPr>
              <w:t>242</w:t>
            </w:r>
            <w:r>
              <w:rPr>
                <w:rFonts w:ascii="Times New Roman" w:hAnsi="Times New Roman"/>
              </w:rPr>
              <w:t>019</w:t>
            </w:r>
            <w:r w:rsidRPr="00BA40AD">
              <w:rPr>
                <w:rFonts w:ascii="Times New Roman" w:hAnsi="Times New Roman"/>
              </w:rPr>
              <w:t>2058</w:t>
            </w:r>
          </w:p>
        </w:tc>
        <w:tc>
          <w:tcPr>
            <w:tcW w:w="709" w:type="dxa"/>
            <w:tcBorders>
              <w:top w:val="nil"/>
              <w:left w:val="nil"/>
              <w:bottom w:val="single" w:sz="4" w:space="0" w:color="auto"/>
              <w:right w:val="single" w:sz="4" w:space="0" w:color="auto"/>
            </w:tcBorders>
            <w:shd w:val="clear" w:color="auto" w:fill="auto"/>
            <w:hideMark/>
          </w:tcPr>
          <w:p w:rsidR="00E7542B" w:rsidRPr="00BA40AD" w:rsidRDefault="00E7542B" w:rsidP="00067278">
            <w:pPr>
              <w:jc w:val="center"/>
              <w:rPr>
                <w:rFonts w:ascii="Times New Roman" w:hAnsi="Times New Roman"/>
              </w:rPr>
            </w:pPr>
            <w:r w:rsidRPr="00BA40AD">
              <w:rPr>
                <w:rFonts w:ascii="Times New Roman" w:hAnsi="Times New Roman"/>
              </w:rPr>
              <w:t>2</w:t>
            </w:r>
            <w:r w:rsidR="00B21F8D">
              <w:rPr>
                <w:rFonts w:ascii="Times New Roman" w:hAnsi="Times New Roman"/>
              </w:rPr>
              <w:t>00</w:t>
            </w:r>
          </w:p>
        </w:tc>
        <w:tc>
          <w:tcPr>
            <w:tcW w:w="1417" w:type="dxa"/>
            <w:tcBorders>
              <w:top w:val="nil"/>
              <w:left w:val="nil"/>
              <w:bottom w:val="single" w:sz="4" w:space="0" w:color="auto"/>
              <w:right w:val="single" w:sz="4" w:space="0" w:color="auto"/>
            </w:tcBorders>
            <w:shd w:val="clear" w:color="auto" w:fill="auto"/>
            <w:hideMark/>
          </w:tcPr>
          <w:p w:rsidR="00E7542B" w:rsidRPr="009A05F8" w:rsidRDefault="0003046E" w:rsidP="0062789A">
            <w:pPr>
              <w:jc w:val="right"/>
              <w:rPr>
                <w:rFonts w:ascii="Times New Roman" w:hAnsi="Times New Roman"/>
                <w:bCs/>
                <w:iCs/>
              </w:rPr>
            </w:pPr>
            <w:r w:rsidRPr="009A05F8">
              <w:rPr>
                <w:rFonts w:ascii="Times New Roman" w:hAnsi="Times New Roman"/>
                <w:bCs/>
                <w:iCs/>
              </w:rPr>
              <w:t>2</w:t>
            </w:r>
            <w:r w:rsidR="006523A8" w:rsidRPr="009A05F8">
              <w:rPr>
                <w:rFonts w:ascii="Times New Roman" w:hAnsi="Times New Roman"/>
                <w:bCs/>
                <w:iCs/>
              </w:rPr>
              <w:t>69 354,45</w:t>
            </w:r>
          </w:p>
        </w:tc>
        <w:tc>
          <w:tcPr>
            <w:tcW w:w="1418" w:type="dxa"/>
            <w:tcBorders>
              <w:top w:val="nil"/>
              <w:left w:val="nil"/>
              <w:bottom w:val="single" w:sz="4" w:space="0" w:color="auto"/>
              <w:right w:val="single" w:sz="4" w:space="0" w:color="auto"/>
            </w:tcBorders>
            <w:shd w:val="clear" w:color="auto" w:fill="auto"/>
            <w:hideMark/>
          </w:tcPr>
          <w:p w:rsidR="00E7542B" w:rsidRPr="009A05F8" w:rsidRDefault="006523A8" w:rsidP="006523A8">
            <w:pPr>
              <w:rPr>
                <w:rFonts w:ascii="Times New Roman" w:hAnsi="Times New Roman"/>
                <w:bCs/>
                <w:iCs/>
              </w:rPr>
            </w:pPr>
            <w:r w:rsidRPr="009A05F8">
              <w:rPr>
                <w:rFonts w:ascii="Times New Roman" w:hAnsi="Times New Roman"/>
                <w:bCs/>
                <w:iCs/>
              </w:rPr>
              <w:t xml:space="preserve">   </w:t>
            </w:r>
            <w:r w:rsidR="0003046E" w:rsidRPr="009A05F8">
              <w:rPr>
                <w:rFonts w:ascii="Times New Roman" w:hAnsi="Times New Roman"/>
                <w:bCs/>
                <w:iCs/>
              </w:rPr>
              <w:t>2</w:t>
            </w:r>
            <w:r w:rsidRPr="009A05F8">
              <w:rPr>
                <w:rFonts w:ascii="Times New Roman" w:hAnsi="Times New Roman"/>
                <w:bCs/>
                <w:iCs/>
              </w:rPr>
              <w:t>73 475,83</w:t>
            </w:r>
          </w:p>
        </w:tc>
        <w:tc>
          <w:tcPr>
            <w:tcW w:w="1417" w:type="dxa"/>
            <w:tcBorders>
              <w:top w:val="nil"/>
              <w:left w:val="nil"/>
              <w:bottom w:val="single" w:sz="4" w:space="0" w:color="auto"/>
              <w:right w:val="single" w:sz="4" w:space="0" w:color="auto"/>
            </w:tcBorders>
            <w:shd w:val="clear" w:color="auto" w:fill="auto"/>
            <w:hideMark/>
          </w:tcPr>
          <w:p w:rsidR="00E7542B" w:rsidRPr="009A05F8" w:rsidRDefault="006523A8" w:rsidP="0062789A">
            <w:pPr>
              <w:jc w:val="right"/>
              <w:rPr>
                <w:rFonts w:ascii="Times New Roman" w:hAnsi="Times New Roman"/>
                <w:bCs/>
                <w:iCs/>
              </w:rPr>
            </w:pPr>
            <w:r w:rsidRPr="009A05F8">
              <w:rPr>
                <w:rFonts w:ascii="Times New Roman" w:hAnsi="Times New Roman"/>
                <w:bCs/>
                <w:iCs/>
              </w:rPr>
              <w:t>295 147,02</w:t>
            </w:r>
          </w:p>
        </w:tc>
      </w:tr>
      <w:tr w:rsidR="00067278" w:rsidRPr="00790BC6" w:rsidTr="00067278">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67278" w:rsidRPr="00790BC6" w:rsidRDefault="00067278" w:rsidP="00067278">
            <w:pPr>
              <w:rPr>
                <w:rFonts w:ascii="Times New Roman" w:hAnsi="Times New Roman"/>
                <w:b/>
                <w:bCs/>
                <w:iCs/>
              </w:rPr>
            </w:pPr>
            <w:r w:rsidRPr="00790BC6">
              <w:rPr>
                <w:rFonts w:ascii="Times New Roman" w:hAnsi="Times New Roman"/>
                <w:b/>
                <w:bCs/>
                <w:iCs/>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hideMark/>
          </w:tcPr>
          <w:p w:rsidR="00067278" w:rsidRDefault="00067278" w:rsidP="00067278">
            <w:pPr>
              <w:jc w:val="center"/>
              <w:rPr>
                <w:rFonts w:ascii="Times New Roman" w:hAnsi="Times New Roman"/>
                <w:b/>
                <w:bCs/>
                <w:iCs/>
              </w:rPr>
            </w:pPr>
          </w:p>
          <w:p w:rsidR="00067278" w:rsidRPr="00790BC6" w:rsidRDefault="00067278" w:rsidP="00067278">
            <w:pPr>
              <w:jc w:val="center"/>
              <w:rPr>
                <w:rFonts w:ascii="Times New Roman" w:hAnsi="Times New Roman"/>
                <w:b/>
                <w:bCs/>
                <w:iCs/>
              </w:rPr>
            </w:pPr>
            <w:r w:rsidRPr="00790BC6">
              <w:rPr>
                <w:rFonts w:ascii="Times New Roman" w:hAnsi="Times New Roman"/>
                <w:b/>
                <w:bCs/>
                <w:iCs/>
              </w:rPr>
              <w:t>703</w:t>
            </w:r>
          </w:p>
        </w:tc>
        <w:tc>
          <w:tcPr>
            <w:tcW w:w="567" w:type="dxa"/>
            <w:tcBorders>
              <w:top w:val="single" w:sz="4" w:space="0" w:color="auto"/>
              <w:left w:val="nil"/>
              <w:bottom w:val="single" w:sz="4" w:space="0" w:color="auto"/>
              <w:right w:val="single" w:sz="4" w:space="0" w:color="auto"/>
            </w:tcBorders>
            <w:shd w:val="clear" w:color="auto" w:fill="auto"/>
            <w:hideMark/>
          </w:tcPr>
          <w:p w:rsidR="00067278" w:rsidRDefault="00067278" w:rsidP="00067278">
            <w:pPr>
              <w:jc w:val="center"/>
              <w:rPr>
                <w:rFonts w:ascii="Times New Roman" w:hAnsi="Times New Roman"/>
                <w:b/>
                <w:bCs/>
                <w:iCs/>
              </w:rPr>
            </w:pPr>
          </w:p>
          <w:p w:rsidR="00067278" w:rsidRPr="00790BC6" w:rsidRDefault="00067278" w:rsidP="00067278">
            <w:pPr>
              <w:jc w:val="center"/>
              <w:rPr>
                <w:rFonts w:ascii="Times New Roman" w:hAnsi="Times New Roman"/>
                <w:b/>
                <w:bCs/>
                <w:iCs/>
              </w:rPr>
            </w:pPr>
            <w:r w:rsidRPr="00790BC6">
              <w:rPr>
                <w:rFonts w:ascii="Times New Roman" w:hAnsi="Times New Roman"/>
                <w:b/>
                <w:bCs/>
                <w:iCs/>
              </w:rPr>
              <w:t>05</w:t>
            </w:r>
          </w:p>
        </w:tc>
        <w:tc>
          <w:tcPr>
            <w:tcW w:w="567"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 </w:t>
            </w:r>
          </w:p>
        </w:tc>
        <w:tc>
          <w:tcPr>
            <w:tcW w:w="1418"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 </w:t>
            </w:r>
          </w:p>
        </w:tc>
        <w:tc>
          <w:tcPr>
            <w:tcW w:w="709" w:type="dxa"/>
            <w:tcBorders>
              <w:top w:val="single" w:sz="4" w:space="0" w:color="auto"/>
              <w:left w:val="nil"/>
              <w:bottom w:val="single" w:sz="4" w:space="0" w:color="auto"/>
              <w:right w:val="single" w:sz="4" w:space="0" w:color="auto"/>
            </w:tcBorders>
            <w:shd w:val="clear" w:color="auto" w:fill="auto"/>
            <w:hideMark/>
          </w:tcPr>
          <w:p w:rsidR="00067278" w:rsidRPr="00790BC6" w:rsidRDefault="00067278" w:rsidP="00067278">
            <w:pPr>
              <w:jc w:val="center"/>
              <w:rPr>
                <w:rFonts w:ascii="Times New Roman" w:hAnsi="Times New Roman"/>
                <w:b/>
                <w:bCs/>
                <w:iCs/>
              </w:rPr>
            </w:pPr>
            <w:r w:rsidRPr="00790BC6">
              <w:rPr>
                <w:rFonts w:ascii="Times New Roman" w:hAnsi="Times New Roman"/>
                <w:b/>
                <w:bCs/>
                <w:iCs/>
              </w:rPr>
              <w:t> </w:t>
            </w:r>
          </w:p>
        </w:tc>
        <w:tc>
          <w:tcPr>
            <w:tcW w:w="1417" w:type="dxa"/>
            <w:tcBorders>
              <w:top w:val="single" w:sz="4" w:space="0" w:color="auto"/>
              <w:left w:val="nil"/>
              <w:bottom w:val="single" w:sz="4" w:space="0" w:color="auto"/>
              <w:right w:val="single" w:sz="4" w:space="0" w:color="auto"/>
            </w:tcBorders>
            <w:shd w:val="clear" w:color="auto" w:fill="auto"/>
            <w:hideMark/>
          </w:tcPr>
          <w:p w:rsidR="00067278" w:rsidRPr="0003046E" w:rsidRDefault="0003046E" w:rsidP="00567326">
            <w:pPr>
              <w:jc w:val="right"/>
              <w:rPr>
                <w:rFonts w:ascii="Times New Roman" w:hAnsi="Times New Roman"/>
                <w:b/>
                <w:bCs/>
                <w:iCs/>
              </w:rPr>
            </w:pPr>
            <w:r>
              <w:rPr>
                <w:rFonts w:ascii="Times New Roman" w:hAnsi="Times New Roman"/>
                <w:b/>
                <w:bCs/>
                <w:iCs/>
              </w:rPr>
              <w:t>231 390,09</w:t>
            </w:r>
          </w:p>
        </w:tc>
        <w:tc>
          <w:tcPr>
            <w:tcW w:w="1418" w:type="dxa"/>
            <w:tcBorders>
              <w:top w:val="single" w:sz="4" w:space="0" w:color="auto"/>
              <w:left w:val="nil"/>
              <w:bottom w:val="single" w:sz="4" w:space="0" w:color="auto"/>
              <w:right w:val="single" w:sz="4" w:space="0" w:color="auto"/>
            </w:tcBorders>
            <w:shd w:val="clear" w:color="auto" w:fill="auto"/>
            <w:hideMark/>
          </w:tcPr>
          <w:p w:rsidR="00067278" w:rsidRPr="00790BC6" w:rsidRDefault="003F1018" w:rsidP="00567326">
            <w:pPr>
              <w:jc w:val="center"/>
              <w:rPr>
                <w:rFonts w:ascii="Times New Roman" w:hAnsi="Times New Roman"/>
                <w:b/>
                <w:bCs/>
                <w:iCs/>
              </w:rPr>
            </w:pPr>
            <w:r>
              <w:rPr>
                <w:rFonts w:ascii="Times New Roman" w:hAnsi="Times New Roman"/>
                <w:b/>
                <w:bCs/>
                <w:iCs/>
              </w:rPr>
              <w:t>68 951,74</w:t>
            </w:r>
          </w:p>
        </w:tc>
        <w:tc>
          <w:tcPr>
            <w:tcW w:w="1417" w:type="dxa"/>
            <w:tcBorders>
              <w:top w:val="single" w:sz="4" w:space="0" w:color="auto"/>
              <w:left w:val="nil"/>
              <w:bottom w:val="single" w:sz="4" w:space="0" w:color="auto"/>
              <w:right w:val="single" w:sz="4" w:space="0" w:color="auto"/>
            </w:tcBorders>
            <w:shd w:val="clear" w:color="auto" w:fill="auto"/>
            <w:hideMark/>
          </w:tcPr>
          <w:p w:rsidR="00067278" w:rsidRPr="00790BC6" w:rsidRDefault="00212755" w:rsidP="008A65AC">
            <w:pPr>
              <w:jc w:val="center"/>
              <w:rPr>
                <w:rFonts w:ascii="Times New Roman" w:hAnsi="Times New Roman"/>
                <w:b/>
                <w:bCs/>
                <w:iCs/>
              </w:rPr>
            </w:pPr>
            <w:r>
              <w:rPr>
                <w:rFonts w:ascii="Times New Roman" w:hAnsi="Times New Roman"/>
                <w:b/>
                <w:bCs/>
                <w:iCs/>
              </w:rPr>
              <w:t>1</w:t>
            </w:r>
            <w:r w:rsidR="006523A8">
              <w:rPr>
                <w:rFonts w:ascii="Times New Roman" w:hAnsi="Times New Roman"/>
                <w:b/>
                <w:bCs/>
                <w:iCs/>
              </w:rPr>
              <w:t>58 193,03</w:t>
            </w:r>
          </w:p>
        </w:tc>
      </w:tr>
      <w:tr w:rsidR="007A1C16" w:rsidRPr="00790BC6" w:rsidTr="00067278">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A1C16" w:rsidRPr="00790BC6" w:rsidRDefault="00242C94" w:rsidP="00067278">
            <w:pPr>
              <w:rPr>
                <w:rFonts w:ascii="Times New Roman" w:hAnsi="Times New Roman"/>
                <w:b/>
                <w:bCs/>
                <w:iCs/>
              </w:rPr>
            </w:pPr>
            <w:r>
              <w:rPr>
                <w:rFonts w:ascii="Times New Roman" w:hAnsi="Times New Roman"/>
                <w:bCs/>
                <w:iCs/>
                <w:sz w:val="24"/>
                <w:szCs w:val="24"/>
              </w:rPr>
              <w:t>Прочая закупка товаров, работ и услуг для обеспечения государственных (муниципальных) услуг</w:t>
            </w:r>
          </w:p>
        </w:tc>
        <w:tc>
          <w:tcPr>
            <w:tcW w:w="567" w:type="dxa"/>
            <w:tcBorders>
              <w:top w:val="single" w:sz="4" w:space="0" w:color="auto"/>
              <w:left w:val="nil"/>
              <w:bottom w:val="single" w:sz="4" w:space="0" w:color="auto"/>
              <w:right w:val="single" w:sz="4" w:space="0" w:color="auto"/>
            </w:tcBorders>
            <w:shd w:val="clear" w:color="auto" w:fill="auto"/>
          </w:tcPr>
          <w:p w:rsidR="007A1C16" w:rsidRPr="00C92C1E" w:rsidRDefault="007A1C16" w:rsidP="007A1C16">
            <w:pPr>
              <w:rPr>
                <w:rFonts w:ascii="Times New Roman" w:hAnsi="Times New Roman"/>
                <w:bCs/>
                <w:iCs/>
              </w:rPr>
            </w:pPr>
            <w:r w:rsidRPr="00C92C1E">
              <w:rPr>
                <w:rFonts w:ascii="Times New Roman" w:hAnsi="Times New Roman"/>
                <w:bCs/>
                <w:iCs/>
              </w:rPr>
              <w:t>703</w:t>
            </w:r>
          </w:p>
        </w:tc>
        <w:tc>
          <w:tcPr>
            <w:tcW w:w="567" w:type="dxa"/>
            <w:tcBorders>
              <w:top w:val="single" w:sz="4" w:space="0" w:color="auto"/>
              <w:left w:val="nil"/>
              <w:bottom w:val="single" w:sz="4" w:space="0" w:color="auto"/>
              <w:right w:val="single" w:sz="4" w:space="0" w:color="auto"/>
            </w:tcBorders>
            <w:shd w:val="clear" w:color="auto" w:fill="auto"/>
          </w:tcPr>
          <w:p w:rsidR="007A1C16" w:rsidRPr="00C92C1E" w:rsidRDefault="007A1C16" w:rsidP="00067278">
            <w:pPr>
              <w:jc w:val="center"/>
              <w:rPr>
                <w:rFonts w:ascii="Times New Roman" w:hAnsi="Times New Roman"/>
                <w:bCs/>
                <w:iCs/>
              </w:rPr>
            </w:pPr>
            <w:r w:rsidRPr="00C92C1E">
              <w:rPr>
                <w:rFonts w:ascii="Times New Roman" w:hAnsi="Times New Roman"/>
                <w:bCs/>
                <w:iCs/>
              </w:rPr>
              <w:t>05</w:t>
            </w:r>
          </w:p>
        </w:tc>
        <w:tc>
          <w:tcPr>
            <w:tcW w:w="567" w:type="dxa"/>
            <w:tcBorders>
              <w:top w:val="single" w:sz="4" w:space="0" w:color="auto"/>
              <w:left w:val="nil"/>
              <w:bottom w:val="single" w:sz="4" w:space="0" w:color="auto"/>
              <w:right w:val="single" w:sz="4" w:space="0" w:color="auto"/>
            </w:tcBorders>
            <w:shd w:val="clear" w:color="auto" w:fill="auto"/>
          </w:tcPr>
          <w:p w:rsidR="007A1C16" w:rsidRPr="00C92C1E" w:rsidRDefault="007A1C16" w:rsidP="00067278">
            <w:pPr>
              <w:jc w:val="center"/>
              <w:rPr>
                <w:rFonts w:ascii="Times New Roman" w:hAnsi="Times New Roman"/>
                <w:bCs/>
                <w:iCs/>
              </w:rPr>
            </w:pPr>
            <w:r w:rsidRPr="00C92C1E">
              <w:rPr>
                <w:rFonts w:ascii="Times New Roman" w:hAnsi="Times New Roman"/>
                <w:bCs/>
                <w:iCs/>
              </w:rPr>
              <w:t>02</w:t>
            </w:r>
          </w:p>
        </w:tc>
        <w:tc>
          <w:tcPr>
            <w:tcW w:w="1418" w:type="dxa"/>
            <w:tcBorders>
              <w:top w:val="single" w:sz="4" w:space="0" w:color="auto"/>
              <w:left w:val="nil"/>
              <w:bottom w:val="single" w:sz="4" w:space="0" w:color="auto"/>
              <w:right w:val="single" w:sz="4" w:space="0" w:color="auto"/>
            </w:tcBorders>
            <w:shd w:val="clear" w:color="auto" w:fill="auto"/>
          </w:tcPr>
          <w:p w:rsidR="007A1C16" w:rsidRPr="00C92C1E" w:rsidRDefault="007A1C16" w:rsidP="00067278">
            <w:pPr>
              <w:jc w:val="center"/>
              <w:rPr>
                <w:rFonts w:ascii="Times New Roman" w:hAnsi="Times New Roman"/>
                <w:bCs/>
                <w:iCs/>
              </w:rPr>
            </w:pPr>
            <w:r w:rsidRPr="00C92C1E">
              <w:rPr>
                <w:rFonts w:ascii="Times New Roman" w:hAnsi="Times New Roman"/>
                <w:bCs/>
                <w:iCs/>
              </w:rPr>
              <w:t>05299999</w:t>
            </w:r>
          </w:p>
        </w:tc>
        <w:tc>
          <w:tcPr>
            <w:tcW w:w="709" w:type="dxa"/>
            <w:tcBorders>
              <w:top w:val="single" w:sz="4" w:space="0" w:color="auto"/>
              <w:left w:val="nil"/>
              <w:bottom w:val="single" w:sz="4" w:space="0" w:color="auto"/>
              <w:right w:val="single" w:sz="4" w:space="0" w:color="auto"/>
            </w:tcBorders>
            <w:shd w:val="clear" w:color="auto" w:fill="auto"/>
          </w:tcPr>
          <w:p w:rsidR="007A1C16" w:rsidRPr="00C92C1E" w:rsidRDefault="007A1C16" w:rsidP="00067278">
            <w:pPr>
              <w:jc w:val="center"/>
              <w:rPr>
                <w:rFonts w:ascii="Times New Roman" w:hAnsi="Times New Roman"/>
                <w:bCs/>
                <w:iCs/>
              </w:rPr>
            </w:pPr>
            <w:r w:rsidRPr="00C92C1E">
              <w:rPr>
                <w:rFonts w:ascii="Times New Roman" w:hAnsi="Times New Roman"/>
                <w:bCs/>
                <w:iCs/>
              </w:rPr>
              <w:t>2</w:t>
            </w:r>
            <w:r w:rsidR="00B21F8D">
              <w:rPr>
                <w:rFonts w:ascii="Times New Roman" w:hAnsi="Times New Roman"/>
                <w:bCs/>
                <w:iCs/>
              </w:rPr>
              <w:t>00</w:t>
            </w:r>
          </w:p>
        </w:tc>
        <w:tc>
          <w:tcPr>
            <w:tcW w:w="1417" w:type="dxa"/>
            <w:tcBorders>
              <w:top w:val="single" w:sz="4" w:space="0" w:color="auto"/>
              <w:left w:val="nil"/>
              <w:bottom w:val="single" w:sz="4" w:space="0" w:color="auto"/>
              <w:right w:val="single" w:sz="4" w:space="0" w:color="auto"/>
            </w:tcBorders>
            <w:shd w:val="clear" w:color="auto" w:fill="auto"/>
          </w:tcPr>
          <w:p w:rsidR="007A1C16" w:rsidRPr="008A65AC" w:rsidRDefault="007A1C16" w:rsidP="00E7542B">
            <w:pPr>
              <w:jc w:val="right"/>
              <w:rPr>
                <w:rFonts w:ascii="Times New Roman" w:hAnsi="Times New Roman"/>
                <w:b/>
                <w:bCs/>
                <w:iCs/>
              </w:rPr>
            </w:pPr>
          </w:p>
        </w:tc>
        <w:tc>
          <w:tcPr>
            <w:tcW w:w="1418" w:type="dxa"/>
            <w:tcBorders>
              <w:top w:val="single" w:sz="4" w:space="0" w:color="auto"/>
              <w:left w:val="nil"/>
              <w:bottom w:val="single" w:sz="4" w:space="0" w:color="auto"/>
              <w:right w:val="single" w:sz="4" w:space="0" w:color="auto"/>
            </w:tcBorders>
            <w:shd w:val="clear" w:color="auto" w:fill="auto"/>
          </w:tcPr>
          <w:p w:rsidR="007A1C16" w:rsidRPr="008A65AC" w:rsidRDefault="007A1C16" w:rsidP="00435F78">
            <w:pPr>
              <w:jc w:val="center"/>
              <w:rPr>
                <w:rFonts w:ascii="Times New Roman" w:hAnsi="Times New Roman"/>
                <w:b/>
                <w:bCs/>
                <w:iCs/>
              </w:rPr>
            </w:pPr>
          </w:p>
        </w:tc>
        <w:tc>
          <w:tcPr>
            <w:tcW w:w="1417" w:type="dxa"/>
            <w:tcBorders>
              <w:top w:val="single" w:sz="4" w:space="0" w:color="auto"/>
              <w:left w:val="nil"/>
              <w:bottom w:val="single" w:sz="4" w:space="0" w:color="auto"/>
              <w:right w:val="single" w:sz="4" w:space="0" w:color="auto"/>
            </w:tcBorders>
            <w:shd w:val="clear" w:color="auto" w:fill="auto"/>
          </w:tcPr>
          <w:p w:rsidR="007A1C16" w:rsidRPr="008A65AC" w:rsidRDefault="007A1C16" w:rsidP="008A65AC">
            <w:pPr>
              <w:jc w:val="center"/>
              <w:rPr>
                <w:rFonts w:ascii="Times New Roman" w:hAnsi="Times New Roman"/>
                <w:b/>
                <w:bCs/>
                <w:iCs/>
              </w:rPr>
            </w:pPr>
          </w:p>
        </w:tc>
      </w:tr>
      <w:tr w:rsidR="00067278" w:rsidRPr="00790BC6" w:rsidTr="00067278">
        <w:trPr>
          <w:trHeight w:val="255"/>
        </w:trPr>
        <w:tc>
          <w:tcPr>
            <w:tcW w:w="2977" w:type="dxa"/>
            <w:tcBorders>
              <w:top w:val="nil"/>
              <w:left w:val="single" w:sz="4" w:space="0" w:color="auto"/>
              <w:bottom w:val="single" w:sz="4" w:space="0" w:color="auto"/>
              <w:right w:val="single" w:sz="4" w:space="0" w:color="auto"/>
            </w:tcBorders>
            <w:shd w:val="clear" w:color="auto" w:fill="auto"/>
            <w:hideMark/>
          </w:tcPr>
          <w:p w:rsidR="00067278" w:rsidRPr="00790BC6" w:rsidRDefault="00067278" w:rsidP="00067278">
            <w:pPr>
              <w:rPr>
                <w:rFonts w:ascii="Times New Roman" w:hAnsi="Times New Roman"/>
                <w:b/>
                <w:bCs/>
                <w:iCs/>
              </w:rPr>
            </w:pPr>
            <w:r w:rsidRPr="00790BC6">
              <w:rPr>
                <w:rFonts w:ascii="Times New Roman" w:hAnsi="Times New Roman"/>
                <w:b/>
                <w:bCs/>
                <w:iCs/>
              </w:rPr>
              <w:t>Благоустройство</w:t>
            </w:r>
          </w:p>
        </w:tc>
        <w:tc>
          <w:tcPr>
            <w:tcW w:w="567" w:type="dxa"/>
            <w:tcBorders>
              <w:top w:val="nil"/>
              <w:left w:val="nil"/>
              <w:bottom w:val="single" w:sz="4" w:space="0" w:color="auto"/>
              <w:right w:val="single" w:sz="4" w:space="0" w:color="auto"/>
            </w:tcBorders>
            <w:shd w:val="clear" w:color="auto" w:fill="auto"/>
            <w:hideMark/>
          </w:tcPr>
          <w:p w:rsidR="00067278" w:rsidRPr="006373A6" w:rsidRDefault="00067278" w:rsidP="00067278">
            <w:pPr>
              <w:jc w:val="center"/>
              <w:rPr>
                <w:rFonts w:ascii="Times New Roman" w:hAnsi="Times New Roman"/>
                <w:bCs/>
                <w:iCs/>
              </w:rPr>
            </w:pPr>
            <w:r w:rsidRPr="006373A6">
              <w:rPr>
                <w:rFonts w:ascii="Times New Roman" w:hAnsi="Times New Roman"/>
                <w:bCs/>
                <w:iCs/>
              </w:rPr>
              <w:t>703</w:t>
            </w:r>
          </w:p>
        </w:tc>
        <w:tc>
          <w:tcPr>
            <w:tcW w:w="567" w:type="dxa"/>
            <w:tcBorders>
              <w:top w:val="nil"/>
              <w:left w:val="nil"/>
              <w:bottom w:val="single" w:sz="4" w:space="0" w:color="auto"/>
              <w:right w:val="single" w:sz="4" w:space="0" w:color="auto"/>
            </w:tcBorders>
            <w:shd w:val="clear" w:color="auto" w:fill="auto"/>
            <w:hideMark/>
          </w:tcPr>
          <w:p w:rsidR="00067278" w:rsidRPr="006373A6" w:rsidRDefault="00067278" w:rsidP="00067278">
            <w:pPr>
              <w:jc w:val="center"/>
              <w:rPr>
                <w:rFonts w:ascii="Times New Roman" w:hAnsi="Times New Roman"/>
                <w:bCs/>
                <w:iCs/>
              </w:rPr>
            </w:pPr>
            <w:r w:rsidRPr="006373A6">
              <w:rPr>
                <w:rFonts w:ascii="Times New Roman" w:hAnsi="Times New Roman"/>
                <w:bCs/>
                <w:iCs/>
              </w:rPr>
              <w:t>05</w:t>
            </w:r>
          </w:p>
        </w:tc>
        <w:tc>
          <w:tcPr>
            <w:tcW w:w="567" w:type="dxa"/>
            <w:tcBorders>
              <w:top w:val="nil"/>
              <w:left w:val="nil"/>
              <w:bottom w:val="single" w:sz="4" w:space="0" w:color="auto"/>
              <w:right w:val="single" w:sz="4" w:space="0" w:color="auto"/>
            </w:tcBorders>
            <w:shd w:val="clear" w:color="auto" w:fill="auto"/>
            <w:hideMark/>
          </w:tcPr>
          <w:p w:rsidR="00067278" w:rsidRPr="006373A6" w:rsidRDefault="00067278" w:rsidP="00067278">
            <w:pPr>
              <w:jc w:val="center"/>
              <w:rPr>
                <w:rFonts w:ascii="Times New Roman" w:hAnsi="Times New Roman"/>
                <w:bCs/>
                <w:iCs/>
              </w:rPr>
            </w:pPr>
            <w:r w:rsidRPr="006373A6">
              <w:rPr>
                <w:rFonts w:ascii="Times New Roman" w:hAnsi="Times New Roman"/>
                <w:bCs/>
                <w:iCs/>
              </w:rPr>
              <w:t>03</w:t>
            </w:r>
          </w:p>
        </w:tc>
        <w:tc>
          <w:tcPr>
            <w:tcW w:w="1418" w:type="dxa"/>
            <w:tcBorders>
              <w:top w:val="nil"/>
              <w:left w:val="nil"/>
              <w:bottom w:val="single" w:sz="4" w:space="0" w:color="auto"/>
              <w:right w:val="single" w:sz="4" w:space="0" w:color="auto"/>
            </w:tcBorders>
            <w:shd w:val="clear" w:color="auto" w:fill="auto"/>
            <w:hideMark/>
          </w:tcPr>
          <w:p w:rsidR="00067278" w:rsidRPr="006373A6" w:rsidRDefault="00067278" w:rsidP="00067278">
            <w:pPr>
              <w:jc w:val="center"/>
              <w:rPr>
                <w:rFonts w:ascii="Times New Roman" w:hAnsi="Times New Roman"/>
                <w:bCs/>
                <w:iCs/>
              </w:rPr>
            </w:pPr>
            <w:r w:rsidRPr="006373A6">
              <w:rPr>
                <w:rFonts w:ascii="Times New Roman" w:hAnsi="Times New Roman"/>
                <w:bCs/>
                <w:iCs/>
              </w:rPr>
              <w:t> </w:t>
            </w:r>
          </w:p>
        </w:tc>
        <w:tc>
          <w:tcPr>
            <w:tcW w:w="709" w:type="dxa"/>
            <w:tcBorders>
              <w:top w:val="nil"/>
              <w:left w:val="nil"/>
              <w:bottom w:val="single" w:sz="4" w:space="0" w:color="auto"/>
              <w:right w:val="single" w:sz="4" w:space="0" w:color="auto"/>
            </w:tcBorders>
            <w:shd w:val="clear" w:color="auto" w:fill="auto"/>
            <w:hideMark/>
          </w:tcPr>
          <w:p w:rsidR="00067278" w:rsidRPr="006373A6" w:rsidRDefault="00067278" w:rsidP="00067278">
            <w:pPr>
              <w:jc w:val="center"/>
              <w:rPr>
                <w:rFonts w:ascii="Times New Roman" w:hAnsi="Times New Roman"/>
                <w:bCs/>
                <w:iCs/>
              </w:rPr>
            </w:pPr>
            <w:r w:rsidRPr="006373A6">
              <w:rPr>
                <w:rFonts w:ascii="Times New Roman" w:hAnsi="Times New Roman"/>
                <w:bCs/>
                <w:iCs/>
              </w:rPr>
              <w:t> </w:t>
            </w:r>
          </w:p>
        </w:tc>
        <w:tc>
          <w:tcPr>
            <w:tcW w:w="1417" w:type="dxa"/>
            <w:tcBorders>
              <w:top w:val="nil"/>
              <w:left w:val="nil"/>
              <w:bottom w:val="single" w:sz="4" w:space="0" w:color="auto"/>
              <w:right w:val="single" w:sz="4" w:space="0" w:color="auto"/>
            </w:tcBorders>
            <w:shd w:val="clear" w:color="auto" w:fill="auto"/>
            <w:hideMark/>
          </w:tcPr>
          <w:p w:rsidR="00067278" w:rsidRPr="00113D4C" w:rsidRDefault="0003046E" w:rsidP="0023103B">
            <w:pPr>
              <w:jc w:val="right"/>
              <w:rPr>
                <w:rFonts w:ascii="Times New Roman" w:hAnsi="Times New Roman"/>
                <w:b/>
                <w:bCs/>
                <w:iCs/>
              </w:rPr>
            </w:pPr>
            <w:r>
              <w:rPr>
                <w:rFonts w:ascii="Times New Roman" w:hAnsi="Times New Roman"/>
                <w:b/>
                <w:bCs/>
                <w:iCs/>
              </w:rPr>
              <w:t>231 390,09</w:t>
            </w:r>
          </w:p>
        </w:tc>
        <w:tc>
          <w:tcPr>
            <w:tcW w:w="1418" w:type="dxa"/>
            <w:tcBorders>
              <w:top w:val="nil"/>
              <w:left w:val="nil"/>
              <w:bottom w:val="single" w:sz="4" w:space="0" w:color="auto"/>
              <w:right w:val="single" w:sz="4" w:space="0" w:color="auto"/>
            </w:tcBorders>
            <w:shd w:val="clear" w:color="auto" w:fill="auto"/>
            <w:hideMark/>
          </w:tcPr>
          <w:p w:rsidR="00067278" w:rsidRPr="006373A6" w:rsidRDefault="008A65AC" w:rsidP="003F1018">
            <w:pPr>
              <w:rPr>
                <w:rFonts w:ascii="Times New Roman" w:hAnsi="Times New Roman"/>
                <w:bCs/>
                <w:iCs/>
              </w:rPr>
            </w:pPr>
            <w:r>
              <w:rPr>
                <w:rFonts w:ascii="Times New Roman" w:hAnsi="Times New Roman"/>
                <w:b/>
                <w:bCs/>
                <w:iCs/>
              </w:rPr>
              <w:t xml:space="preserve">   </w:t>
            </w:r>
            <w:r w:rsidR="003F1018">
              <w:rPr>
                <w:rFonts w:ascii="Times New Roman" w:hAnsi="Times New Roman"/>
                <w:b/>
                <w:bCs/>
                <w:iCs/>
              </w:rPr>
              <w:t>68 951,74</w:t>
            </w:r>
          </w:p>
        </w:tc>
        <w:tc>
          <w:tcPr>
            <w:tcW w:w="1417" w:type="dxa"/>
            <w:tcBorders>
              <w:top w:val="nil"/>
              <w:left w:val="nil"/>
              <w:bottom w:val="single" w:sz="4" w:space="0" w:color="auto"/>
              <w:right w:val="single" w:sz="4" w:space="0" w:color="auto"/>
            </w:tcBorders>
            <w:shd w:val="clear" w:color="auto" w:fill="auto"/>
            <w:hideMark/>
          </w:tcPr>
          <w:p w:rsidR="00067278" w:rsidRPr="006373A6" w:rsidRDefault="006523A8" w:rsidP="00714B70">
            <w:pPr>
              <w:rPr>
                <w:rFonts w:ascii="Times New Roman" w:hAnsi="Times New Roman"/>
                <w:bCs/>
                <w:iCs/>
              </w:rPr>
            </w:pPr>
            <w:r>
              <w:rPr>
                <w:rFonts w:ascii="Times New Roman" w:hAnsi="Times New Roman"/>
                <w:b/>
                <w:bCs/>
                <w:iCs/>
              </w:rPr>
              <w:t xml:space="preserve">  </w:t>
            </w:r>
            <w:r w:rsidR="00212755">
              <w:rPr>
                <w:rFonts w:ascii="Times New Roman" w:hAnsi="Times New Roman"/>
                <w:b/>
                <w:bCs/>
                <w:iCs/>
              </w:rPr>
              <w:t>1</w:t>
            </w:r>
            <w:r>
              <w:rPr>
                <w:rFonts w:ascii="Times New Roman" w:hAnsi="Times New Roman"/>
                <w:b/>
                <w:bCs/>
                <w:iCs/>
              </w:rPr>
              <w:t>58 193,03</w:t>
            </w:r>
          </w:p>
        </w:tc>
      </w:tr>
      <w:tr w:rsidR="0023103B" w:rsidRPr="00790BC6" w:rsidTr="009A05F8">
        <w:trPr>
          <w:trHeight w:val="676"/>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3103B" w:rsidRPr="00790BC6" w:rsidRDefault="0023103B" w:rsidP="00067278">
            <w:pPr>
              <w:rPr>
                <w:rFonts w:ascii="Times New Roman" w:hAnsi="Times New Roman"/>
                <w:b/>
                <w:bCs/>
                <w:iCs/>
              </w:rPr>
            </w:pPr>
            <w:r w:rsidRPr="00790BC6">
              <w:rPr>
                <w:rFonts w:ascii="Times New Roman" w:hAnsi="Times New Roman"/>
              </w:rPr>
              <w:lastRenderedPageBreak/>
              <w:t>Прочие услуги для государственных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23103B" w:rsidRPr="00C332D2" w:rsidRDefault="0023103B" w:rsidP="00067278">
            <w:pPr>
              <w:jc w:val="center"/>
              <w:rPr>
                <w:rFonts w:ascii="Times New Roman" w:hAnsi="Times New Roman"/>
                <w:bCs/>
                <w:iCs/>
              </w:rPr>
            </w:pPr>
            <w:r w:rsidRPr="00C332D2">
              <w:rPr>
                <w:rFonts w:ascii="Times New Roman" w:hAnsi="Times New Roman"/>
                <w:bCs/>
                <w:iCs/>
              </w:rPr>
              <w:t>703</w:t>
            </w:r>
          </w:p>
        </w:tc>
        <w:tc>
          <w:tcPr>
            <w:tcW w:w="567" w:type="dxa"/>
            <w:tcBorders>
              <w:top w:val="single" w:sz="4" w:space="0" w:color="auto"/>
              <w:left w:val="nil"/>
              <w:bottom w:val="single" w:sz="4" w:space="0" w:color="auto"/>
              <w:right w:val="single" w:sz="4" w:space="0" w:color="auto"/>
            </w:tcBorders>
            <w:shd w:val="clear" w:color="auto" w:fill="auto"/>
            <w:hideMark/>
          </w:tcPr>
          <w:p w:rsidR="0023103B" w:rsidRPr="00C332D2" w:rsidRDefault="0023103B" w:rsidP="00067278">
            <w:pPr>
              <w:jc w:val="center"/>
              <w:rPr>
                <w:rFonts w:ascii="Times New Roman" w:hAnsi="Times New Roman"/>
                <w:bCs/>
                <w:iCs/>
              </w:rPr>
            </w:pPr>
            <w:r w:rsidRPr="00C332D2">
              <w:rPr>
                <w:rFonts w:ascii="Times New Roman" w:hAnsi="Times New Roman"/>
                <w:bCs/>
                <w:iCs/>
              </w:rPr>
              <w:t>05</w:t>
            </w:r>
          </w:p>
        </w:tc>
        <w:tc>
          <w:tcPr>
            <w:tcW w:w="567" w:type="dxa"/>
            <w:tcBorders>
              <w:top w:val="single" w:sz="4" w:space="0" w:color="auto"/>
              <w:left w:val="nil"/>
              <w:bottom w:val="single" w:sz="4" w:space="0" w:color="auto"/>
              <w:right w:val="single" w:sz="4" w:space="0" w:color="auto"/>
            </w:tcBorders>
            <w:shd w:val="clear" w:color="auto" w:fill="auto"/>
            <w:hideMark/>
          </w:tcPr>
          <w:p w:rsidR="0023103B" w:rsidRPr="00C332D2" w:rsidRDefault="0023103B" w:rsidP="00067278">
            <w:pPr>
              <w:jc w:val="center"/>
              <w:rPr>
                <w:rFonts w:ascii="Times New Roman" w:hAnsi="Times New Roman"/>
                <w:bCs/>
                <w:iCs/>
              </w:rPr>
            </w:pPr>
            <w:r w:rsidRPr="00C332D2">
              <w:rPr>
                <w:rFonts w:ascii="Times New Roman" w:hAnsi="Times New Roman"/>
                <w:bCs/>
                <w:iCs/>
              </w:rPr>
              <w:t>03</w:t>
            </w:r>
          </w:p>
        </w:tc>
        <w:tc>
          <w:tcPr>
            <w:tcW w:w="1418" w:type="dxa"/>
            <w:tcBorders>
              <w:top w:val="single" w:sz="4" w:space="0" w:color="auto"/>
              <w:left w:val="nil"/>
              <w:bottom w:val="single" w:sz="4" w:space="0" w:color="auto"/>
              <w:right w:val="single" w:sz="4" w:space="0" w:color="auto"/>
            </w:tcBorders>
            <w:shd w:val="clear" w:color="auto" w:fill="auto"/>
            <w:hideMark/>
          </w:tcPr>
          <w:p w:rsidR="0023103B" w:rsidRPr="00C332D2" w:rsidRDefault="0023103B" w:rsidP="00067278">
            <w:pPr>
              <w:jc w:val="center"/>
              <w:rPr>
                <w:rFonts w:ascii="Times New Roman" w:hAnsi="Times New Roman"/>
                <w:bCs/>
                <w:iCs/>
              </w:rPr>
            </w:pPr>
            <w:r w:rsidRPr="00C332D2">
              <w:rPr>
                <w:rFonts w:ascii="Times New Roman" w:hAnsi="Times New Roman"/>
                <w:bCs/>
                <w:iCs/>
              </w:rPr>
              <w:t>0599999</w:t>
            </w:r>
            <w:r>
              <w:rPr>
                <w:rFonts w:ascii="Times New Roman" w:hAnsi="Times New Roman"/>
                <w:bCs/>
                <w:iCs/>
              </w:rPr>
              <w:t>999</w:t>
            </w:r>
          </w:p>
        </w:tc>
        <w:tc>
          <w:tcPr>
            <w:tcW w:w="709" w:type="dxa"/>
            <w:tcBorders>
              <w:top w:val="single" w:sz="4" w:space="0" w:color="auto"/>
              <w:left w:val="nil"/>
              <w:bottom w:val="single" w:sz="4" w:space="0" w:color="auto"/>
              <w:right w:val="single" w:sz="4" w:space="0" w:color="auto"/>
            </w:tcBorders>
            <w:shd w:val="clear" w:color="auto" w:fill="auto"/>
            <w:hideMark/>
          </w:tcPr>
          <w:p w:rsidR="0023103B" w:rsidRPr="00C332D2" w:rsidRDefault="0023103B" w:rsidP="00067278">
            <w:pPr>
              <w:jc w:val="center"/>
              <w:rPr>
                <w:rFonts w:ascii="Times New Roman" w:hAnsi="Times New Roman"/>
                <w:bCs/>
                <w:iCs/>
              </w:rPr>
            </w:pPr>
            <w:r w:rsidRPr="00C332D2">
              <w:rPr>
                <w:rFonts w:ascii="Times New Roman" w:hAnsi="Times New Roman"/>
                <w:bCs/>
                <w:iCs/>
              </w:rPr>
              <w:t> </w:t>
            </w:r>
          </w:p>
        </w:tc>
        <w:tc>
          <w:tcPr>
            <w:tcW w:w="1417" w:type="dxa"/>
            <w:tcBorders>
              <w:top w:val="single" w:sz="4" w:space="0" w:color="auto"/>
              <w:left w:val="nil"/>
              <w:bottom w:val="single" w:sz="4" w:space="0" w:color="auto"/>
              <w:right w:val="single" w:sz="4" w:space="0" w:color="auto"/>
            </w:tcBorders>
            <w:shd w:val="clear" w:color="auto" w:fill="auto"/>
            <w:hideMark/>
          </w:tcPr>
          <w:p w:rsidR="0023103B" w:rsidRPr="009A05F8" w:rsidRDefault="0003046E" w:rsidP="00311C78">
            <w:pPr>
              <w:jc w:val="right"/>
              <w:rPr>
                <w:rFonts w:ascii="Times New Roman" w:hAnsi="Times New Roman"/>
                <w:bCs/>
                <w:iCs/>
              </w:rPr>
            </w:pPr>
            <w:r w:rsidRPr="009A05F8">
              <w:rPr>
                <w:rFonts w:ascii="Times New Roman" w:hAnsi="Times New Roman"/>
                <w:bCs/>
                <w:iCs/>
              </w:rPr>
              <w:t>231 390,09</w:t>
            </w:r>
          </w:p>
        </w:tc>
        <w:tc>
          <w:tcPr>
            <w:tcW w:w="1418" w:type="dxa"/>
            <w:tcBorders>
              <w:top w:val="single" w:sz="4" w:space="0" w:color="auto"/>
              <w:left w:val="nil"/>
              <w:bottom w:val="single" w:sz="4" w:space="0" w:color="auto"/>
              <w:right w:val="single" w:sz="4" w:space="0" w:color="auto"/>
            </w:tcBorders>
            <w:shd w:val="clear" w:color="auto" w:fill="auto"/>
            <w:hideMark/>
          </w:tcPr>
          <w:p w:rsidR="0023103B" w:rsidRPr="009A05F8" w:rsidRDefault="003F1018" w:rsidP="00311C78">
            <w:pPr>
              <w:rPr>
                <w:rFonts w:ascii="Times New Roman" w:hAnsi="Times New Roman"/>
                <w:bCs/>
                <w:iCs/>
              </w:rPr>
            </w:pPr>
            <w:r>
              <w:rPr>
                <w:rFonts w:ascii="Times New Roman" w:hAnsi="Times New Roman"/>
                <w:bCs/>
                <w:iCs/>
              </w:rPr>
              <w:t>68 951,74</w:t>
            </w:r>
          </w:p>
        </w:tc>
        <w:tc>
          <w:tcPr>
            <w:tcW w:w="1417" w:type="dxa"/>
            <w:tcBorders>
              <w:top w:val="single" w:sz="4" w:space="0" w:color="auto"/>
              <w:left w:val="nil"/>
              <w:bottom w:val="single" w:sz="4" w:space="0" w:color="auto"/>
              <w:right w:val="single" w:sz="4" w:space="0" w:color="auto"/>
            </w:tcBorders>
            <w:shd w:val="clear" w:color="auto" w:fill="auto"/>
            <w:hideMark/>
          </w:tcPr>
          <w:p w:rsidR="0023103B" w:rsidRPr="009A05F8" w:rsidRDefault="0023103B" w:rsidP="00714B70">
            <w:pPr>
              <w:rPr>
                <w:rFonts w:ascii="Times New Roman" w:hAnsi="Times New Roman"/>
                <w:bCs/>
                <w:iCs/>
              </w:rPr>
            </w:pPr>
            <w:r w:rsidRPr="009A05F8">
              <w:rPr>
                <w:rFonts w:ascii="Times New Roman" w:hAnsi="Times New Roman"/>
                <w:bCs/>
                <w:iCs/>
              </w:rPr>
              <w:t xml:space="preserve">   </w:t>
            </w:r>
            <w:r w:rsidR="00212755" w:rsidRPr="009A05F8">
              <w:rPr>
                <w:rFonts w:ascii="Times New Roman" w:hAnsi="Times New Roman"/>
                <w:bCs/>
                <w:iCs/>
              </w:rPr>
              <w:t>1</w:t>
            </w:r>
            <w:r w:rsidR="006523A8" w:rsidRPr="009A05F8">
              <w:rPr>
                <w:rFonts w:ascii="Times New Roman" w:hAnsi="Times New Roman"/>
                <w:bCs/>
                <w:iCs/>
              </w:rPr>
              <w:t>58 193,03</w:t>
            </w:r>
          </w:p>
        </w:tc>
      </w:tr>
      <w:tr w:rsidR="0023103B" w:rsidRPr="00790BC6" w:rsidTr="00067278">
        <w:trPr>
          <w:trHeight w:val="675"/>
        </w:trPr>
        <w:tc>
          <w:tcPr>
            <w:tcW w:w="2977" w:type="dxa"/>
            <w:tcBorders>
              <w:top w:val="nil"/>
              <w:left w:val="single" w:sz="4" w:space="0" w:color="auto"/>
              <w:bottom w:val="single" w:sz="4" w:space="0" w:color="auto"/>
              <w:right w:val="single" w:sz="4" w:space="0" w:color="auto"/>
            </w:tcBorders>
            <w:shd w:val="clear" w:color="auto" w:fill="auto"/>
            <w:hideMark/>
          </w:tcPr>
          <w:p w:rsidR="0023103B" w:rsidRPr="00790BC6" w:rsidRDefault="0023103B" w:rsidP="00067278">
            <w:pPr>
              <w:rPr>
                <w:rFonts w:ascii="Times New Roman" w:hAnsi="Times New Roman"/>
              </w:rPr>
            </w:pPr>
            <w:r w:rsidRPr="00790BC6">
              <w:rPr>
                <w:rFonts w:ascii="Times New Roman" w:hAnsi="Times New Roman"/>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23103B" w:rsidRPr="00790BC6" w:rsidRDefault="0023103B" w:rsidP="00067278">
            <w:pPr>
              <w:jc w:val="center"/>
              <w:rPr>
                <w:rFonts w:ascii="Times New Roman" w:hAnsi="Times New Roman"/>
              </w:rPr>
            </w:pPr>
            <w:r w:rsidRPr="00790BC6">
              <w:rPr>
                <w:rFonts w:ascii="Times New Roman" w:hAnsi="Times New Roman"/>
              </w:rPr>
              <w:t>703</w:t>
            </w:r>
          </w:p>
        </w:tc>
        <w:tc>
          <w:tcPr>
            <w:tcW w:w="567" w:type="dxa"/>
            <w:tcBorders>
              <w:top w:val="nil"/>
              <w:left w:val="nil"/>
              <w:bottom w:val="single" w:sz="4" w:space="0" w:color="auto"/>
              <w:right w:val="single" w:sz="4" w:space="0" w:color="auto"/>
            </w:tcBorders>
            <w:shd w:val="clear" w:color="auto" w:fill="auto"/>
            <w:hideMark/>
          </w:tcPr>
          <w:p w:rsidR="0023103B" w:rsidRPr="00790BC6" w:rsidRDefault="0023103B" w:rsidP="00067278">
            <w:pPr>
              <w:jc w:val="center"/>
              <w:rPr>
                <w:rFonts w:ascii="Times New Roman" w:hAnsi="Times New Roman"/>
              </w:rPr>
            </w:pPr>
            <w:r w:rsidRPr="00790BC6">
              <w:rPr>
                <w:rFonts w:ascii="Times New Roman" w:hAnsi="Times New Roman"/>
              </w:rPr>
              <w:t>05</w:t>
            </w:r>
          </w:p>
        </w:tc>
        <w:tc>
          <w:tcPr>
            <w:tcW w:w="567" w:type="dxa"/>
            <w:tcBorders>
              <w:top w:val="nil"/>
              <w:left w:val="nil"/>
              <w:bottom w:val="single" w:sz="4" w:space="0" w:color="auto"/>
              <w:right w:val="single" w:sz="4" w:space="0" w:color="auto"/>
            </w:tcBorders>
            <w:shd w:val="clear" w:color="auto" w:fill="auto"/>
            <w:hideMark/>
          </w:tcPr>
          <w:p w:rsidR="0023103B" w:rsidRPr="00790BC6" w:rsidRDefault="0023103B" w:rsidP="00067278">
            <w:pPr>
              <w:jc w:val="center"/>
              <w:rPr>
                <w:rFonts w:ascii="Times New Roman" w:hAnsi="Times New Roman"/>
              </w:rPr>
            </w:pPr>
            <w:r w:rsidRPr="00790BC6">
              <w:rPr>
                <w:rFonts w:ascii="Times New Roman" w:hAnsi="Times New Roman"/>
              </w:rPr>
              <w:t>03</w:t>
            </w:r>
          </w:p>
        </w:tc>
        <w:tc>
          <w:tcPr>
            <w:tcW w:w="1418" w:type="dxa"/>
            <w:tcBorders>
              <w:top w:val="nil"/>
              <w:left w:val="nil"/>
              <w:bottom w:val="single" w:sz="4" w:space="0" w:color="auto"/>
              <w:right w:val="single" w:sz="4" w:space="0" w:color="auto"/>
            </w:tcBorders>
            <w:shd w:val="clear" w:color="auto" w:fill="auto"/>
            <w:hideMark/>
          </w:tcPr>
          <w:p w:rsidR="0023103B" w:rsidRPr="00790BC6" w:rsidRDefault="0023103B" w:rsidP="00067278">
            <w:pPr>
              <w:jc w:val="center"/>
              <w:rPr>
                <w:rFonts w:ascii="Times New Roman" w:hAnsi="Times New Roman"/>
              </w:rPr>
            </w:pPr>
            <w:r w:rsidRPr="00790BC6">
              <w:rPr>
                <w:rFonts w:ascii="Times New Roman" w:hAnsi="Times New Roman"/>
              </w:rPr>
              <w:t>0599999</w:t>
            </w:r>
            <w:r>
              <w:rPr>
                <w:rFonts w:ascii="Times New Roman" w:hAnsi="Times New Roman"/>
              </w:rPr>
              <w:t>999</w:t>
            </w:r>
          </w:p>
        </w:tc>
        <w:tc>
          <w:tcPr>
            <w:tcW w:w="709" w:type="dxa"/>
            <w:tcBorders>
              <w:top w:val="nil"/>
              <w:left w:val="nil"/>
              <w:bottom w:val="single" w:sz="4" w:space="0" w:color="auto"/>
              <w:right w:val="single" w:sz="4" w:space="0" w:color="auto"/>
            </w:tcBorders>
            <w:shd w:val="clear" w:color="auto" w:fill="auto"/>
            <w:hideMark/>
          </w:tcPr>
          <w:p w:rsidR="0023103B" w:rsidRPr="00790BC6" w:rsidRDefault="0023103B" w:rsidP="00067278">
            <w:pPr>
              <w:jc w:val="center"/>
              <w:rPr>
                <w:rFonts w:ascii="Times New Roman" w:hAnsi="Times New Roman"/>
              </w:rPr>
            </w:pPr>
            <w:r w:rsidRPr="00790BC6">
              <w:rPr>
                <w:rFonts w:ascii="Times New Roman" w:hAnsi="Times New Roman"/>
              </w:rPr>
              <w:t>2</w:t>
            </w:r>
            <w:r w:rsidR="00B21F8D">
              <w:rPr>
                <w:rFonts w:ascii="Times New Roman" w:hAnsi="Times New Roman"/>
              </w:rPr>
              <w:t>00</w:t>
            </w:r>
          </w:p>
        </w:tc>
        <w:tc>
          <w:tcPr>
            <w:tcW w:w="1417" w:type="dxa"/>
            <w:tcBorders>
              <w:top w:val="nil"/>
              <w:left w:val="nil"/>
              <w:bottom w:val="single" w:sz="4" w:space="0" w:color="auto"/>
              <w:right w:val="single" w:sz="4" w:space="0" w:color="auto"/>
            </w:tcBorders>
            <w:shd w:val="clear" w:color="auto" w:fill="auto"/>
            <w:hideMark/>
          </w:tcPr>
          <w:p w:rsidR="0023103B" w:rsidRPr="009A05F8" w:rsidRDefault="0003046E" w:rsidP="00311C78">
            <w:pPr>
              <w:jc w:val="right"/>
              <w:rPr>
                <w:rFonts w:ascii="Times New Roman" w:hAnsi="Times New Roman"/>
                <w:bCs/>
                <w:iCs/>
              </w:rPr>
            </w:pPr>
            <w:r w:rsidRPr="009A05F8">
              <w:rPr>
                <w:rFonts w:ascii="Times New Roman" w:hAnsi="Times New Roman"/>
                <w:bCs/>
                <w:iCs/>
              </w:rPr>
              <w:t>231 390,09</w:t>
            </w:r>
          </w:p>
        </w:tc>
        <w:tc>
          <w:tcPr>
            <w:tcW w:w="1418" w:type="dxa"/>
            <w:tcBorders>
              <w:top w:val="nil"/>
              <w:left w:val="nil"/>
              <w:bottom w:val="single" w:sz="4" w:space="0" w:color="auto"/>
              <w:right w:val="single" w:sz="4" w:space="0" w:color="auto"/>
            </w:tcBorders>
            <w:shd w:val="clear" w:color="auto" w:fill="auto"/>
            <w:hideMark/>
          </w:tcPr>
          <w:p w:rsidR="0023103B" w:rsidRPr="009A05F8" w:rsidRDefault="0023103B" w:rsidP="003F1018">
            <w:pPr>
              <w:rPr>
                <w:rFonts w:ascii="Times New Roman" w:hAnsi="Times New Roman"/>
                <w:bCs/>
                <w:iCs/>
              </w:rPr>
            </w:pPr>
            <w:r w:rsidRPr="009A05F8">
              <w:rPr>
                <w:rFonts w:ascii="Times New Roman" w:hAnsi="Times New Roman"/>
                <w:bCs/>
                <w:iCs/>
              </w:rPr>
              <w:t xml:space="preserve">   </w:t>
            </w:r>
            <w:r w:rsidR="003F1018">
              <w:rPr>
                <w:rFonts w:ascii="Times New Roman" w:hAnsi="Times New Roman"/>
                <w:bCs/>
                <w:iCs/>
              </w:rPr>
              <w:t>68 951,74</w:t>
            </w:r>
          </w:p>
        </w:tc>
        <w:tc>
          <w:tcPr>
            <w:tcW w:w="1417" w:type="dxa"/>
            <w:tcBorders>
              <w:top w:val="nil"/>
              <w:left w:val="nil"/>
              <w:bottom w:val="single" w:sz="4" w:space="0" w:color="auto"/>
              <w:right w:val="single" w:sz="4" w:space="0" w:color="auto"/>
            </w:tcBorders>
            <w:shd w:val="clear" w:color="auto" w:fill="auto"/>
            <w:hideMark/>
          </w:tcPr>
          <w:p w:rsidR="0023103B" w:rsidRPr="009A05F8" w:rsidRDefault="0023103B" w:rsidP="00714B70">
            <w:pPr>
              <w:rPr>
                <w:rFonts w:ascii="Times New Roman" w:hAnsi="Times New Roman"/>
                <w:bCs/>
                <w:iCs/>
              </w:rPr>
            </w:pPr>
            <w:r w:rsidRPr="009A05F8">
              <w:rPr>
                <w:rFonts w:ascii="Times New Roman" w:hAnsi="Times New Roman"/>
                <w:bCs/>
                <w:iCs/>
              </w:rPr>
              <w:t xml:space="preserve">   </w:t>
            </w:r>
            <w:r w:rsidR="00212755" w:rsidRPr="009A05F8">
              <w:rPr>
                <w:rFonts w:ascii="Times New Roman" w:hAnsi="Times New Roman"/>
                <w:bCs/>
                <w:iCs/>
              </w:rPr>
              <w:t>1</w:t>
            </w:r>
            <w:r w:rsidR="006523A8" w:rsidRPr="009A05F8">
              <w:rPr>
                <w:rFonts w:ascii="Times New Roman" w:hAnsi="Times New Roman"/>
                <w:bCs/>
                <w:iCs/>
              </w:rPr>
              <w:t>58 193,03</w:t>
            </w:r>
          </w:p>
        </w:tc>
      </w:tr>
      <w:tr w:rsidR="004211D8" w:rsidRPr="00790BC6" w:rsidTr="00067278">
        <w:trPr>
          <w:trHeight w:val="675"/>
        </w:trPr>
        <w:tc>
          <w:tcPr>
            <w:tcW w:w="2977" w:type="dxa"/>
            <w:tcBorders>
              <w:top w:val="nil"/>
              <w:left w:val="single" w:sz="4" w:space="0" w:color="auto"/>
              <w:bottom w:val="single" w:sz="4" w:space="0" w:color="auto"/>
              <w:right w:val="single" w:sz="4" w:space="0" w:color="auto"/>
            </w:tcBorders>
            <w:shd w:val="clear" w:color="auto" w:fill="auto"/>
            <w:hideMark/>
          </w:tcPr>
          <w:p w:rsidR="004211D8" w:rsidRPr="00790BC6" w:rsidRDefault="004211D8" w:rsidP="00067278">
            <w:pPr>
              <w:rPr>
                <w:rFonts w:ascii="Times New Roman" w:hAnsi="Times New Roman"/>
                <w:b/>
              </w:rPr>
            </w:pPr>
            <w:r w:rsidRPr="00790BC6">
              <w:rPr>
                <w:rFonts w:ascii="Times New Roman" w:hAnsi="Times New Roman"/>
                <w:b/>
              </w:rPr>
              <w:t>Культура, кин</w:t>
            </w:r>
            <w:r>
              <w:rPr>
                <w:rFonts w:ascii="Times New Roman" w:hAnsi="Times New Roman"/>
                <w:b/>
              </w:rPr>
              <w:t>ема</w:t>
            </w:r>
            <w:r w:rsidRPr="00790BC6">
              <w:rPr>
                <w:rFonts w:ascii="Times New Roman" w:hAnsi="Times New Roman"/>
                <w:b/>
              </w:rPr>
              <w:t>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r w:rsidRPr="00790BC6">
              <w:rPr>
                <w:rFonts w:ascii="Times New Roman" w:hAnsi="Times New Roman"/>
              </w:rPr>
              <w:t>703</w:t>
            </w:r>
          </w:p>
        </w:tc>
        <w:tc>
          <w:tcPr>
            <w:tcW w:w="567"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r w:rsidRPr="00790BC6">
              <w:rPr>
                <w:rFonts w:ascii="Times New Roman" w:hAnsi="Times New Roman"/>
              </w:rPr>
              <w:t>08</w:t>
            </w:r>
          </w:p>
        </w:tc>
        <w:tc>
          <w:tcPr>
            <w:tcW w:w="567"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r w:rsidRPr="00790BC6">
              <w:rPr>
                <w:rFonts w:ascii="Times New Roman" w:hAnsi="Times New Roman"/>
              </w:rPr>
              <w:t>01</w:t>
            </w:r>
          </w:p>
        </w:tc>
        <w:tc>
          <w:tcPr>
            <w:tcW w:w="1418"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p>
        </w:tc>
        <w:tc>
          <w:tcPr>
            <w:tcW w:w="709"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auto" w:fill="auto"/>
            <w:hideMark/>
          </w:tcPr>
          <w:p w:rsidR="004211D8" w:rsidRPr="00790BC6" w:rsidRDefault="00FC2398" w:rsidP="00674B49">
            <w:pPr>
              <w:jc w:val="right"/>
              <w:rPr>
                <w:rFonts w:ascii="Times New Roman" w:hAnsi="Times New Roman"/>
                <w:b/>
                <w:bCs/>
                <w:iCs/>
              </w:rPr>
            </w:pPr>
            <w:r>
              <w:rPr>
                <w:rFonts w:ascii="Times New Roman" w:hAnsi="Times New Roman"/>
                <w:b/>
                <w:bCs/>
                <w:iCs/>
              </w:rPr>
              <w:t>1 631 162,88</w:t>
            </w:r>
          </w:p>
        </w:tc>
        <w:tc>
          <w:tcPr>
            <w:tcW w:w="1418" w:type="dxa"/>
            <w:tcBorders>
              <w:top w:val="nil"/>
              <w:left w:val="nil"/>
              <w:bottom w:val="single" w:sz="4" w:space="0" w:color="auto"/>
              <w:right w:val="single" w:sz="4" w:space="0" w:color="auto"/>
            </w:tcBorders>
            <w:shd w:val="clear" w:color="auto" w:fill="auto"/>
            <w:hideMark/>
          </w:tcPr>
          <w:p w:rsidR="004211D8" w:rsidRDefault="006536E6" w:rsidP="00233620">
            <w:r>
              <w:rPr>
                <w:rFonts w:ascii="Times New Roman" w:hAnsi="Times New Roman"/>
                <w:b/>
                <w:bCs/>
                <w:iCs/>
              </w:rPr>
              <w:t>1 644 466,88</w:t>
            </w:r>
          </w:p>
        </w:tc>
        <w:tc>
          <w:tcPr>
            <w:tcW w:w="1417" w:type="dxa"/>
            <w:tcBorders>
              <w:top w:val="nil"/>
              <w:left w:val="nil"/>
              <w:bottom w:val="single" w:sz="4" w:space="0" w:color="auto"/>
              <w:right w:val="single" w:sz="4" w:space="0" w:color="auto"/>
            </w:tcBorders>
            <w:shd w:val="clear" w:color="auto" w:fill="auto"/>
            <w:hideMark/>
          </w:tcPr>
          <w:p w:rsidR="004211D8" w:rsidRDefault="003F1018" w:rsidP="00800010">
            <w:r>
              <w:rPr>
                <w:rFonts w:ascii="Times New Roman" w:hAnsi="Times New Roman"/>
                <w:b/>
                <w:bCs/>
                <w:iCs/>
              </w:rPr>
              <w:t>1 449 767,88</w:t>
            </w:r>
          </w:p>
        </w:tc>
      </w:tr>
      <w:tr w:rsidR="004211D8" w:rsidRPr="00790BC6" w:rsidTr="000146F8">
        <w:trPr>
          <w:trHeight w:val="1236"/>
        </w:trPr>
        <w:tc>
          <w:tcPr>
            <w:tcW w:w="2977" w:type="dxa"/>
            <w:tcBorders>
              <w:top w:val="nil"/>
              <w:left w:val="single" w:sz="4" w:space="0" w:color="auto"/>
              <w:bottom w:val="single" w:sz="4" w:space="0" w:color="auto"/>
              <w:right w:val="single" w:sz="4" w:space="0" w:color="auto"/>
            </w:tcBorders>
            <w:shd w:val="clear" w:color="auto" w:fill="auto"/>
            <w:hideMark/>
          </w:tcPr>
          <w:p w:rsidR="004211D8" w:rsidRPr="00790BC6" w:rsidRDefault="004211D8" w:rsidP="00067278">
            <w:pPr>
              <w:rPr>
                <w:rFonts w:ascii="Times New Roman" w:hAnsi="Times New Roman"/>
              </w:rPr>
            </w:pPr>
            <w:r w:rsidRPr="00790BC6">
              <w:rPr>
                <w:rFonts w:ascii="Times New Roman" w:hAnsi="Times New Roman"/>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r w:rsidRPr="00790BC6">
              <w:rPr>
                <w:rFonts w:ascii="Times New Roman" w:hAnsi="Times New Roman"/>
              </w:rPr>
              <w:t>703</w:t>
            </w:r>
          </w:p>
        </w:tc>
        <w:tc>
          <w:tcPr>
            <w:tcW w:w="567"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r w:rsidRPr="00790BC6">
              <w:rPr>
                <w:rFonts w:ascii="Times New Roman" w:hAnsi="Times New Roman"/>
              </w:rPr>
              <w:t>08</w:t>
            </w:r>
          </w:p>
        </w:tc>
        <w:tc>
          <w:tcPr>
            <w:tcW w:w="567"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r w:rsidRPr="00790BC6">
              <w:rPr>
                <w:rFonts w:ascii="Times New Roman" w:hAnsi="Times New Roman"/>
              </w:rPr>
              <w:t>01</w:t>
            </w:r>
          </w:p>
        </w:tc>
        <w:tc>
          <w:tcPr>
            <w:tcW w:w="1418"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r w:rsidRPr="00790BC6">
              <w:rPr>
                <w:rFonts w:ascii="Times New Roman" w:hAnsi="Times New Roman"/>
              </w:rPr>
              <w:t>112</w:t>
            </w:r>
            <w:r>
              <w:rPr>
                <w:rFonts w:ascii="Times New Roman" w:hAnsi="Times New Roman"/>
              </w:rPr>
              <w:t>019</w:t>
            </w:r>
            <w:r w:rsidRPr="00790BC6">
              <w:rPr>
                <w:rFonts w:ascii="Times New Roman" w:hAnsi="Times New Roman"/>
              </w:rPr>
              <w:t>0059</w:t>
            </w:r>
          </w:p>
        </w:tc>
        <w:tc>
          <w:tcPr>
            <w:tcW w:w="709"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r w:rsidRPr="00790BC6">
              <w:rPr>
                <w:rFonts w:ascii="Times New Roman" w:hAnsi="Times New Roman"/>
              </w:rPr>
              <w:t>1</w:t>
            </w:r>
            <w:r w:rsidR="00B21F8D">
              <w:rPr>
                <w:rFonts w:ascii="Times New Roman" w:hAnsi="Times New Roman"/>
              </w:rPr>
              <w:t>00</w:t>
            </w:r>
          </w:p>
        </w:tc>
        <w:tc>
          <w:tcPr>
            <w:tcW w:w="1417" w:type="dxa"/>
            <w:tcBorders>
              <w:top w:val="nil"/>
              <w:left w:val="nil"/>
              <w:bottom w:val="single" w:sz="4" w:space="0" w:color="auto"/>
              <w:right w:val="single" w:sz="4" w:space="0" w:color="auto"/>
            </w:tcBorders>
            <w:shd w:val="clear" w:color="auto" w:fill="auto"/>
            <w:hideMark/>
          </w:tcPr>
          <w:p w:rsidR="004211D8" w:rsidRPr="00790BC6" w:rsidRDefault="0003046E" w:rsidP="00067278">
            <w:pPr>
              <w:jc w:val="right"/>
              <w:rPr>
                <w:rFonts w:ascii="Times New Roman" w:hAnsi="Times New Roman"/>
                <w:bCs/>
                <w:iCs/>
              </w:rPr>
            </w:pPr>
            <w:r>
              <w:rPr>
                <w:rFonts w:ascii="Times New Roman" w:hAnsi="Times New Roman"/>
                <w:b/>
                <w:bCs/>
                <w:iCs/>
              </w:rPr>
              <w:t>1 103 366,88</w:t>
            </w:r>
          </w:p>
        </w:tc>
        <w:tc>
          <w:tcPr>
            <w:tcW w:w="1418" w:type="dxa"/>
            <w:tcBorders>
              <w:top w:val="nil"/>
              <w:left w:val="nil"/>
              <w:bottom w:val="single" w:sz="4" w:space="0" w:color="auto"/>
              <w:right w:val="single" w:sz="4" w:space="0" w:color="auto"/>
            </w:tcBorders>
            <w:shd w:val="clear" w:color="auto" w:fill="auto"/>
            <w:hideMark/>
          </w:tcPr>
          <w:p w:rsidR="004211D8" w:rsidRPr="00790BC6" w:rsidRDefault="0003046E" w:rsidP="00067425">
            <w:pPr>
              <w:jc w:val="right"/>
              <w:rPr>
                <w:rFonts w:ascii="Times New Roman" w:hAnsi="Times New Roman"/>
                <w:bCs/>
                <w:iCs/>
              </w:rPr>
            </w:pPr>
            <w:r>
              <w:rPr>
                <w:rFonts w:ascii="Times New Roman" w:hAnsi="Times New Roman"/>
                <w:b/>
                <w:bCs/>
                <w:iCs/>
              </w:rPr>
              <w:t>1 103 366,88</w:t>
            </w:r>
          </w:p>
        </w:tc>
        <w:tc>
          <w:tcPr>
            <w:tcW w:w="1417" w:type="dxa"/>
            <w:tcBorders>
              <w:top w:val="nil"/>
              <w:left w:val="nil"/>
              <w:bottom w:val="single" w:sz="4" w:space="0" w:color="auto"/>
              <w:right w:val="single" w:sz="4" w:space="0" w:color="auto"/>
            </w:tcBorders>
            <w:shd w:val="clear" w:color="auto" w:fill="auto"/>
            <w:hideMark/>
          </w:tcPr>
          <w:p w:rsidR="004211D8" w:rsidRPr="00790BC6" w:rsidRDefault="0003046E" w:rsidP="00067425">
            <w:pPr>
              <w:jc w:val="right"/>
              <w:rPr>
                <w:rFonts w:ascii="Times New Roman" w:hAnsi="Times New Roman"/>
                <w:bCs/>
                <w:iCs/>
              </w:rPr>
            </w:pPr>
            <w:r>
              <w:rPr>
                <w:rFonts w:ascii="Times New Roman" w:hAnsi="Times New Roman"/>
                <w:b/>
                <w:bCs/>
                <w:iCs/>
              </w:rPr>
              <w:t>1 103 366,88</w:t>
            </w:r>
          </w:p>
        </w:tc>
      </w:tr>
      <w:tr w:rsidR="000146F8" w:rsidRPr="00790BC6" w:rsidTr="000146F8">
        <w:trPr>
          <w:trHeight w:val="12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146F8" w:rsidRPr="000E45EE" w:rsidRDefault="000146F8" w:rsidP="00A01995">
            <w:pPr>
              <w:spacing w:after="0" w:line="240" w:lineRule="auto"/>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Фонд оплаты труда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0146F8" w:rsidRPr="000E45EE" w:rsidRDefault="000146F8" w:rsidP="00A01995">
            <w:pPr>
              <w:spacing w:after="0" w:line="240" w:lineRule="auto"/>
              <w:jc w:val="center"/>
              <w:rPr>
                <w:rFonts w:ascii="Arial" w:eastAsia="Times New Roman" w:hAnsi="Arial" w:cs="Arial"/>
                <w:b/>
                <w:bCs/>
                <w:i/>
                <w:iCs/>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146F8" w:rsidRPr="000E45EE" w:rsidRDefault="000146F8"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08</w:t>
            </w:r>
          </w:p>
        </w:tc>
        <w:tc>
          <w:tcPr>
            <w:tcW w:w="567" w:type="dxa"/>
            <w:tcBorders>
              <w:top w:val="single" w:sz="4" w:space="0" w:color="auto"/>
              <w:left w:val="nil"/>
              <w:bottom w:val="single" w:sz="4" w:space="0" w:color="auto"/>
              <w:right w:val="single" w:sz="4" w:space="0" w:color="auto"/>
            </w:tcBorders>
            <w:shd w:val="clear" w:color="auto" w:fill="auto"/>
            <w:hideMark/>
          </w:tcPr>
          <w:p w:rsidR="000146F8" w:rsidRPr="000E45EE" w:rsidRDefault="000146F8"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01</w:t>
            </w:r>
          </w:p>
        </w:tc>
        <w:tc>
          <w:tcPr>
            <w:tcW w:w="1418" w:type="dxa"/>
            <w:tcBorders>
              <w:top w:val="single" w:sz="4" w:space="0" w:color="auto"/>
              <w:left w:val="nil"/>
              <w:bottom w:val="single" w:sz="4" w:space="0" w:color="auto"/>
              <w:right w:val="single" w:sz="4" w:space="0" w:color="auto"/>
            </w:tcBorders>
            <w:shd w:val="clear" w:color="auto" w:fill="auto"/>
            <w:hideMark/>
          </w:tcPr>
          <w:p w:rsidR="000146F8" w:rsidRPr="000E45EE" w:rsidRDefault="000146F8"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1120190059</w:t>
            </w:r>
          </w:p>
        </w:tc>
        <w:tc>
          <w:tcPr>
            <w:tcW w:w="709" w:type="dxa"/>
            <w:tcBorders>
              <w:top w:val="single" w:sz="4" w:space="0" w:color="auto"/>
              <w:left w:val="nil"/>
              <w:bottom w:val="single" w:sz="4" w:space="0" w:color="auto"/>
              <w:right w:val="single" w:sz="4" w:space="0" w:color="auto"/>
            </w:tcBorders>
            <w:shd w:val="clear" w:color="auto" w:fill="auto"/>
            <w:hideMark/>
          </w:tcPr>
          <w:p w:rsidR="000146F8" w:rsidRPr="000E45EE" w:rsidRDefault="000146F8"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111</w:t>
            </w:r>
          </w:p>
        </w:tc>
        <w:tc>
          <w:tcPr>
            <w:tcW w:w="1417" w:type="dxa"/>
            <w:tcBorders>
              <w:top w:val="single" w:sz="4" w:space="0" w:color="auto"/>
              <w:left w:val="nil"/>
              <w:bottom w:val="single" w:sz="4" w:space="0" w:color="auto"/>
              <w:right w:val="single" w:sz="4" w:space="0" w:color="auto"/>
            </w:tcBorders>
            <w:shd w:val="clear" w:color="auto" w:fill="auto"/>
            <w:hideMark/>
          </w:tcPr>
          <w:p w:rsidR="000146F8" w:rsidRDefault="000146F8" w:rsidP="00067278">
            <w:pPr>
              <w:jc w:val="right"/>
              <w:rPr>
                <w:rFonts w:ascii="Times New Roman" w:hAnsi="Times New Roman"/>
                <w:b/>
                <w:bCs/>
                <w:iCs/>
              </w:rPr>
            </w:pPr>
            <w:r>
              <w:rPr>
                <w:rFonts w:ascii="Times New Roman" w:hAnsi="Times New Roman"/>
                <w:b/>
                <w:bCs/>
                <w:iCs/>
              </w:rPr>
              <w:t>847 440,00</w:t>
            </w:r>
          </w:p>
        </w:tc>
        <w:tc>
          <w:tcPr>
            <w:tcW w:w="1418" w:type="dxa"/>
            <w:tcBorders>
              <w:top w:val="single" w:sz="4" w:space="0" w:color="auto"/>
              <w:left w:val="nil"/>
              <w:bottom w:val="single" w:sz="4" w:space="0" w:color="auto"/>
              <w:right w:val="single" w:sz="4" w:space="0" w:color="auto"/>
            </w:tcBorders>
            <w:shd w:val="clear" w:color="auto" w:fill="auto"/>
            <w:hideMark/>
          </w:tcPr>
          <w:p w:rsidR="000146F8" w:rsidRDefault="000146F8" w:rsidP="00067425">
            <w:pPr>
              <w:jc w:val="right"/>
              <w:rPr>
                <w:rFonts w:ascii="Times New Roman" w:hAnsi="Times New Roman"/>
                <w:b/>
                <w:bCs/>
                <w:iCs/>
              </w:rPr>
            </w:pPr>
            <w:r>
              <w:rPr>
                <w:rFonts w:ascii="Times New Roman" w:hAnsi="Times New Roman"/>
                <w:b/>
                <w:bCs/>
                <w:iCs/>
              </w:rPr>
              <w:t>847 440,00</w:t>
            </w:r>
          </w:p>
        </w:tc>
        <w:tc>
          <w:tcPr>
            <w:tcW w:w="1417" w:type="dxa"/>
            <w:tcBorders>
              <w:top w:val="single" w:sz="4" w:space="0" w:color="auto"/>
              <w:left w:val="nil"/>
              <w:bottom w:val="single" w:sz="4" w:space="0" w:color="auto"/>
              <w:right w:val="single" w:sz="4" w:space="0" w:color="auto"/>
            </w:tcBorders>
            <w:shd w:val="clear" w:color="auto" w:fill="auto"/>
            <w:hideMark/>
          </w:tcPr>
          <w:p w:rsidR="000146F8" w:rsidRDefault="000146F8" w:rsidP="00067425">
            <w:pPr>
              <w:jc w:val="right"/>
              <w:rPr>
                <w:rFonts w:ascii="Times New Roman" w:hAnsi="Times New Roman"/>
                <w:b/>
                <w:bCs/>
                <w:iCs/>
              </w:rPr>
            </w:pPr>
            <w:r>
              <w:rPr>
                <w:rFonts w:ascii="Times New Roman" w:hAnsi="Times New Roman"/>
                <w:b/>
                <w:bCs/>
                <w:iCs/>
              </w:rPr>
              <w:t>847 440,00</w:t>
            </w:r>
          </w:p>
        </w:tc>
      </w:tr>
      <w:tr w:rsidR="000146F8" w:rsidRPr="00790BC6" w:rsidTr="000146F8">
        <w:trPr>
          <w:trHeight w:val="12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146F8" w:rsidRPr="000146F8" w:rsidRDefault="000146F8" w:rsidP="00A01995">
            <w:pPr>
              <w:spacing w:after="0" w:line="240" w:lineRule="auto"/>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Фонд оплаты труда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A01995">
            <w:pPr>
              <w:spacing w:after="0" w:line="240" w:lineRule="auto"/>
              <w:jc w:val="center"/>
              <w:rPr>
                <w:rFonts w:ascii="Arial" w:eastAsia="Times New Roman" w:hAnsi="Arial" w:cs="Arial"/>
                <w:bCs/>
                <w:i/>
                <w:iCs/>
                <w:sz w:val="16"/>
                <w:szCs w:val="16"/>
                <w:lang w:eastAsia="ru-RU"/>
              </w:rPr>
            </w:pPr>
            <w:r>
              <w:rPr>
                <w:rFonts w:ascii="Arial" w:eastAsia="Times New Roman" w:hAnsi="Arial" w:cs="Arial"/>
                <w:bCs/>
                <w:i/>
                <w:iCs/>
                <w:sz w:val="16"/>
                <w:szCs w:val="16"/>
                <w:lang w:eastAsia="ru-RU"/>
              </w:rPr>
              <w:t>703</w:t>
            </w:r>
          </w:p>
        </w:tc>
        <w:tc>
          <w:tcPr>
            <w:tcW w:w="567"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08</w:t>
            </w:r>
          </w:p>
        </w:tc>
        <w:tc>
          <w:tcPr>
            <w:tcW w:w="567"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01</w:t>
            </w:r>
          </w:p>
        </w:tc>
        <w:tc>
          <w:tcPr>
            <w:tcW w:w="1418"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1120190059</w:t>
            </w:r>
          </w:p>
        </w:tc>
        <w:tc>
          <w:tcPr>
            <w:tcW w:w="709"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111</w:t>
            </w:r>
          </w:p>
        </w:tc>
        <w:tc>
          <w:tcPr>
            <w:tcW w:w="1417"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067278">
            <w:pPr>
              <w:jc w:val="right"/>
              <w:rPr>
                <w:rFonts w:ascii="Times New Roman" w:hAnsi="Times New Roman"/>
                <w:bCs/>
                <w:iCs/>
              </w:rPr>
            </w:pPr>
            <w:r w:rsidRPr="000146F8">
              <w:rPr>
                <w:rFonts w:ascii="Times New Roman" w:hAnsi="Times New Roman"/>
                <w:bCs/>
                <w:iCs/>
              </w:rPr>
              <w:t>847 440,00</w:t>
            </w:r>
          </w:p>
        </w:tc>
        <w:tc>
          <w:tcPr>
            <w:tcW w:w="1418"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067425">
            <w:pPr>
              <w:jc w:val="right"/>
              <w:rPr>
                <w:rFonts w:ascii="Times New Roman" w:hAnsi="Times New Roman"/>
                <w:bCs/>
                <w:iCs/>
              </w:rPr>
            </w:pPr>
            <w:r w:rsidRPr="000146F8">
              <w:rPr>
                <w:rFonts w:ascii="Times New Roman" w:hAnsi="Times New Roman"/>
                <w:bCs/>
                <w:iCs/>
              </w:rPr>
              <w:t>847 440,00</w:t>
            </w:r>
          </w:p>
        </w:tc>
        <w:tc>
          <w:tcPr>
            <w:tcW w:w="1417"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067425">
            <w:pPr>
              <w:jc w:val="right"/>
              <w:rPr>
                <w:rFonts w:ascii="Times New Roman" w:hAnsi="Times New Roman"/>
                <w:bCs/>
                <w:iCs/>
              </w:rPr>
            </w:pPr>
            <w:r w:rsidRPr="000146F8">
              <w:rPr>
                <w:rFonts w:ascii="Times New Roman" w:hAnsi="Times New Roman"/>
                <w:bCs/>
                <w:iCs/>
              </w:rPr>
              <w:t>847 440,00</w:t>
            </w:r>
          </w:p>
        </w:tc>
      </w:tr>
      <w:tr w:rsidR="000146F8" w:rsidRPr="00790BC6" w:rsidTr="000146F8">
        <w:trPr>
          <w:trHeight w:val="156"/>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146F8" w:rsidRPr="000E45EE" w:rsidRDefault="000146F8" w:rsidP="00A01995">
            <w:pPr>
              <w:spacing w:after="0" w:line="240" w:lineRule="auto"/>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0146F8" w:rsidRPr="000E45EE" w:rsidRDefault="000146F8" w:rsidP="00A01995">
            <w:pPr>
              <w:spacing w:after="0" w:line="240" w:lineRule="auto"/>
              <w:jc w:val="center"/>
              <w:rPr>
                <w:rFonts w:ascii="Arial" w:eastAsia="Times New Roman" w:hAnsi="Arial" w:cs="Arial"/>
                <w:b/>
                <w:bCs/>
                <w:i/>
                <w:iCs/>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146F8" w:rsidRPr="000E45EE" w:rsidRDefault="000146F8"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08</w:t>
            </w:r>
          </w:p>
        </w:tc>
        <w:tc>
          <w:tcPr>
            <w:tcW w:w="567" w:type="dxa"/>
            <w:tcBorders>
              <w:top w:val="single" w:sz="4" w:space="0" w:color="auto"/>
              <w:left w:val="nil"/>
              <w:bottom w:val="single" w:sz="4" w:space="0" w:color="auto"/>
              <w:right w:val="single" w:sz="4" w:space="0" w:color="auto"/>
            </w:tcBorders>
            <w:shd w:val="clear" w:color="auto" w:fill="auto"/>
            <w:hideMark/>
          </w:tcPr>
          <w:p w:rsidR="000146F8" w:rsidRPr="000E45EE" w:rsidRDefault="000146F8"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01</w:t>
            </w:r>
          </w:p>
        </w:tc>
        <w:tc>
          <w:tcPr>
            <w:tcW w:w="1418" w:type="dxa"/>
            <w:tcBorders>
              <w:top w:val="single" w:sz="4" w:space="0" w:color="auto"/>
              <w:left w:val="nil"/>
              <w:bottom w:val="single" w:sz="4" w:space="0" w:color="auto"/>
              <w:right w:val="single" w:sz="4" w:space="0" w:color="auto"/>
            </w:tcBorders>
            <w:shd w:val="clear" w:color="auto" w:fill="auto"/>
            <w:hideMark/>
          </w:tcPr>
          <w:p w:rsidR="000146F8" w:rsidRPr="000E45EE" w:rsidRDefault="000146F8"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1120190059</w:t>
            </w:r>
          </w:p>
        </w:tc>
        <w:tc>
          <w:tcPr>
            <w:tcW w:w="709" w:type="dxa"/>
            <w:tcBorders>
              <w:top w:val="single" w:sz="4" w:space="0" w:color="auto"/>
              <w:left w:val="nil"/>
              <w:bottom w:val="single" w:sz="4" w:space="0" w:color="auto"/>
              <w:right w:val="single" w:sz="4" w:space="0" w:color="auto"/>
            </w:tcBorders>
            <w:shd w:val="clear" w:color="auto" w:fill="auto"/>
            <w:hideMark/>
          </w:tcPr>
          <w:p w:rsidR="000146F8" w:rsidRPr="000E45EE" w:rsidRDefault="000146F8" w:rsidP="00A01995">
            <w:pPr>
              <w:spacing w:after="0" w:line="240" w:lineRule="auto"/>
              <w:jc w:val="center"/>
              <w:rPr>
                <w:rFonts w:ascii="Arial" w:eastAsia="Times New Roman" w:hAnsi="Arial" w:cs="Arial"/>
                <w:b/>
                <w:bCs/>
                <w:i/>
                <w:iCs/>
                <w:sz w:val="16"/>
                <w:szCs w:val="16"/>
                <w:lang w:eastAsia="ru-RU"/>
              </w:rPr>
            </w:pPr>
            <w:r w:rsidRPr="000E45EE">
              <w:rPr>
                <w:rFonts w:ascii="Arial" w:eastAsia="Times New Roman" w:hAnsi="Arial" w:cs="Arial"/>
                <w:b/>
                <w:bCs/>
                <w:i/>
                <w:iCs/>
                <w:sz w:val="16"/>
                <w:szCs w:val="16"/>
                <w:lang w:eastAsia="ru-RU"/>
              </w:rPr>
              <w:t>119</w:t>
            </w:r>
          </w:p>
        </w:tc>
        <w:tc>
          <w:tcPr>
            <w:tcW w:w="1417" w:type="dxa"/>
            <w:tcBorders>
              <w:top w:val="single" w:sz="4" w:space="0" w:color="auto"/>
              <w:left w:val="nil"/>
              <w:bottom w:val="single" w:sz="4" w:space="0" w:color="auto"/>
              <w:right w:val="single" w:sz="4" w:space="0" w:color="auto"/>
            </w:tcBorders>
            <w:shd w:val="clear" w:color="auto" w:fill="auto"/>
            <w:hideMark/>
          </w:tcPr>
          <w:p w:rsidR="000146F8" w:rsidRDefault="000146F8" w:rsidP="00067278">
            <w:pPr>
              <w:jc w:val="right"/>
              <w:rPr>
                <w:rFonts w:ascii="Times New Roman" w:hAnsi="Times New Roman"/>
                <w:b/>
                <w:bCs/>
                <w:iCs/>
              </w:rPr>
            </w:pPr>
            <w:r>
              <w:rPr>
                <w:rFonts w:ascii="Times New Roman" w:hAnsi="Times New Roman"/>
                <w:b/>
                <w:bCs/>
                <w:iCs/>
              </w:rPr>
              <w:t>255 926,88</w:t>
            </w:r>
          </w:p>
        </w:tc>
        <w:tc>
          <w:tcPr>
            <w:tcW w:w="1418" w:type="dxa"/>
            <w:tcBorders>
              <w:top w:val="single" w:sz="4" w:space="0" w:color="auto"/>
              <w:left w:val="nil"/>
              <w:bottom w:val="single" w:sz="4" w:space="0" w:color="auto"/>
              <w:right w:val="single" w:sz="4" w:space="0" w:color="auto"/>
            </w:tcBorders>
            <w:shd w:val="clear" w:color="auto" w:fill="auto"/>
            <w:hideMark/>
          </w:tcPr>
          <w:p w:rsidR="000146F8" w:rsidRDefault="000146F8" w:rsidP="00067425">
            <w:pPr>
              <w:jc w:val="right"/>
              <w:rPr>
                <w:rFonts w:ascii="Times New Roman" w:hAnsi="Times New Roman"/>
                <w:b/>
                <w:bCs/>
                <w:iCs/>
              </w:rPr>
            </w:pPr>
            <w:r>
              <w:rPr>
                <w:rFonts w:ascii="Times New Roman" w:hAnsi="Times New Roman"/>
                <w:b/>
                <w:bCs/>
                <w:iCs/>
              </w:rPr>
              <w:t>255 926,88</w:t>
            </w:r>
          </w:p>
        </w:tc>
        <w:tc>
          <w:tcPr>
            <w:tcW w:w="1417" w:type="dxa"/>
            <w:tcBorders>
              <w:top w:val="single" w:sz="4" w:space="0" w:color="auto"/>
              <w:left w:val="nil"/>
              <w:bottom w:val="single" w:sz="4" w:space="0" w:color="auto"/>
              <w:right w:val="single" w:sz="4" w:space="0" w:color="auto"/>
            </w:tcBorders>
            <w:shd w:val="clear" w:color="auto" w:fill="auto"/>
            <w:hideMark/>
          </w:tcPr>
          <w:p w:rsidR="000146F8" w:rsidRDefault="000146F8" w:rsidP="00067425">
            <w:pPr>
              <w:jc w:val="right"/>
              <w:rPr>
                <w:rFonts w:ascii="Times New Roman" w:hAnsi="Times New Roman"/>
                <w:b/>
                <w:bCs/>
                <w:iCs/>
              </w:rPr>
            </w:pPr>
            <w:r>
              <w:rPr>
                <w:rFonts w:ascii="Times New Roman" w:hAnsi="Times New Roman"/>
                <w:b/>
                <w:bCs/>
                <w:iCs/>
              </w:rPr>
              <w:t>255 926,88</w:t>
            </w:r>
          </w:p>
        </w:tc>
      </w:tr>
      <w:tr w:rsidR="000146F8" w:rsidRPr="00790BC6" w:rsidTr="000146F8">
        <w:trPr>
          <w:trHeight w:val="156"/>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146F8" w:rsidRPr="000146F8" w:rsidRDefault="000146F8" w:rsidP="00A01995">
            <w:pPr>
              <w:spacing w:after="0" w:line="240" w:lineRule="auto"/>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703</w:t>
            </w:r>
          </w:p>
        </w:tc>
        <w:tc>
          <w:tcPr>
            <w:tcW w:w="567"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08</w:t>
            </w:r>
          </w:p>
        </w:tc>
        <w:tc>
          <w:tcPr>
            <w:tcW w:w="567"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01</w:t>
            </w:r>
          </w:p>
        </w:tc>
        <w:tc>
          <w:tcPr>
            <w:tcW w:w="1418"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1120190059</w:t>
            </w:r>
          </w:p>
        </w:tc>
        <w:tc>
          <w:tcPr>
            <w:tcW w:w="709"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A01995">
            <w:pPr>
              <w:spacing w:after="0" w:line="240" w:lineRule="auto"/>
              <w:jc w:val="center"/>
              <w:rPr>
                <w:rFonts w:ascii="Arial" w:eastAsia="Times New Roman" w:hAnsi="Arial" w:cs="Arial"/>
                <w:bCs/>
                <w:i/>
                <w:iCs/>
                <w:sz w:val="16"/>
                <w:szCs w:val="16"/>
                <w:lang w:eastAsia="ru-RU"/>
              </w:rPr>
            </w:pPr>
            <w:r w:rsidRPr="000146F8">
              <w:rPr>
                <w:rFonts w:ascii="Arial" w:eastAsia="Times New Roman" w:hAnsi="Arial" w:cs="Arial"/>
                <w:bCs/>
                <w:i/>
                <w:iCs/>
                <w:sz w:val="16"/>
                <w:szCs w:val="16"/>
                <w:lang w:eastAsia="ru-RU"/>
              </w:rPr>
              <w:t>119</w:t>
            </w:r>
          </w:p>
        </w:tc>
        <w:tc>
          <w:tcPr>
            <w:tcW w:w="1417"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067278">
            <w:pPr>
              <w:jc w:val="right"/>
              <w:rPr>
                <w:rFonts w:ascii="Times New Roman" w:hAnsi="Times New Roman"/>
                <w:bCs/>
                <w:iCs/>
              </w:rPr>
            </w:pPr>
            <w:r w:rsidRPr="000146F8">
              <w:rPr>
                <w:rFonts w:ascii="Times New Roman" w:hAnsi="Times New Roman"/>
                <w:bCs/>
                <w:iCs/>
              </w:rPr>
              <w:t>255 926,88</w:t>
            </w:r>
          </w:p>
        </w:tc>
        <w:tc>
          <w:tcPr>
            <w:tcW w:w="1418"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067425">
            <w:pPr>
              <w:jc w:val="right"/>
              <w:rPr>
                <w:rFonts w:ascii="Times New Roman" w:hAnsi="Times New Roman"/>
                <w:bCs/>
                <w:iCs/>
              </w:rPr>
            </w:pPr>
            <w:r w:rsidRPr="000146F8">
              <w:rPr>
                <w:rFonts w:ascii="Times New Roman" w:hAnsi="Times New Roman"/>
                <w:bCs/>
                <w:iCs/>
              </w:rPr>
              <w:t>255 926,88</w:t>
            </w:r>
          </w:p>
        </w:tc>
        <w:tc>
          <w:tcPr>
            <w:tcW w:w="1417" w:type="dxa"/>
            <w:tcBorders>
              <w:top w:val="single" w:sz="4" w:space="0" w:color="auto"/>
              <w:left w:val="nil"/>
              <w:bottom w:val="single" w:sz="4" w:space="0" w:color="auto"/>
              <w:right w:val="single" w:sz="4" w:space="0" w:color="auto"/>
            </w:tcBorders>
            <w:shd w:val="clear" w:color="auto" w:fill="auto"/>
            <w:hideMark/>
          </w:tcPr>
          <w:p w:rsidR="000146F8" w:rsidRPr="000146F8" w:rsidRDefault="000146F8" w:rsidP="00067425">
            <w:pPr>
              <w:jc w:val="right"/>
              <w:rPr>
                <w:rFonts w:ascii="Times New Roman" w:hAnsi="Times New Roman"/>
                <w:bCs/>
                <w:iCs/>
              </w:rPr>
            </w:pPr>
            <w:r w:rsidRPr="000146F8">
              <w:rPr>
                <w:rFonts w:ascii="Times New Roman" w:hAnsi="Times New Roman"/>
                <w:bCs/>
                <w:iCs/>
              </w:rPr>
              <w:t>255 926,88</w:t>
            </w:r>
          </w:p>
        </w:tc>
      </w:tr>
      <w:tr w:rsidR="004211D8" w:rsidRPr="00790BC6" w:rsidTr="00067278">
        <w:trPr>
          <w:trHeight w:val="853"/>
        </w:trPr>
        <w:tc>
          <w:tcPr>
            <w:tcW w:w="2977" w:type="dxa"/>
            <w:tcBorders>
              <w:top w:val="nil"/>
              <w:left w:val="single" w:sz="4" w:space="0" w:color="auto"/>
              <w:bottom w:val="single" w:sz="4" w:space="0" w:color="auto"/>
              <w:right w:val="single" w:sz="4" w:space="0" w:color="auto"/>
            </w:tcBorders>
            <w:shd w:val="clear" w:color="auto" w:fill="auto"/>
            <w:hideMark/>
          </w:tcPr>
          <w:p w:rsidR="004211D8" w:rsidRPr="00790BC6" w:rsidRDefault="004211D8" w:rsidP="00067278">
            <w:pPr>
              <w:rPr>
                <w:rFonts w:ascii="Times New Roman" w:hAnsi="Times New Roman"/>
              </w:rPr>
            </w:pPr>
            <w:r w:rsidRPr="00790BC6">
              <w:rPr>
                <w:rFonts w:ascii="Times New Roman" w:hAnsi="Times New Roman"/>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r w:rsidRPr="00790BC6">
              <w:rPr>
                <w:rFonts w:ascii="Times New Roman" w:hAnsi="Times New Roman"/>
              </w:rPr>
              <w:t>703</w:t>
            </w:r>
          </w:p>
        </w:tc>
        <w:tc>
          <w:tcPr>
            <w:tcW w:w="567"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r w:rsidRPr="00790BC6">
              <w:rPr>
                <w:rFonts w:ascii="Times New Roman" w:hAnsi="Times New Roman"/>
              </w:rPr>
              <w:t>08</w:t>
            </w:r>
          </w:p>
        </w:tc>
        <w:tc>
          <w:tcPr>
            <w:tcW w:w="567"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r w:rsidRPr="00790BC6">
              <w:rPr>
                <w:rFonts w:ascii="Times New Roman" w:hAnsi="Times New Roman"/>
              </w:rPr>
              <w:t>01</w:t>
            </w:r>
          </w:p>
        </w:tc>
        <w:tc>
          <w:tcPr>
            <w:tcW w:w="1418" w:type="dxa"/>
            <w:tcBorders>
              <w:top w:val="nil"/>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rPr>
            </w:pPr>
            <w:r w:rsidRPr="00790BC6">
              <w:rPr>
                <w:rFonts w:ascii="Times New Roman" w:hAnsi="Times New Roman"/>
              </w:rPr>
              <w:t>112</w:t>
            </w:r>
            <w:r>
              <w:rPr>
                <w:rFonts w:ascii="Times New Roman" w:hAnsi="Times New Roman"/>
              </w:rPr>
              <w:t>019</w:t>
            </w:r>
            <w:r w:rsidRPr="00790BC6">
              <w:rPr>
                <w:rFonts w:ascii="Times New Roman" w:hAnsi="Times New Roman"/>
              </w:rPr>
              <w:t>0059</w:t>
            </w:r>
          </w:p>
        </w:tc>
        <w:tc>
          <w:tcPr>
            <w:tcW w:w="709" w:type="dxa"/>
            <w:tcBorders>
              <w:top w:val="nil"/>
              <w:left w:val="nil"/>
              <w:bottom w:val="single" w:sz="4" w:space="0" w:color="auto"/>
              <w:right w:val="single" w:sz="4" w:space="0" w:color="auto"/>
            </w:tcBorders>
            <w:shd w:val="clear" w:color="auto" w:fill="auto"/>
            <w:hideMark/>
          </w:tcPr>
          <w:p w:rsidR="004211D8" w:rsidRPr="00790BC6" w:rsidRDefault="00B21F8D" w:rsidP="00067278">
            <w:pPr>
              <w:jc w:val="center"/>
              <w:rPr>
                <w:rFonts w:ascii="Times New Roman" w:hAnsi="Times New Roman"/>
              </w:rPr>
            </w:pPr>
            <w:r>
              <w:rPr>
                <w:rFonts w:ascii="Times New Roman" w:hAnsi="Times New Roman"/>
              </w:rPr>
              <w:t>200</w:t>
            </w:r>
          </w:p>
        </w:tc>
        <w:tc>
          <w:tcPr>
            <w:tcW w:w="1417" w:type="dxa"/>
            <w:tcBorders>
              <w:top w:val="nil"/>
              <w:left w:val="nil"/>
              <w:bottom w:val="single" w:sz="4" w:space="0" w:color="auto"/>
              <w:right w:val="single" w:sz="4" w:space="0" w:color="auto"/>
            </w:tcBorders>
            <w:shd w:val="clear" w:color="auto" w:fill="auto"/>
            <w:hideMark/>
          </w:tcPr>
          <w:p w:rsidR="004211D8" w:rsidRPr="00790BC6" w:rsidRDefault="00FC2398" w:rsidP="00067278">
            <w:pPr>
              <w:jc w:val="right"/>
              <w:rPr>
                <w:rFonts w:ascii="Times New Roman" w:hAnsi="Times New Roman"/>
                <w:bCs/>
                <w:iCs/>
              </w:rPr>
            </w:pPr>
            <w:r>
              <w:rPr>
                <w:rFonts w:ascii="Times New Roman" w:hAnsi="Times New Roman"/>
                <w:b/>
                <w:bCs/>
                <w:iCs/>
              </w:rPr>
              <w:t>527 796,00</w:t>
            </w:r>
          </w:p>
        </w:tc>
        <w:tc>
          <w:tcPr>
            <w:tcW w:w="1418" w:type="dxa"/>
            <w:tcBorders>
              <w:top w:val="nil"/>
              <w:left w:val="nil"/>
              <w:bottom w:val="single" w:sz="4" w:space="0" w:color="auto"/>
              <w:right w:val="single" w:sz="4" w:space="0" w:color="auto"/>
            </w:tcBorders>
            <w:shd w:val="clear" w:color="auto" w:fill="auto"/>
            <w:hideMark/>
          </w:tcPr>
          <w:p w:rsidR="004211D8" w:rsidRPr="00790BC6" w:rsidRDefault="006536E6" w:rsidP="00067425">
            <w:pPr>
              <w:jc w:val="right"/>
              <w:rPr>
                <w:rFonts w:ascii="Times New Roman" w:hAnsi="Times New Roman"/>
                <w:bCs/>
                <w:iCs/>
              </w:rPr>
            </w:pPr>
            <w:r>
              <w:rPr>
                <w:rFonts w:ascii="Times New Roman" w:hAnsi="Times New Roman"/>
                <w:b/>
                <w:bCs/>
                <w:iCs/>
              </w:rPr>
              <w:t>541</w:t>
            </w:r>
            <w:r w:rsidR="00800010">
              <w:rPr>
                <w:rFonts w:ascii="Times New Roman" w:hAnsi="Times New Roman"/>
                <w:b/>
                <w:bCs/>
                <w:iCs/>
              </w:rPr>
              <w:t> </w:t>
            </w:r>
            <w:r>
              <w:rPr>
                <w:rFonts w:ascii="Times New Roman" w:hAnsi="Times New Roman"/>
                <w:b/>
                <w:bCs/>
                <w:iCs/>
              </w:rPr>
              <w:t>100</w:t>
            </w:r>
            <w:r w:rsidR="00800010">
              <w:rPr>
                <w:rFonts w:ascii="Times New Roman" w:hAnsi="Times New Roman"/>
                <w:b/>
                <w:bCs/>
                <w:iCs/>
              </w:rPr>
              <w:t>,00</w:t>
            </w:r>
          </w:p>
        </w:tc>
        <w:tc>
          <w:tcPr>
            <w:tcW w:w="1417" w:type="dxa"/>
            <w:tcBorders>
              <w:top w:val="nil"/>
              <w:left w:val="nil"/>
              <w:bottom w:val="single" w:sz="4" w:space="0" w:color="auto"/>
              <w:right w:val="single" w:sz="4" w:space="0" w:color="auto"/>
            </w:tcBorders>
            <w:shd w:val="clear" w:color="auto" w:fill="auto"/>
            <w:hideMark/>
          </w:tcPr>
          <w:p w:rsidR="004211D8" w:rsidRPr="00790BC6" w:rsidRDefault="003F1018" w:rsidP="00067425">
            <w:pPr>
              <w:jc w:val="right"/>
              <w:rPr>
                <w:rFonts w:ascii="Times New Roman" w:hAnsi="Times New Roman"/>
                <w:bCs/>
                <w:iCs/>
              </w:rPr>
            </w:pPr>
            <w:r>
              <w:rPr>
                <w:rFonts w:ascii="Times New Roman" w:hAnsi="Times New Roman"/>
                <w:b/>
                <w:bCs/>
                <w:iCs/>
              </w:rPr>
              <w:t>346 401,00</w:t>
            </w:r>
          </w:p>
        </w:tc>
      </w:tr>
      <w:tr w:rsidR="004211D8" w:rsidRPr="00790BC6" w:rsidTr="00067278">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211D8" w:rsidRPr="00790BC6" w:rsidRDefault="000C0470" w:rsidP="00067278">
            <w:pPr>
              <w:rPr>
                <w:rFonts w:ascii="Times New Roman" w:hAnsi="Times New Roman"/>
                <w:b/>
                <w:bCs/>
                <w:iCs/>
              </w:rPr>
            </w:pPr>
            <w:r w:rsidRPr="00245C8D">
              <w:rPr>
                <w:rFonts w:ascii="Times New Roman" w:hAnsi="Times New Roman"/>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b/>
                <w:bCs/>
                <w:iCs/>
              </w:rPr>
            </w:pPr>
            <w:r w:rsidRPr="00790BC6">
              <w:rPr>
                <w:rFonts w:ascii="Times New Roman" w:hAnsi="Times New Roman"/>
                <w:b/>
                <w:bCs/>
                <w:iCs/>
              </w:rPr>
              <w:t>703</w:t>
            </w:r>
          </w:p>
        </w:tc>
        <w:tc>
          <w:tcPr>
            <w:tcW w:w="567" w:type="dxa"/>
            <w:tcBorders>
              <w:top w:val="single" w:sz="4" w:space="0" w:color="auto"/>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b/>
                <w:bCs/>
                <w:iCs/>
              </w:rPr>
            </w:pPr>
            <w:r w:rsidRPr="00790BC6">
              <w:rPr>
                <w:rFonts w:ascii="Times New Roman" w:hAnsi="Times New Roman"/>
                <w:b/>
                <w:bCs/>
                <w:iCs/>
              </w:rPr>
              <w:t>1</w:t>
            </w:r>
            <w:r w:rsidR="000C0470">
              <w:rPr>
                <w:rFonts w:ascii="Times New Roman" w:hAnsi="Times New Roman"/>
                <w:b/>
                <w:bCs/>
                <w:iCs/>
              </w:rPr>
              <w:t>0</w:t>
            </w:r>
          </w:p>
        </w:tc>
        <w:tc>
          <w:tcPr>
            <w:tcW w:w="567" w:type="dxa"/>
            <w:tcBorders>
              <w:top w:val="single" w:sz="4" w:space="0" w:color="auto"/>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b/>
                <w:bCs/>
                <w:iCs/>
              </w:rPr>
            </w:pPr>
            <w:r w:rsidRPr="00790BC6">
              <w:rPr>
                <w:rFonts w:ascii="Times New Roman" w:hAnsi="Times New Roman"/>
                <w:b/>
                <w:bCs/>
                <w:iCs/>
              </w:rPr>
              <w:t> </w:t>
            </w:r>
          </w:p>
        </w:tc>
        <w:tc>
          <w:tcPr>
            <w:tcW w:w="1418" w:type="dxa"/>
            <w:tcBorders>
              <w:top w:val="single" w:sz="4" w:space="0" w:color="auto"/>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b/>
                <w:bCs/>
                <w:iCs/>
              </w:rPr>
            </w:pPr>
            <w:r w:rsidRPr="00790BC6">
              <w:rPr>
                <w:rFonts w:ascii="Times New Roman" w:hAnsi="Times New Roman"/>
                <w:b/>
                <w:bCs/>
                <w:iCs/>
              </w:rPr>
              <w:t> </w:t>
            </w:r>
          </w:p>
        </w:tc>
        <w:tc>
          <w:tcPr>
            <w:tcW w:w="709" w:type="dxa"/>
            <w:tcBorders>
              <w:top w:val="single" w:sz="4" w:space="0" w:color="auto"/>
              <w:left w:val="nil"/>
              <w:bottom w:val="single" w:sz="4" w:space="0" w:color="auto"/>
              <w:right w:val="single" w:sz="4" w:space="0" w:color="auto"/>
            </w:tcBorders>
            <w:shd w:val="clear" w:color="auto" w:fill="auto"/>
            <w:hideMark/>
          </w:tcPr>
          <w:p w:rsidR="004211D8" w:rsidRPr="00790BC6" w:rsidRDefault="004211D8" w:rsidP="00067278">
            <w:pPr>
              <w:jc w:val="center"/>
              <w:rPr>
                <w:rFonts w:ascii="Times New Roman" w:hAnsi="Times New Roman"/>
                <w:b/>
                <w:bCs/>
                <w:iCs/>
              </w:rPr>
            </w:pPr>
            <w:r w:rsidRPr="00790BC6">
              <w:rPr>
                <w:rFonts w:ascii="Times New Roman" w:hAnsi="Times New Roman"/>
                <w:b/>
                <w:bCs/>
                <w:iCs/>
              </w:rPr>
              <w:t> </w:t>
            </w:r>
          </w:p>
        </w:tc>
        <w:tc>
          <w:tcPr>
            <w:tcW w:w="1417" w:type="dxa"/>
            <w:tcBorders>
              <w:top w:val="single" w:sz="4" w:space="0" w:color="auto"/>
              <w:left w:val="nil"/>
              <w:bottom w:val="single" w:sz="4" w:space="0" w:color="auto"/>
              <w:right w:val="single" w:sz="4" w:space="0" w:color="auto"/>
            </w:tcBorders>
            <w:shd w:val="clear" w:color="auto" w:fill="auto"/>
            <w:hideMark/>
          </w:tcPr>
          <w:p w:rsidR="004211D8" w:rsidRPr="00790BC6" w:rsidRDefault="0003046E" w:rsidP="00067278">
            <w:pPr>
              <w:jc w:val="right"/>
              <w:rPr>
                <w:rFonts w:ascii="Times New Roman" w:hAnsi="Times New Roman"/>
                <w:b/>
                <w:bCs/>
                <w:iCs/>
              </w:rPr>
            </w:pPr>
            <w:r>
              <w:rPr>
                <w:rFonts w:ascii="Times New Roman" w:hAnsi="Times New Roman"/>
                <w:b/>
                <w:bCs/>
                <w:iCs/>
              </w:rPr>
              <w:t>170 100,00</w:t>
            </w:r>
          </w:p>
        </w:tc>
        <w:tc>
          <w:tcPr>
            <w:tcW w:w="1418" w:type="dxa"/>
            <w:tcBorders>
              <w:top w:val="single" w:sz="4" w:space="0" w:color="auto"/>
              <w:left w:val="nil"/>
              <w:bottom w:val="single" w:sz="4" w:space="0" w:color="auto"/>
              <w:right w:val="single" w:sz="4" w:space="0" w:color="auto"/>
            </w:tcBorders>
            <w:shd w:val="clear" w:color="auto" w:fill="auto"/>
            <w:hideMark/>
          </w:tcPr>
          <w:p w:rsidR="004211D8" w:rsidRPr="00790BC6" w:rsidRDefault="0003046E" w:rsidP="00067278">
            <w:pPr>
              <w:jc w:val="right"/>
              <w:rPr>
                <w:rFonts w:ascii="Times New Roman" w:hAnsi="Times New Roman"/>
                <w:b/>
                <w:bCs/>
                <w:iCs/>
              </w:rPr>
            </w:pPr>
            <w:r>
              <w:rPr>
                <w:rFonts w:ascii="Times New Roman" w:hAnsi="Times New Roman"/>
                <w:b/>
                <w:bCs/>
                <w:iCs/>
              </w:rPr>
              <w:t>170 100,00</w:t>
            </w:r>
          </w:p>
        </w:tc>
        <w:tc>
          <w:tcPr>
            <w:tcW w:w="1417" w:type="dxa"/>
            <w:tcBorders>
              <w:top w:val="single" w:sz="4" w:space="0" w:color="auto"/>
              <w:left w:val="nil"/>
              <w:bottom w:val="single" w:sz="4" w:space="0" w:color="auto"/>
              <w:right w:val="single" w:sz="4" w:space="0" w:color="auto"/>
            </w:tcBorders>
            <w:shd w:val="clear" w:color="auto" w:fill="auto"/>
            <w:hideMark/>
          </w:tcPr>
          <w:p w:rsidR="004211D8" w:rsidRPr="00790BC6" w:rsidRDefault="0003046E" w:rsidP="00067425">
            <w:pPr>
              <w:jc w:val="right"/>
              <w:rPr>
                <w:rFonts w:ascii="Times New Roman" w:hAnsi="Times New Roman"/>
                <w:b/>
                <w:bCs/>
                <w:iCs/>
              </w:rPr>
            </w:pPr>
            <w:r>
              <w:rPr>
                <w:rFonts w:ascii="Times New Roman" w:hAnsi="Times New Roman"/>
                <w:b/>
                <w:bCs/>
                <w:iCs/>
              </w:rPr>
              <w:t>170 100,00</w:t>
            </w:r>
          </w:p>
        </w:tc>
      </w:tr>
      <w:tr w:rsidR="004211D8" w:rsidRPr="00790BC6" w:rsidTr="00067278">
        <w:trPr>
          <w:trHeight w:val="255"/>
        </w:trPr>
        <w:tc>
          <w:tcPr>
            <w:tcW w:w="2977" w:type="dxa"/>
            <w:tcBorders>
              <w:top w:val="nil"/>
              <w:left w:val="single" w:sz="4" w:space="0" w:color="auto"/>
              <w:bottom w:val="single" w:sz="4" w:space="0" w:color="auto"/>
              <w:right w:val="single" w:sz="4" w:space="0" w:color="auto"/>
            </w:tcBorders>
            <w:shd w:val="clear" w:color="auto" w:fill="auto"/>
            <w:hideMark/>
          </w:tcPr>
          <w:p w:rsidR="004211D8" w:rsidRPr="00790BC6" w:rsidRDefault="000C0470" w:rsidP="00067278">
            <w:pPr>
              <w:rPr>
                <w:rFonts w:ascii="Times New Roman" w:hAnsi="Times New Roman"/>
                <w:b/>
                <w:bCs/>
                <w:iCs/>
              </w:rPr>
            </w:pPr>
            <w:r w:rsidRPr="00245C8D">
              <w:rPr>
                <w:rFonts w:ascii="Times New Roman" w:hAnsi="Times New Roman"/>
              </w:rPr>
              <w:t>Пенсии за выслугу лет и доплаты за выслугу лет к страховой пенсии муниципальным служащим</w:t>
            </w:r>
          </w:p>
        </w:tc>
        <w:tc>
          <w:tcPr>
            <w:tcW w:w="567" w:type="dxa"/>
            <w:tcBorders>
              <w:top w:val="nil"/>
              <w:left w:val="nil"/>
              <w:bottom w:val="single" w:sz="4" w:space="0" w:color="auto"/>
              <w:right w:val="single" w:sz="4" w:space="0" w:color="auto"/>
            </w:tcBorders>
            <w:shd w:val="clear" w:color="auto" w:fill="auto"/>
            <w:hideMark/>
          </w:tcPr>
          <w:p w:rsidR="004211D8" w:rsidRPr="00D425DC" w:rsidRDefault="004211D8" w:rsidP="00067278">
            <w:pPr>
              <w:jc w:val="center"/>
              <w:rPr>
                <w:rFonts w:ascii="Times New Roman" w:hAnsi="Times New Roman"/>
                <w:bCs/>
                <w:iCs/>
              </w:rPr>
            </w:pPr>
            <w:r w:rsidRPr="00D425DC">
              <w:rPr>
                <w:rFonts w:ascii="Times New Roman" w:hAnsi="Times New Roman"/>
                <w:bCs/>
                <w:iCs/>
              </w:rPr>
              <w:t>703</w:t>
            </w:r>
          </w:p>
        </w:tc>
        <w:tc>
          <w:tcPr>
            <w:tcW w:w="567" w:type="dxa"/>
            <w:tcBorders>
              <w:top w:val="nil"/>
              <w:left w:val="nil"/>
              <w:bottom w:val="single" w:sz="4" w:space="0" w:color="auto"/>
              <w:right w:val="single" w:sz="4" w:space="0" w:color="auto"/>
            </w:tcBorders>
            <w:shd w:val="clear" w:color="auto" w:fill="auto"/>
            <w:hideMark/>
          </w:tcPr>
          <w:p w:rsidR="004211D8" w:rsidRPr="00D425DC" w:rsidRDefault="004211D8" w:rsidP="00067278">
            <w:pPr>
              <w:jc w:val="center"/>
              <w:rPr>
                <w:rFonts w:ascii="Times New Roman" w:hAnsi="Times New Roman"/>
                <w:bCs/>
                <w:iCs/>
              </w:rPr>
            </w:pPr>
            <w:r w:rsidRPr="00D425DC">
              <w:rPr>
                <w:rFonts w:ascii="Times New Roman" w:hAnsi="Times New Roman"/>
                <w:bCs/>
                <w:iCs/>
              </w:rPr>
              <w:t>1</w:t>
            </w:r>
            <w:r w:rsidR="000C0470">
              <w:rPr>
                <w:rFonts w:ascii="Times New Roman" w:hAnsi="Times New Roman"/>
                <w:bCs/>
                <w:iCs/>
              </w:rPr>
              <w:t>0</w:t>
            </w:r>
          </w:p>
        </w:tc>
        <w:tc>
          <w:tcPr>
            <w:tcW w:w="567" w:type="dxa"/>
            <w:tcBorders>
              <w:top w:val="nil"/>
              <w:left w:val="nil"/>
              <w:bottom w:val="single" w:sz="4" w:space="0" w:color="auto"/>
              <w:right w:val="single" w:sz="4" w:space="0" w:color="auto"/>
            </w:tcBorders>
            <w:shd w:val="clear" w:color="auto" w:fill="auto"/>
            <w:hideMark/>
          </w:tcPr>
          <w:p w:rsidR="004211D8" w:rsidRPr="00D425DC" w:rsidRDefault="004211D8" w:rsidP="00067278">
            <w:pPr>
              <w:jc w:val="center"/>
              <w:rPr>
                <w:rFonts w:ascii="Times New Roman" w:hAnsi="Times New Roman"/>
                <w:bCs/>
                <w:iCs/>
              </w:rPr>
            </w:pPr>
            <w:r w:rsidRPr="00D425DC">
              <w:rPr>
                <w:rFonts w:ascii="Times New Roman" w:hAnsi="Times New Roman"/>
                <w:bCs/>
                <w:iCs/>
              </w:rPr>
              <w:t>01</w:t>
            </w:r>
          </w:p>
        </w:tc>
        <w:tc>
          <w:tcPr>
            <w:tcW w:w="1418" w:type="dxa"/>
            <w:tcBorders>
              <w:top w:val="nil"/>
              <w:left w:val="nil"/>
              <w:bottom w:val="single" w:sz="4" w:space="0" w:color="auto"/>
              <w:right w:val="single" w:sz="4" w:space="0" w:color="auto"/>
            </w:tcBorders>
            <w:shd w:val="clear" w:color="auto" w:fill="auto"/>
            <w:hideMark/>
          </w:tcPr>
          <w:p w:rsidR="004211D8" w:rsidRPr="00D425DC" w:rsidRDefault="000C0470" w:rsidP="000C0470">
            <w:pPr>
              <w:ind w:right="-108"/>
              <w:rPr>
                <w:rFonts w:ascii="Times New Roman" w:hAnsi="Times New Roman"/>
                <w:bCs/>
                <w:iCs/>
              </w:rPr>
            </w:pPr>
            <w:r>
              <w:rPr>
                <w:rFonts w:ascii="Times New Roman" w:hAnsi="Times New Roman"/>
                <w:bCs/>
                <w:iCs/>
              </w:rPr>
              <w:t>71000Н0600</w:t>
            </w:r>
          </w:p>
        </w:tc>
        <w:tc>
          <w:tcPr>
            <w:tcW w:w="709" w:type="dxa"/>
            <w:tcBorders>
              <w:top w:val="nil"/>
              <w:left w:val="nil"/>
              <w:bottom w:val="single" w:sz="4" w:space="0" w:color="auto"/>
              <w:right w:val="single" w:sz="4" w:space="0" w:color="auto"/>
            </w:tcBorders>
            <w:shd w:val="clear" w:color="auto" w:fill="auto"/>
            <w:hideMark/>
          </w:tcPr>
          <w:p w:rsidR="004211D8" w:rsidRPr="00D425DC" w:rsidRDefault="004211D8" w:rsidP="00067278">
            <w:pPr>
              <w:jc w:val="center"/>
              <w:rPr>
                <w:rFonts w:ascii="Times New Roman" w:hAnsi="Times New Roman"/>
                <w:bCs/>
                <w:iCs/>
              </w:rPr>
            </w:pPr>
            <w:r w:rsidRPr="00D425DC">
              <w:rPr>
                <w:rFonts w:ascii="Times New Roman" w:hAnsi="Times New Roman"/>
                <w:bCs/>
                <w:iCs/>
              </w:rPr>
              <w:t> </w:t>
            </w:r>
            <w:r w:rsidR="000C0470">
              <w:rPr>
                <w:rFonts w:ascii="Times New Roman" w:hAnsi="Times New Roman"/>
                <w:bCs/>
                <w:iCs/>
              </w:rPr>
              <w:t>3</w:t>
            </w:r>
            <w:r w:rsidR="00B21F8D">
              <w:rPr>
                <w:rFonts w:ascii="Times New Roman" w:hAnsi="Times New Roman"/>
                <w:bCs/>
                <w:iCs/>
              </w:rPr>
              <w:t>00</w:t>
            </w:r>
          </w:p>
        </w:tc>
        <w:tc>
          <w:tcPr>
            <w:tcW w:w="1417" w:type="dxa"/>
            <w:tcBorders>
              <w:top w:val="nil"/>
              <w:left w:val="nil"/>
              <w:bottom w:val="single" w:sz="4" w:space="0" w:color="auto"/>
              <w:right w:val="single" w:sz="4" w:space="0" w:color="auto"/>
            </w:tcBorders>
            <w:shd w:val="clear" w:color="auto" w:fill="auto"/>
            <w:hideMark/>
          </w:tcPr>
          <w:p w:rsidR="004211D8" w:rsidRPr="00D425DC" w:rsidRDefault="0003046E" w:rsidP="00067278">
            <w:pPr>
              <w:jc w:val="right"/>
              <w:rPr>
                <w:rFonts w:ascii="Times New Roman" w:hAnsi="Times New Roman"/>
                <w:bCs/>
                <w:iCs/>
              </w:rPr>
            </w:pPr>
            <w:r>
              <w:rPr>
                <w:rFonts w:ascii="Times New Roman" w:hAnsi="Times New Roman"/>
                <w:b/>
                <w:bCs/>
                <w:iCs/>
              </w:rPr>
              <w:t>170 100,00</w:t>
            </w:r>
          </w:p>
        </w:tc>
        <w:tc>
          <w:tcPr>
            <w:tcW w:w="1418" w:type="dxa"/>
            <w:tcBorders>
              <w:top w:val="nil"/>
              <w:left w:val="nil"/>
              <w:bottom w:val="single" w:sz="4" w:space="0" w:color="auto"/>
              <w:right w:val="single" w:sz="4" w:space="0" w:color="auto"/>
            </w:tcBorders>
            <w:shd w:val="clear" w:color="auto" w:fill="auto"/>
            <w:hideMark/>
          </w:tcPr>
          <w:p w:rsidR="004211D8" w:rsidRPr="00D425DC" w:rsidRDefault="0003046E" w:rsidP="00067278">
            <w:pPr>
              <w:jc w:val="right"/>
              <w:rPr>
                <w:rFonts w:ascii="Times New Roman" w:hAnsi="Times New Roman"/>
                <w:bCs/>
                <w:iCs/>
              </w:rPr>
            </w:pPr>
            <w:r>
              <w:rPr>
                <w:rFonts w:ascii="Times New Roman" w:hAnsi="Times New Roman"/>
                <w:b/>
                <w:bCs/>
                <w:iCs/>
              </w:rPr>
              <w:t>170 100,00</w:t>
            </w:r>
          </w:p>
        </w:tc>
        <w:tc>
          <w:tcPr>
            <w:tcW w:w="1417" w:type="dxa"/>
            <w:tcBorders>
              <w:top w:val="nil"/>
              <w:left w:val="nil"/>
              <w:bottom w:val="single" w:sz="4" w:space="0" w:color="auto"/>
              <w:right w:val="single" w:sz="4" w:space="0" w:color="auto"/>
            </w:tcBorders>
            <w:shd w:val="clear" w:color="auto" w:fill="auto"/>
            <w:hideMark/>
          </w:tcPr>
          <w:p w:rsidR="004211D8" w:rsidRPr="00D425DC" w:rsidRDefault="0003046E" w:rsidP="00067425">
            <w:pPr>
              <w:jc w:val="right"/>
              <w:rPr>
                <w:rFonts w:ascii="Times New Roman" w:hAnsi="Times New Roman"/>
                <w:bCs/>
                <w:iCs/>
              </w:rPr>
            </w:pPr>
            <w:r>
              <w:rPr>
                <w:rFonts w:ascii="Times New Roman" w:hAnsi="Times New Roman"/>
                <w:b/>
                <w:bCs/>
                <w:iCs/>
              </w:rPr>
              <w:t>170 100,00</w:t>
            </w:r>
          </w:p>
        </w:tc>
      </w:tr>
      <w:tr w:rsidR="004211D8" w:rsidRPr="00790BC6" w:rsidTr="00067278">
        <w:trPr>
          <w:trHeight w:val="923"/>
        </w:trPr>
        <w:tc>
          <w:tcPr>
            <w:tcW w:w="2977" w:type="dxa"/>
            <w:tcBorders>
              <w:top w:val="nil"/>
              <w:left w:val="single" w:sz="4" w:space="0" w:color="auto"/>
              <w:bottom w:val="single" w:sz="4" w:space="0" w:color="auto"/>
              <w:right w:val="single" w:sz="4" w:space="0" w:color="auto"/>
            </w:tcBorders>
            <w:shd w:val="clear" w:color="auto" w:fill="auto"/>
            <w:hideMark/>
          </w:tcPr>
          <w:p w:rsidR="004211D8" w:rsidRPr="00790BC6" w:rsidRDefault="000C0470" w:rsidP="00067278">
            <w:pPr>
              <w:rPr>
                <w:rFonts w:ascii="Times New Roman" w:hAnsi="Times New Roman"/>
                <w:b/>
                <w:bCs/>
                <w:iCs/>
              </w:rPr>
            </w:pPr>
            <w:r w:rsidRPr="00245C8D">
              <w:rPr>
                <w:rFonts w:ascii="Times New Roman" w:hAnsi="Times New Roman"/>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4211D8" w:rsidRPr="00D425DC" w:rsidRDefault="004211D8" w:rsidP="00067278">
            <w:pPr>
              <w:jc w:val="center"/>
              <w:rPr>
                <w:rFonts w:ascii="Times New Roman" w:hAnsi="Times New Roman"/>
                <w:bCs/>
                <w:iCs/>
              </w:rPr>
            </w:pPr>
            <w:r w:rsidRPr="00D425DC">
              <w:rPr>
                <w:rFonts w:ascii="Times New Roman" w:hAnsi="Times New Roman"/>
                <w:bCs/>
                <w:iCs/>
              </w:rPr>
              <w:t>703</w:t>
            </w:r>
          </w:p>
        </w:tc>
        <w:tc>
          <w:tcPr>
            <w:tcW w:w="567" w:type="dxa"/>
            <w:tcBorders>
              <w:top w:val="nil"/>
              <w:left w:val="nil"/>
              <w:bottom w:val="single" w:sz="4" w:space="0" w:color="auto"/>
              <w:right w:val="single" w:sz="4" w:space="0" w:color="auto"/>
            </w:tcBorders>
            <w:shd w:val="clear" w:color="auto" w:fill="auto"/>
            <w:hideMark/>
          </w:tcPr>
          <w:p w:rsidR="004211D8" w:rsidRPr="00D425DC" w:rsidRDefault="004211D8" w:rsidP="00067278">
            <w:pPr>
              <w:jc w:val="center"/>
              <w:rPr>
                <w:rFonts w:ascii="Times New Roman" w:hAnsi="Times New Roman"/>
                <w:bCs/>
                <w:iCs/>
              </w:rPr>
            </w:pPr>
            <w:r w:rsidRPr="00D425DC">
              <w:rPr>
                <w:rFonts w:ascii="Times New Roman" w:hAnsi="Times New Roman"/>
                <w:bCs/>
                <w:iCs/>
              </w:rPr>
              <w:t>11</w:t>
            </w:r>
          </w:p>
        </w:tc>
        <w:tc>
          <w:tcPr>
            <w:tcW w:w="567" w:type="dxa"/>
            <w:tcBorders>
              <w:top w:val="nil"/>
              <w:left w:val="nil"/>
              <w:bottom w:val="single" w:sz="4" w:space="0" w:color="auto"/>
              <w:right w:val="single" w:sz="4" w:space="0" w:color="auto"/>
            </w:tcBorders>
            <w:shd w:val="clear" w:color="auto" w:fill="auto"/>
            <w:hideMark/>
          </w:tcPr>
          <w:p w:rsidR="004211D8" w:rsidRPr="00D425DC" w:rsidRDefault="004211D8" w:rsidP="00067278">
            <w:pPr>
              <w:jc w:val="center"/>
              <w:rPr>
                <w:rFonts w:ascii="Times New Roman" w:hAnsi="Times New Roman"/>
                <w:bCs/>
                <w:iCs/>
              </w:rPr>
            </w:pPr>
            <w:r w:rsidRPr="00D425DC">
              <w:rPr>
                <w:rFonts w:ascii="Times New Roman" w:hAnsi="Times New Roman"/>
                <w:bCs/>
                <w:iCs/>
              </w:rPr>
              <w:t>01</w:t>
            </w:r>
          </w:p>
        </w:tc>
        <w:tc>
          <w:tcPr>
            <w:tcW w:w="1418" w:type="dxa"/>
            <w:tcBorders>
              <w:top w:val="nil"/>
              <w:left w:val="nil"/>
              <w:bottom w:val="single" w:sz="4" w:space="0" w:color="auto"/>
              <w:right w:val="single" w:sz="4" w:space="0" w:color="auto"/>
            </w:tcBorders>
            <w:shd w:val="clear" w:color="auto" w:fill="auto"/>
            <w:hideMark/>
          </w:tcPr>
          <w:p w:rsidR="004211D8" w:rsidRPr="00D425DC" w:rsidRDefault="000C0470" w:rsidP="00067278">
            <w:pPr>
              <w:jc w:val="center"/>
              <w:rPr>
                <w:rFonts w:ascii="Times New Roman" w:hAnsi="Times New Roman"/>
                <w:bCs/>
                <w:iCs/>
              </w:rPr>
            </w:pPr>
            <w:r>
              <w:rPr>
                <w:rFonts w:ascii="Times New Roman" w:hAnsi="Times New Roman"/>
                <w:bCs/>
                <w:iCs/>
              </w:rPr>
              <w:t>71000Н0600</w:t>
            </w:r>
          </w:p>
        </w:tc>
        <w:tc>
          <w:tcPr>
            <w:tcW w:w="709" w:type="dxa"/>
            <w:tcBorders>
              <w:top w:val="nil"/>
              <w:left w:val="nil"/>
              <w:bottom w:val="single" w:sz="4" w:space="0" w:color="auto"/>
              <w:right w:val="single" w:sz="4" w:space="0" w:color="auto"/>
            </w:tcBorders>
            <w:shd w:val="clear" w:color="auto" w:fill="auto"/>
            <w:hideMark/>
          </w:tcPr>
          <w:p w:rsidR="004211D8" w:rsidRPr="00D425DC" w:rsidRDefault="004211D8" w:rsidP="00067278">
            <w:pPr>
              <w:jc w:val="center"/>
              <w:rPr>
                <w:rFonts w:ascii="Times New Roman" w:hAnsi="Times New Roman"/>
                <w:bCs/>
                <w:iCs/>
              </w:rPr>
            </w:pPr>
            <w:r w:rsidRPr="00D425DC">
              <w:rPr>
                <w:rFonts w:ascii="Times New Roman" w:hAnsi="Times New Roman"/>
                <w:bCs/>
                <w:iCs/>
              </w:rPr>
              <w:t> </w:t>
            </w:r>
          </w:p>
        </w:tc>
        <w:tc>
          <w:tcPr>
            <w:tcW w:w="1417" w:type="dxa"/>
            <w:tcBorders>
              <w:top w:val="nil"/>
              <w:left w:val="nil"/>
              <w:bottom w:val="single" w:sz="4" w:space="0" w:color="auto"/>
              <w:right w:val="single" w:sz="4" w:space="0" w:color="auto"/>
            </w:tcBorders>
            <w:shd w:val="clear" w:color="auto" w:fill="auto"/>
            <w:hideMark/>
          </w:tcPr>
          <w:p w:rsidR="004211D8" w:rsidRPr="00D425DC" w:rsidRDefault="0003046E" w:rsidP="00067278">
            <w:pPr>
              <w:jc w:val="right"/>
              <w:rPr>
                <w:rFonts w:ascii="Times New Roman" w:hAnsi="Times New Roman"/>
                <w:bCs/>
                <w:iCs/>
              </w:rPr>
            </w:pPr>
            <w:r>
              <w:rPr>
                <w:rFonts w:ascii="Times New Roman" w:hAnsi="Times New Roman"/>
                <w:b/>
                <w:bCs/>
                <w:iCs/>
              </w:rPr>
              <w:t>170 100,00</w:t>
            </w:r>
          </w:p>
        </w:tc>
        <w:tc>
          <w:tcPr>
            <w:tcW w:w="1418" w:type="dxa"/>
            <w:tcBorders>
              <w:top w:val="nil"/>
              <w:left w:val="nil"/>
              <w:bottom w:val="single" w:sz="4" w:space="0" w:color="auto"/>
              <w:right w:val="single" w:sz="4" w:space="0" w:color="auto"/>
            </w:tcBorders>
            <w:shd w:val="clear" w:color="auto" w:fill="auto"/>
            <w:hideMark/>
          </w:tcPr>
          <w:p w:rsidR="004211D8" w:rsidRPr="00D425DC" w:rsidRDefault="0003046E" w:rsidP="00067278">
            <w:pPr>
              <w:jc w:val="right"/>
              <w:rPr>
                <w:rFonts w:ascii="Times New Roman" w:hAnsi="Times New Roman"/>
                <w:bCs/>
                <w:iCs/>
              </w:rPr>
            </w:pPr>
            <w:r>
              <w:rPr>
                <w:rFonts w:ascii="Times New Roman" w:hAnsi="Times New Roman"/>
                <w:b/>
                <w:bCs/>
                <w:iCs/>
              </w:rPr>
              <w:t>170 100,00</w:t>
            </w:r>
          </w:p>
        </w:tc>
        <w:tc>
          <w:tcPr>
            <w:tcW w:w="1417" w:type="dxa"/>
            <w:tcBorders>
              <w:top w:val="nil"/>
              <w:left w:val="nil"/>
              <w:bottom w:val="single" w:sz="4" w:space="0" w:color="auto"/>
              <w:right w:val="single" w:sz="4" w:space="0" w:color="auto"/>
            </w:tcBorders>
            <w:shd w:val="clear" w:color="auto" w:fill="auto"/>
            <w:hideMark/>
          </w:tcPr>
          <w:p w:rsidR="004211D8" w:rsidRPr="00D425DC" w:rsidRDefault="0003046E" w:rsidP="00067425">
            <w:pPr>
              <w:jc w:val="right"/>
              <w:rPr>
                <w:rFonts w:ascii="Times New Roman" w:hAnsi="Times New Roman"/>
                <w:bCs/>
                <w:iCs/>
              </w:rPr>
            </w:pPr>
            <w:r>
              <w:rPr>
                <w:rFonts w:ascii="Times New Roman" w:hAnsi="Times New Roman"/>
                <w:b/>
                <w:bCs/>
                <w:iCs/>
              </w:rPr>
              <w:t>170 100,00</w:t>
            </w:r>
          </w:p>
        </w:tc>
      </w:tr>
      <w:tr w:rsidR="009A05F8" w:rsidRPr="00790BC6" w:rsidTr="009A05F8">
        <w:trPr>
          <w:trHeight w:val="1588"/>
        </w:trPr>
        <w:tc>
          <w:tcPr>
            <w:tcW w:w="2977" w:type="dxa"/>
            <w:tcBorders>
              <w:top w:val="nil"/>
              <w:left w:val="single" w:sz="4" w:space="0" w:color="auto"/>
              <w:bottom w:val="single" w:sz="4" w:space="0" w:color="auto"/>
              <w:right w:val="single" w:sz="4" w:space="0" w:color="auto"/>
            </w:tcBorders>
            <w:shd w:val="clear" w:color="auto" w:fill="auto"/>
            <w:hideMark/>
          </w:tcPr>
          <w:p w:rsidR="009A05F8" w:rsidRPr="00790BC6" w:rsidRDefault="009A05F8" w:rsidP="00067278">
            <w:pPr>
              <w:rPr>
                <w:rFonts w:ascii="Times New Roman" w:hAnsi="Times New Roman"/>
                <w:b/>
                <w:bCs/>
                <w:iCs/>
              </w:rPr>
            </w:pPr>
            <w:r w:rsidRPr="00245C8D">
              <w:rPr>
                <w:rFonts w:ascii="Times New Roman" w:hAnsi="Times New Roman"/>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A05F8" w:rsidRPr="00D425DC" w:rsidRDefault="009A05F8" w:rsidP="00067278">
            <w:pPr>
              <w:jc w:val="center"/>
              <w:rPr>
                <w:rFonts w:ascii="Times New Roman" w:hAnsi="Times New Roman"/>
              </w:rPr>
            </w:pPr>
            <w:r w:rsidRPr="00D425DC">
              <w:rPr>
                <w:rFonts w:ascii="Times New Roman" w:hAnsi="Times New Roman"/>
              </w:rPr>
              <w:t>703</w:t>
            </w:r>
          </w:p>
        </w:tc>
        <w:tc>
          <w:tcPr>
            <w:tcW w:w="567" w:type="dxa"/>
            <w:tcBorders>
              <w:top w:val="nil"/>
              <w:left w:val="nil"/>
              <w:bottom w:val="single" w:sz="4" w:space="0" w:color="auto"/>
              <w:right w:val="single" w:sz="4" w:space="0" w:color="auto"/>
            </w:tcBorders>
            <w:shd w:val="clear" w:color="auto" w:fill="auto"/>
            <w:hideMark/>
          </w:tcPr>
          <w:p w:rsidR="009A05F8" w:rsidRPr="00D425DC" w:rsidRDefault="009A05F8" w:rsidP="00067278">
            <w:pPr>
              <w:jc w:val="center"/>
              <w:rPr>
                <w:rFonts w:ascii="Times New Roman" w:hAnsi="Times New Roman"/>
              </w:rPr>
            </w:pPr>
            <w:r w:rsidRPr="00D425DC">
              <w:rPr>
                <w:rFonts w:ascii="Times New Roman" w:hAnsi="Times New Roman"/>
              </w:rPr>
              <w:t>11</w:t>
            </w:r>
          </w:p>
        </w:tc>
        <w:tc>
          <w:tcPr>
            <w:tcW w:w="567" w:type="dxa"/>
            <w:tcBorders>
              <w:top w:val="nil"/>
              <w:left w:val="nil"/>
              <w:bottom w:val="single" w:sz="4" w:space="0" w:color="auto"/>
              <w:right w:val="single" w:sz="4" w:space="0" w:color="auto"/>
            </w:tcBorders>
            <w:shd w:val="clear" w:color="auto" w:fill="auto"/>
            <w:hideMark/>
          </w:tcPr>
          <w:p w:rsidR="009A05F8" w:rsidRPr="00D425DC" w:rsidRDefault="009A05F8" w:rsidP="00067278">
            <w:pPr>
              <w:jc w:val="center"/>
              <w:rPr>
                <w:rFonts w:ascii="Times New Roman" w:hAnsi="Times New Roman"/>
              </w:rPr>
            </w:pPr>
            <w:r w:rsidRPr="00D425DC">
              <w:rPr>
                <w:rFonts w:ascii="Times New Roman" w:hAnsi="Times New Roman"/>
              </w:rPr>
              <w:t>01</w:t>
            </w:r>
          </w:p>
        </w:tc>
        <w:tc>
          <w:tcPr>
            <w:tcW w:w="1418" w:type="dxa"/>
            <w:tcBorders>
              <w:top w:val="nil"/>
              <w:left w:val="nil"/>
              <w:bottom w:val="single" w:sz="4" w:space="0" w:color="auto"/>
              <w:right w:val="single" w:sz="4" w:space="0" w:color="auto"/>
            </w:tcBorders>
            <w:shd w:val="clear" w:color="auto" w:fill="auto"/>
            <w:hideMark/>
          </w:tcPr>
          <w:p w:rsidR="009A05F8" w:rsidRPr="00D425DC" w:rsidRDefault="009A05F8" w:rsidP="00067278">
            <w:pPr>
              <w:jc w:val="center"/>
              <w:rPr>
                <w:rFonts w:ascii="Times New Roman" w:hAnsi="Times New Roman"/>
              </w:rPr>
            </w:pPr>
            <w:r>
              <w:rPr>
                <w:rFonts w:ascii="Times New Roman" w:hAnsi="Times New Roman"/>
                <w:bCs/>
                <w:iCs/>
              </w:rPr>
              <w:t>71000Н0600</w:t>
            </w:r>
          </w:p>
        </w:tc>
        <w:tc>
          <w:tcPr>
            <w:tcW w:w="709" w:type="dxa"/>
            <w:tcBorders>
              <w:top w:val="nil"/>
              <w:left w:val="nil"/>
              <w:bottom w:val="single" w:sz="4" w:space="0" w:color="auto"/>
              <w:right w:val="single" w:sz="4" w:space="0" w:color="auto"/>
            </w:tcBorders>
            <w:shd w:val="clear" w:color="auto" w:fill="auto"/>
            <w:hideMark/>
          </w:tcPr>
          <w:p w:rsidR="009A05F8" w:rsidRPr="00D425DC" w:rsidRDefault="009A05F8" w:rsidP="00067278">
            <w:pPr>
              <w:jc w:val="center"/>
              <w:rPr>
                <w:rFonts w:ascii="Times New Roman" w:hAnsi="Times New Roman"/>
              </w:rPr>
            </w:pPr>
            <w:r>
              <w:rPr>
                <w:rFonts w:ascii="Times New Roman" w:hAnsi="Times New Roman"/>
              </w:rPr>
              <w:t>300</w:t>
            </w:r>
          </w:p>
        </w:tc>
        <w:tc>
          <w:tcPr>
            <w:tcW w:w="1417" w:type="dxa"/>
            <w:tcBorders>
              <w:top w:val="nil"/>
              <w:left w:val="nil"/>
              <w:bottom w:val="single" w:sz="4" w:space="0" w:color="auto"/>
              <w:right w:val="single" w:sz="4" w:space="0" w:color="auto"/>
            </w:tcBorders>
            <w:shd w:val="clear" w:color="auto" w:fill="auto"/>
            <w:hideMark/>
          </w:tcPr>
          <w:p w:rsidR="009A05F8" w:rsidRPr="00D425DC" w:rsidRDefault="009A05F8" w:rsidP="00067278">
            <w:pPr>
              <w:jc w:val="right"/>
              <w:rPr>
                <w:rFonts w:ascii="Times New Roman" w:hAnsi="Times New Roman"/>
                <w:bCs/>
                <w:iCs/>
              </w:rPr>
            </w:pPr>
            <w:r>
              <w:rPr>
                <w:rFonts w:ascii="Times New Roman" w:hAnsi="Times New Roman"/>
                <w:b/>
                <w:bCs/>
                <w:iCs/>
              </w:rPr>
              <w:t>170 100,00</w:t>
            </w:r>
          </w:p>
        </w:tc>
        <w:tc>
          <w:tcPr>
            <w:tcW w:w="1418" w:type="dxa"/>
            <w:tcBorders>
              <w:top w:val="nil"/>
              <w:left w:val="nil"/>
              <w:bottom w:val="single" w:sz="4" w:space="0" w:color="auto"/>
              <w:right w:val="single" w:sz="4" w:space="0" w:color="auto"/>
            </w:tcBorders>
            <w:shd w:val="clear" w:color="auto" w:fill="auto"/>
            <w:hideMark/>
          </w:tcPr>
          <w:p w:rsidR="009A05F8" w:rsidRPr="00D425DC" w:rsidRDefault="009A05F8" w:rsidP="00067278">
            <w:pPr>
              <w:jc w:val="right"/>
              <w:rPr>
                <w:rFonts w:ascii="Times New Roman" w:hAnsi="Times New Roman"/>
                <w:bCs/>
                <w:iCs/>
              </w:rPr>
            </w:pPr>
            <w:r>
              <w:rPr>
                <w:rFonts w:ascii="Times New Roman" w:hAnsi="Times New Roman"/>
                <w:b/>
                <w:bCs/>
                <w:iCs/>
              </w:rPr>
              <w:t>170 100,00</w:t>
            </w:r>
          </w:p>
        </w:tc>
        <w:tc>
          <w:tcPr>
            <w:tcW w:w="1417" w:type="dxa"/>
            <w:tcBorders>
              <w:top w:val="nil"/>
              <w:left w:val="nil"/>
              <w:bottom w:val="single" w:sz="4" w:space="0" w:color="auto"/>
              <w:right w:val="single" w:sz="4" w:space="0" w:color="auto"/>
            </w:tcBorders>
            <w:shd w:val="clear" w:color="auto" w:fill="auto"/>
            <w:hideMark/>
          </w:tcPr>
          <w:p w:rsidR="009A05F8" w:rsidRPr="00D425DC" w:rsidRDefault="009A05F8" w:rsidP="00067425">
            <w:pPr>
              <w:jc w:val="right"/>
              <w:rPr>
                <w:rFonts w:ascii="Times New Roman" w:hAnsi="Times New Roman"/>
                <w:bCs/>
                <w:iCs/>
              </w:rPr>
            </w:pPr>
            <w:r>
              <w:rPr>
                <w:rFonts w:ascii="Times New Roman" w:hAnsi="Times New Roman"/>
                <w:b/>
                <w:bCs/>
                <w:iCs/>
              </w:rPr>
              <w:t>170 100,00</w:t>
            </w:r>
          </w:p>
        </w:tc>
      </w:tr>
    </w:tbl>
    <w:p w:rsidR="00067278" w:rsidRDefault="00067278" w:rsidP="00067278">
      <w:pPr>
        <w:rPr>
          <w:rFonts w:ascii="Times New Roman" w:hAnsi="Times New Roman"/>
          <w:sz w:val="24"/>
          <w:szCs w:val="24"/>
        </w:rPr>
      </w:pPr>
    </w:p>
    <w:p w:rsidR="008439D9" w:rsidRDefault="008439D9" w:rsidP="00650B24">
      <w:pPr>
        <w:rPr>
          <w:rFonts w:ascii="Times New Roman" w:hAnsi="Times New Roman"/>
          <w:sz w:val="24"/>
          <w:szCs w:val="24"/>
        </w:rPr>
      </w:pPr>
    </w:p>
    <w:p w:rsidR="00650B24" w:rsidRDefault="00650B24" w:rsidP="00650B24">
      <w:pPr>
        <w:rPr>
          <w:rFonts w:ascii="Times New Roman" w:hAnsi="Times New Roman"/>
          <w:sz w:val="24"/>
          <w:szCs w:val="24"/>
        </w:rPr>
      </w:pPr>
    </w:p>
    <w:p w:rsidR="00534629" w:rsidRDefault="00534629" w:rsidP="00ED6092">
      <w:pPr>
        <w:ind w:firstLine="708"/>
        <w:jc w:val="right"/>
        <w:rPr>
          <w:rFonts w:ascii="Times New Roman" w:hAnsi="Times New Roman"/>
          <w:sz w:val="24"/>
          <w:szCs w:val="24"/>
        </w:rPr>
      </w:pPr>
    </w:p>
    <w:p w:rsidR="00534629" w:rsidRDefault="00534629" w:rsidP="00ED6092">
      <w:pPr>
        <w:ind w:firstLine="708"/>
        <w:jc w:val="right"/>
        <w:rPr>
          <w:rFonts w:ascii="Times New Roman" w:hAnsi="Times New Roman"/>
          <w:sz w:val="24"/>
          <w:szCs w:val="24"/>
        </w:rPr>
      </w:pPr>
    </w:p>
    <w:p w:rsidR="00ED6092" w:rsidRPr="005233C1" w:rsidRDefault="00B934A5" w:rsidP="009A05F8">
      <w:pPr>
        <w:rPr>
          <w:rFonts w:ascii="Times New Roman" w:hAnsi="Times New Roman"/>
          <w:sz w:val="24"/>
          <w:szCs w:val="24"/>
        </w:rPr>
      </w:pPr>
      <w:r>
        <w:rPr>
          <w:rFonts w:ascii="Times New Roman" w:hAnsi="Times New Roman"/>
          <w:sz w:val="24"/>
          <w:szCs w:val="24"/>
        </w:rPr>
        <w:lastRenderedPageBreak/>
        <w:t xml:space="preserve">                                                                                                                                 </w:t>
      </w:r>
      <w:r w:rsidR="009A05F8">
        <w:rPr>
          <w:rFonts w:ascii="Times New Roman" w:hAnsi="Times New Roman"/>
          <w:sz w:val="24"/>
          <w:szCs w:val="24"/>
        </w:rPr>
        <w:t xml:space="preserve">  </w:t>
      </w:r>
      <w:r w:rsidR="00ED6092" w:rsidRPr="005233C1">
        <w:rPr>
          <w:rFonts w:ascii="Times New Roman" w:hAnsi="Times New Roman"/>
          <w:sz w:val="24"/>
          <w:szCs w:val="24"/>
        </w:rPr>
        <w:t>Приложение №</w:t>
      </w:r>
      <w:r w:rsidR="00067278">
        <w:rPr>
          <w:rFonts w:ascii="Times New Roman" w:hAnsi="Times New Roman"/>
          <w:sz w:val="24"/>
          <w:szCs w:val="24"/>
        </w:rPr>
        <w:t xml:space="preserve"> 5</w:t>
      </w:r>
    </w:p>
    <w:p w:rsidR="002F46AA" w:rsidRDefault="00ED6092" w:rsidP="00F37002">
      <w:pPr>
        <w:pStyle w:val="a3"/>
        <w:jc w:val="right"/>
        <w:rPr>
          <w:sz w:val="24"/>
          <w:szCs w:val="24"/>
        </w:rPr>
      </w:pPr>
      <w:r w:rsidRPr="00F37002">
        <w:rPr>
          <w:sz w:val="24"/>
          <w:szCs w:val="24"/>
        </w:rPr>
        <w:t>к</w:t>
      </w:r>
      <w:r w:rsidR="00B934A5">
        <w:rPr>
          <w:sz w:val="24"/>
          <w:szCs w:val="24"/>
        </w:rPr>
        <w:t xml:space="preserve"> решению</w:t>
      </w:r>
      <w:r w:rsidR="002F46AA">
        <w:rPr>
          <w:sz w:val="24"/>
          <w:szCs w:val="24"/>
        </w:rPr>
        <w:t xml:space="preserve"> №</w:t>
      </w:r>
      <w:r w:rsidR="00B934A5">
        <w:rPr>
          <w:sz w:val="24"/>
          <w:szCs w:val="24"/>
        </w:rPr>
        <w:t xml:space="preserve"> 2</w:t>
      </w:r>
      <w:r w:rsidR="00634029">
        <w:rPr>
          <w:sz w:val="24"/>
          <w:szCs w:val="24"/>
        </w:rPr>
        <w:t xml:space="preserve"> </w:t>
      </w:r>
      <w:r w:rsidR="002F46AA">
        <w:rPr>
          <w:sz w:val="24"/>
          <w:szCs w:val="24"/>
        </w:rPr>
        <w:t xml:space="preserve"> от </w:t>
      </w:r>
      <w:r w:rsidR="00634029">
        <w:rPr>
          <w:sz w:val="24"/>
          <w:szCs w:val="24"/>
        </w:rPr>
        <w:t xml:space="preserve">  </w:t>
      </w:r>
      <w:r w:rsidR="00B934A5">
        <w:rPr>
          <w:sz w:val="24"/>
          <w:szCs w:val="24"/>
        </w:rPr>
        <w:t>28</w:t>
      </w:r>
      <w:r w:rsidR="002F46AA">
        <w:rPr>
          <w:sz w:val="24"/>
          <w:szCs w:val="24"/>
        </w:rPr>
        <w:t>.</w:t>
      </w:r>
      <w:r w:rsidR="00B934A5">
        <w:rPr>
          <w:sz w:val="24"/>
          <w:szCs w:val="24"/>
        </w:rPr>
        <w:t>12</w:t>
      </w:r>
      <w:r w:rsidR="002F46AA">
        <w:rPr>
          <w:sz w:val="24"/>
          <w:szCs w:val="24"/>
        </w:rPr>
        <w:t>.201</w:t>
      </w:r>
      <w:r w:rsidR="006A6EE7">
        <w:rPr>
          <w:sz w:val="24"/>
          <w:szCs w:val="24"/>
        </w:rPr>
        <w:t>9</w:t>
      </w:r>
      <w:r w:rsidR="002F46AA">
        <w:rPr>
          <w:sz w:val="24"/>
          <w:szCs w:val="24"/>
        </w:rPr>
        <w:t xml:space="preserve"> г</w:t>
      </w:r>
    </w:p>
    <w:p w:rsidR="00ED6092" w:rsidRPr="00F37002" w:rsidRDefault="00ED6092" w:rsidP="00F37002">
      <w:pPr>
        <w:pStyle w:val="a3"/>
        <w:jc w:val="right"/>
        <w:rPr>
          <w:sz w:val="24"/>
          <w:szCs w:val="24"/>
        </w:rPr>
      </w:pPr>
      <w:r w:rsidRPr="00F37002">
        <w:rPr>
          <w:sz w:val="24"/>
          <w:szCs w:val="24"/>
        </w:rPr>
        <w:t xml:space="preserve"> совета местного самоуправления </w:t>
      </w:r>
    </w:p>
    <w:p w:rsidR="00ED6092" w:rsidRPr="00F37002" w:rsidRDefault="00ED6092" w:rsidP="00F37002">
      <w:pPr>
        <w:pStyle w:val="a3"/>
        <w:jc w:val="right"/>
        <w:rPr>
          <w:sz w:val="24"/>
          <w:szCs w:val="24"/>
        </w:rPr>
      </w:pPr>
      <w:r w:rsidRPr="00F37002">
        <w:rPr>
          <w:sz w:val="24"/>
          <w:szCs w:val="24"/>
        </w:rPr>
        <w:t xml:space="preserve"> «О бюджете сельского поселения </w:t>
      </w:r>
      <w:r w:rsidR="00311C78">
        <w:rPr>
          <w:sz w:val="24"/>
          <w:szCs w:val="24"/>
        </w:rPr>
        <w:t xml:space="preserve">Ташлы-Тала </w:t>
      </w:r>
      <w:r w:rsidR="00863BD0">
        <w:rPr>
          <w:sz w:val="24"/>
          <w:szCs w:val="24"/>
        </w:rPr>
        <w:t xml:space="preserve"> </w:t>
      </w:r>
      <w:r w:rsidRPr="00F37002">
        <w:rPr>
          <w:sz w:val="24"/>
          <w:szCs w:val="24"/>
        </w:rPr>
        <w:t>Лескенского муниципального   района Кабард</w:t>
      </w:r>
      <w:r w:rsidR="006A6EE7">
        <w:rPr>
          <w:sz w:val="24"/>
          <w:szCs w:val="24"/>
        </w:rPr>
        <w:t>ино-Балкарской Республики на 2020</w:t>
      </w:r>
      <w:r w:rsidRPr="00F37002">
        <w:rPr>
          <w:sz w:val="24"/>
          <w:szCs w:val="24"/>
        </w:rPr>
        <w:t xml:space="preserve"> год и</w:t>
      </w:r>
      <w:r w:rsidR="000C0470">
        <w:rPr>
          <w:sz w:val="24"/>
          <w:szCs w:val="24"/>
        </w:rPr>
        <w:t xml:space="preserve"> на</w:t>
      </w:r>
      <w:r w:rsidR="00DB2BC4">
        <w:rPr>
          <w:sz w:val="24"/>
          <w:szCs w:val="24"/>
        </w:rPr>
        <w:t xml:space="preserve"> плановый период 20</w:t>
      </w:r>
      <w:r w:rsidR="006A6EE7">
        <w:rPr>
          <w:sz w:val="24"/>
          <w:szCs w:val="24"/>
          <w:lang w:val="en-US"/>
        </w:rPr>
        <w:t>2</w:t>
      </w:r>
      <w:r w:rsidR="006A6EE7">
        <w:rPr>
          <w:sz w:val="24"/>
          <w:szCs w:val="24"/>
        </w:rPr>
        <w:t>1</w:t>
      </w:r>
      <w:r w:rsidRPr="00F37002">
        <w:rPr>
          <w:sz w:val="24"/>
          <w:szCs w:val="24"/>
        </w:rPr>
        <w:t>-20</w:t>
      </w:r>
      <w:r w:rsidR="00DB2BC4">
        <w:rPr>
          <w:sz w:val="24"/>
          <w:szCs w:val="24"/>
        </w:rPr>
        <w:t>2</w:t>
      </w:r>
      <w:r w:rsidR="006A6EE7">
        <w:rPr>
          <w:sz w:val="24"/>
          <w:szCs w:val="24"/>
        </w:rPr>
        <w:t>2</w:t>
      </w:r>
      <w:r w:rsidRPr="00F37002">
        <w:rPr>
          <w:sz w:val="24"/>
          <w:szCs w:val="24"/>
        </w:rPr>
        <w:t xml:space="preserve"> годов»</w:t>
      </w:r>
    </w:p>
    <w:p w:rsidR="008A789E" w:rsidRPr="005233C1" w:rsidRDefault="008A789E" w:rsidP="00D93DD5">
      <w:pPr>
        <w:pStyle w:val="ConsPlusTitle"/>
        <w:widowControl/>
        <w:rPr>
          <w:rFonts w:ascii="Times New Roman" w:hAnsi="Times New Roman" w:cs="Times New Roman"/>
          <w:sz w:val="24"/>
          <w:szCs w:val="24"/>
        </w:rPr>
      </w:pPr>
    </w:p>
    <w:p w:rsidR="005A094B" w:rsidRDefault="005A094B" w:rsidP="00ED6092">
      <w:pPr>
        <w:pStyle w:val="ConsPlusTitle"/>
        <w:widowControl/>
        <w:jc w:val="center"/>
        <w:rPr>
          <w:rFonts w:ascii="Times New Roman" w:hAnsi="Times New Roman" w:cs="Times New Roman"/>
          <w:sz w:val="24"/>
          <w:szCs w:val="24"/>
        </w:rPr>
      </w:pPr>
    </w:p>
    <w:p w:rsidR="0062789A" w:rsidRDefault="0062789A" w:rsidP="00ED6092">
      <w:pPr>
        <w:pStyle w:val="ConsPlusTitle"/>
        <w:widowControl/>
        <w:jc w:val="center"/>
        <w:rPr>
          <w:rFonts w:ascii="Times New Roman" w:hAnsi="Times New Roman" w:cs="Times New Roman"/>
          <w:sz w:val="24"/>
          <w:szCs w:val="24"/>
        </w:rPr>
      </w:pPr>
    </w:p>
    <w:p w:rsidR="005A094B" w:rsidRDefault="005A094B" w:rsidP="00ED6092">
      <w:pPr>
        <w:pStyle w:val="ConsPlusTitle"/>
        <w:widowControl/>
        <w:jc w:val="center"/>
        <w:rPr>
          <w:rFonts w:ascii="Times New Roman" w:hAnsi="Times New Roman" w:cs="Times New Roman"/>
          <w:sz w:val="24"/>
          <w:szCs w:val="24"/>
        </w:rPr>
      </w:pPr>
    </w:p>
    <w:p w:rsidR="00ED6092" w:rsidRPr="005233C1" w:rsidRDefault="00ED6092" w:rsidP="00ED6092">
      <w:pPr>
        <w:pStyle w:val="ConsPlusTitle"/>
        <w:widowControl/>
        <w:jc w:val="center"/>
        <w:rPr>
          <w:rFonts w:ascii="Times New Roman" w:hAnsi="Times New Roman" w:cs="Times New Roman"/>
          <w:sz w:val="24"/>
          <w:szCs w:val="24"/>
        </w:rPr>
      </w:pPr>
      <w:r w:rsidRPr="005233C1">
        <w:rPr>
          <w:rFonts w:ascii="Times New Roman" w:hAnsi="Times New Roman" w:cs="Times New Roman"/>
          <w:sz w:val="24"/>
          <w:szCs w:val="24"/>
        </w:rPr>
        <w:t>РАСПРЕДЕЛЕН</w:t>
      </w:r>
      <w:r w:rsidR="006A6EE7">
        <w:rPr>
          <w:rFonts w:ascii="Times New Roman" w:hAnsi="Times New Roman" w:cs="Times New Roman"/>
          <w:sz w:val="24"/>
          <w:szCs w:val="24"/>
        </w:rPr>
        <w:t>ИЕ БЮДЖЕТНЫХ АССИГНОВАНИЙ НА 2020</w:t>
      </w:r>
      <w:r w:rsidRPr="005233C1">
        <w:rPr>
          <w:rFonts w:ascii="Times New Roman" w:hAnsi="Times New Roman" w:cs="Times New Roman"/>
          <w:sz w:val="24"/>
          <w:szCs w:val="24"/>
        </w:rPr>
        <w:t xml:space="preserve"> ГОД И</w:t>
      </w:r>
      <w:r w:rsidR="000C0470">
        <w:rPr>
          <w:rFonts w:ascii="Times New Roman" w:hAnsi="Times New Roman" w:cs="Times New Roman"/>
          <w:sz w:val="24"/>
          <w:szCs w:val="24"/>
        </w:rPr>
        <w:t xml:space="preserve"> НА</w:t>
      </w:r>
      <w:r w:rsidR="00DB2BC4">
        <w:rPr>
          <w:rFonts w:ascii="Times New Roman" w:hAnsi="Times New Roman" w:cs="Times New Roman"/>
          <w:sz w:val="24"/>
          <w:szCs w:val="24"/>
        </w:rPr>
        <w:t xml:space="preserve"> ПЛАНОВЫЙ ПЕРИОД 20</w:t>
      </w:r>
      <w:r w:rsidR="006A6EE7">
        <w:rPr>
          <w:rFonts w:ascii="Times New Roman" w:hAnsi="Times New Roman" w:cs="Times New Roman"/>
          <w:sz w:val="24"/>
          <w:szCs w:val="24"/>
          <w:lang w:val="en-US"/>
        </w:rPr>
        <w:t>2</w:t>
      </w:r>
      <w:r w:rsidR="006A6EE7">
        <w:rPr>
          <w:rFonts w:ascii="Times New Roman" w:hAnsi="Times New Roman" w:cs="Times New Roman"/>
          <w:sz w:val="24"/>
          <w:szCs w:val="24"/>
        </w:rPr>
        <w:t>1</w:t>
      </w:r>
      <w:r w:rsidRPr="005233C1">
        <w:rPr>
          <w:rFonts w:ascii="Times New Roman" w:hAnsi="Times New Roman" w:cs="Times New Roman"/>
          <w:sz w:val="24"/>
          <w:szCs w:val="24"/>
        </w:rPr>
        <w:t>-20</w:t>
      </w:r>
      <w:r w:rsidR="00DB2BC4">
        <w:rPr>
          <w:rFonts w:ascii="Times New Roman" w:hAnsi="Times New Roman" w:cs="Times New Roman"/>
          <w:sz w:val="24"/>
          <w:szCs w:val="24"/>
        </w:rPr>
        <w:t>2</w:t>
      </w:r>
      <w:r w:rsidR="006A6EE7">
        <w:rPr>
          <w:rFonts w:ascii="Times New Roman" w:hAnsi="Times New Roman" w:cs="Times New Roman"/>
          <w:sz w:val="24"/>
          <w:szCs w:val="24"/>
        </w:rPr>
        <w:t>2</w:t>
      </w:r>
      <w:r w:rsidRPr="005233C1">
        <w:rPr>
          <w:rFonts w:ascii="Times New Roman" w:hAnsi="Times New Roman" w:cs="Times New Roman"/>
          <w:sz w:val="24"/>
          <w:szCs w:val="24"/>
        </w:rPr>
        <w:t xml:space="preserve"> ГОДОВ ПО РАЗДЕЛАМ И ПОДРАЗДЕЛАМ, ЦЕЛЕВЫМ СТАТЬЯМ И ВИДАМ РАСХОДОВ КЛАССИФИКАЦИИ РАСХОДОВ БЮДЖЕТА</w:t>
      </w:r>
    </w:p>
    <w:p w:rsidR="00ED6092" w:rsidRDefault="00ED6092" w:rsidP="00ED6092">
      <w:pPr>
        <w:pStyle w:val="ConsPlusNormal"/>
        <w:widowControl/>
        <w:ind w:firstLine="0"/>
        <w:outlineLvl w:val="0"/>
        <w:rPr>
          <w:rFonts w:ascii="Times New Roman" w:hAnsi="Times New Roman" w:cs="Times New Roman"/>
          <w:sz w:val="24"/>
          <w:szCs w:val="24"/>
        </w:rPr>
      </w:pPr>
    </w:p>
    <w:p w:rsidR="005A094B" w:rsidRDefault="005A094B" w:rsidP="00ED6092">
      <w:pPr>
        <w:pStyle w:val="ConsPlusNormal"/>
        <w:widowControl/>
        <w:ind w:firstLine="0"/>
        <w:outlineLvl w:val="0"/>
        <w:rPr>
          <w:rFonts w:ascii="Times New Roman" w:hAnsi="Times New Roman" w:cs="Times New Roman"/>
          <w:sz w:val="24"/>
          <w:szCs w:val="24"/>
        </w:rPr>
      </w:pPr>
    </w:p>
    <w:p w:rsidR="005A094B" w:rsidRPr="005233C1" w:rsidRDefault="005A094B" w:rsidP="00ED6092">
      <w:pPr>
        <w:pStyle w:val="ConsPlusNormal"/>
        <w:widowControl/>
        <w:ind w:firstLine="0"/>
        <w:outlineLvl w:val="0"/>
        <w:rPr>
          <w:rFonts w:ascii="Times New Roman" w:hAnsi="Times New Roman" w:cs="Times New Roman"/>
          <w:sz w:val="24"/>
          <w:szCs w:val="24"/>
        </w:rPr>
      </w:pPr>
    </w:p>
    <w:p w:rsidR="00ED6092" w:rsidRPr="005233C1" w:rsidRDefault="00ED6092" w:rsidP="0010021B">
      <w:pPr>
        <w:pStyle w:val="ConsPlusNormal"/>
        <w:widowControl/>
        <w:ind w:firstLine="0"/>
        <w:outlineLvl w:val="0"/>
        <w:rPr>
          <w:rFonts w:ascii="Times New Roman" w:hAnsi="Times New Roman" w:cs="Times New Roman"/>
          <w:sz w:val="24"/>
          <w:szCs w:val="24"/>
        </w:rPr>
      </w:pPr>
    </w:p>
    <w:tbl>
      <w:tblPr>
        <w:tblW w:w="11057" w:type="dxa"/>
        <w:tblInd w:w="-1168" w:type="dxa"/>
        <w:tblLayout w:type="fixed"/>
        <w:tblLook w:val="04A0"/>
      </w:tblPr>
      <w:tblGrid>
        <w:gridCol w:w="2694"/>
        <w:gridCol w:w="850"/>
        <w:gridCol w:w="567"/>
        <w:gridCol w:w="1560"/>
        <w:gridCol w:w="708"/>
        <w:gridCol w:w="1560"/>
        <w:gridCol w:w="1417"/>
        <w:gridCol w:w="1701"/>
      </w:tblGrid>
      <w:tr w:rsidR="00ED6092" w:rsidRPr="005233C1" w:rsidTr="0010021B">
        <w:trPr>
          <w:trHeight w:val="255"/>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Наименование показателя</w:t>
            </w:r>
          </w:p>
        </w:tc>
        <w:tc>
          <w:tcPr>
            <w:tcW w:w="3685" w:type="dxa"/>
            <w:gridSpan w:val="4"/>
            <w:tcBorders>
              <w:top w:val="single" w:sz="4" w:space="0" w:color="auto"/>
              <w:left w:val="nil"/>
              <w:bottom w:val="single" w:sz="4" w:space="0" w:color="auto"/>
              <w:right w:val="nil"/>
            </w:tcBorders>
            <w:shd w:val="clear" w:color="auto" w:fill="auto"/>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КБК</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6092" w:rsidRPr="005233C1" w:rsidRDefault="00132C82" w:rsidP="007A4CD5">
            <w:pPr>
              <w:jc w:val="center"/>
              <w:rPr>
                <w:rFonts w:ascii="Times New Roman" w:hAnsi="Times New Roman"/>
                <w:b/>
                <w:bCs/>
                <w:sz w:val="24"/>
                <w:szCs w:val="24"/>
              </w:rPr>
            </w:pPr>
            <w:r>
              <w:rPr>
                <w:rFonts w:ascii="Times New Roman" w:hAnsi="Times New Roman"/>
                <w:b/>
                <w:bCs/>
                <w:sz w:val="24"/>
                <w:szCs w:val="24"/>
              </w:rPr>
              <w:t>2020</w:t>
            </w:r>
            <w:r w:rsidR="00ED6092" w:rsidRPr="005233C1">
              <w:rPr>
                <w:rFonts w:ascii="Times New Roman" w:hAnsi="Times New Roman"/>
                <w:b/>
                <w:bCs/>
                <w:sz w:val="24"/>
                <w:szCs w:val="24"/>
              </w:rPr>
              <w:t xml:space="preserve">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6092" w:rsidRPr="005233C1" w:rsidRDefault="00132C82" w:rsidP="007A4CD5">
            <w:pPr>
              <w:jc w:val="center"/>
              <w:rPr>
                <w:rFonts w:ascii="Times New Roman" w:hAnsi="Times New Roman"/>
                <w:b/>
                <w:bCs/>
                <w:sz w:val="24"/>
                <w:szCs w:val="24"/>
              </w:rPr>
            </w:pPr>
            <w:r>
              <w:rPr>
                <w:rFonts w:ascii="Times New Roman" w:hAnsi="Times New Roman"/>
                <w:b/>
                <w:bCs/>
                <w:sz w:val="24"/>
                <w:szCs w:val="24"/>
              </w:rPr>
              <w:t>2021</w:t>
            </w:r>
            <w:r w:rsidR="00ED6092" w:rsidRPr="005233C1">
              <w:rPr>
                <w:rFonts w:ascii="Times New Roman" w:hAnsi="Times New Roman"/>
                <w:b/>
                <w:bCs/>
                <w:sz w:val="24"/>
                <w:szCs w:val="24"/>
              </w:rPr>
              <w:t xml:space="preserve">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6092" w:rsidRPr="005233C1" w:rsidRDefault="00132C82" w:rsidP="007A4CD5">
            <w:pPr>
              <w:jc w:val="center"/>
              <w:rPr>
                <w:rFonts w:ascii="Times New Roman" w:hAnsi="Times New Roman"/>
                <w:b/>
                <w:bCs/>
                <w:sz w:val="24"/>
                <w:szCs w:val="24"/>
              </w:rPr>
            </w:pPr>
            <w:r>
              <w:rPr>
                <w:rFonts w:ascii="Times New Roman" w:hAnsi="Times New Roman"/>
                <w:b/>
                <w:bCs/>
                <w:sz w:val="24"/>
                <w:szCs w:val="24"/>
              </w:rPr>
              <w:t>2022</w:t>
            </w:r>
            <w:r w:rsidR="00ED6092" w:rsidRPr="005233C1">
              <w:rPr>
                <w:rFonts w:ascii="Times New Roman" w:hAnsi="Times New Roman"/>
                <w:b/>
                <w:bCs/>
                <w:sz w:val="24"/>
                <w:szCs w:val="24"/>
              </w:rPr>
              <w:t xml:space="preserve"> год</w:t>
            </w:r>
          </w:p>
        </w:tc>
      </w:tr>
      <w:tr w:rsidR="00ED6092" w:rsidRPr="005233C1" w:rsidTr="0010021B">
        <w:trPr>
          <w:trHeight w:val="255"/>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ED6092" w:rsidRPr="005233C1" w:rsidRDefault="00ED6092" w:rsidP="00505723">
            <w:pPr>
              <w:rPr>
                <w:rFonts w:ascii="Times New Roman" w:hAnsi="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Раздел</w:t>
            </w:r>
          </w:p>
        </w:tc>
        <w:tc>
          <w:tcPr>
            <w:tcW w:w="567" w:type="dxa"/>
            <w:tcBorders>
              <w:top w:val="nil"/>
              <w:left w:val="nil"/>
              <w:bottom w:val="single" w:sz="4" w:space="0" w:color="auto"/>
              <w:right w:val="single" w:sz="4" w:space="0" w:color="auto"/>
            </w:tcBorders>
            <w:shd w:val="clear" w:color="auto" w:fill="auto"/>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Подраздел</w:t>
            </w:r>
          </w:p>
        </w:tc>
        <w:tc>
          <w:tcPr>
            <w:tcW w:w="1560" w:type="dxa"/>
            <w:tcBorders>
              <w:top w:val="nil"/>
              <w:left w:val="nil"/>
              <w:bottom w:val="single" w:sz="4" w:space="0" w:color="auto"/>
              <w:right w:val="single" w:sz="4" w:space="0" w:color="auto"/>
            </w:tcBorders>
            <w:shd w:val="clear" w:color="auto" w:fill="auto"/>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КЦСР</w:t>
            </w:r>
          </w:p>
        </w:tc>
        <w:tc>
          <w:tcPr>
            <w:tcW w:w="708" w:type="dxa"/>
            <w:tcBorders>
              <w:top w:val="nil"/>
              <w:left w:val="nil"/>
              <w:bottom w:val="single" w:sz="4" w:space="0" w:color="auto"/>
              <w:right w:val="single" w:sz="4" w:space="0" w:color="auto"/>
            </w:tcBorders>
            <w:shd w:val="clear" w:color="auto" w:fill="auto"/>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КВР</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D6092" w:rsidRPr="005233C1" w:rsidRDefault="00ED6092" w:rsidP="00505723">
            <w:pPr>
              <w:rPr>
                <w:rFonts w:ascii="Times New Roman" w:hAnsi="Times New Roman"/>
                <w:b/>
                <w:bCs/>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D6092" w:rsidRPr="005233C1" w:rsidRDefault="00ED6092" w:rsidP="00505723">
            <w:pPr>
              <w:rPr>
                <w:rFonts w:ascii="Times New Roman" w:hAnsi="Times New Roman"/>
                <w:b/>
                <w:bCs/>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D6092" w:rsidRPr="005233C1" w:rsidRDefault="00ED6092" w:rsidP="00505723">
            <w:pPr>
              <w:rPr>
                <w:rFonts w:ascii="Times New Roman" w:hAnsi="Times New Roman"/>
                <w:b/>
                <w:bCs/>
                <w:sz w:val="24"/>
                <w:szCs w:val="24"/>
              </w:rPr>
            </w:pPr>
          </w:p>
        </w:tc>
      </w:tr>
      <w:tr w:rsidR="00ED6092" w:rsidRPr="005233C1" w:rsidTr="0010021B">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3</w:t>
            </w:r>
          </w:p>
        </w:tc>
        <w:tc>
          <w:tcPr>
            <w:tcW w:w="1560" w:type="dxa"/>
            <w:tcBorders>
              <w:top w:val="nil"/>
              <w:left w:val="nil"/>
              <w:bottom w:val="single" w:sz="4" w:space="0" w:color="auto"/>
              <w:right w:val="single" w:sz="4" w:space="0" w:color="auto"/>
            </w:tcBorders>
            <w:shd w:val="clear" w:color="auto" w:fill="auto"/>
            <w:noWrap/>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5</w:t>
            </w:r>
          </w:p>
        </w:tc>
        <w:tc>
          <w:tcPr>
            <w:tcW w:w="1560" w:type="dxa"/>
            <w:tcBorders>
              <w:top w:val="nil"/>
              <w:left w:val="nil"/>
              <w:bottom w:val="single" w:sz="4" w:space="0" w:color="auto"/>
              <w:right w:val="single" w:sz="4" w:space="0" w:color="auto"/>
            </w:tcBorders>
            <w:shd w:val="clear" w:color="auto" w:fill="auto"/>
            <w:noWrap/>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7</w:t>
            </w:r>
          </w:p>
        </w:tc>
        <w:tc>
          <w:tcPr>
            <w:tcW w:w="1701" w:type="dxa"/>
            <w:tcBorders>
              <w:top w:val="nil"/>
              <w:left w:val="nil"/>
              <w:bottom w:val="single" w:sz="4" w:space="0" w:color="auto"/>
              <w:right w:val="single" w:sz="4" w:space="0" w:color="auto"/>
            </w:tcBorders>
            <w:shd w:val="clear" w:color="auto" w:fill="auto"/>
            <w:noWrap/>
            <w:vAlign w:val="center"/>
            <w:hideMark/>
          </w:tcPr>
          <w:p w:rsidR="00ED6092" w:rsidRPr="005233C1" w:rsidRDefault="00ED6092" w:rsidP="00505723">
            <w:pPr>
              <w:jc w:val="center"/>
              <w:rPr>
                <w:rFonts w:ascii="Times New Roman" w:hAnsi="Times New Roman"/>
                <w:b/>
                <w:bCs/>
                <w:sz w:val="24"/>
                <w:szCs w:val="24"/>
              </w:rPr>
            </w:pPr>
            <w:r w:rsidRPr="005233C1">
              <w:rPr>
                <w:rFonts w:ascii="Times New Roman" w:hAnsi="Times New Roman"/>
                <w:b/>
                <w:bCs/>
                <w:sz w:val="24"/>
                <w:szCs w:val="24"/>
              </w:rPr>
              <w:t>8</w:t>
            </w:r>
          </w:p>
        </w:tc>
      </w:tr>
      <w:tr w:rsidR="003E5CC7" w:rsidRPr="005233C1" w:rsidTr="008A7D8C">
        <w:trPr>
          <w:trHeight w:val="40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CC7" w:rsidRPr="005233C1" w:rsidRDefault="003E5CC7" w:rsidP="00505723">
            <w:pPr>
              <w:rPr>
                <w:rFonts w:ascii="Times New Roman" w:hAnsi="Times New Roman"/>
                <w:b/>
                <w:bCs/>
                <w:sz w:val="24"/>
                <w:szCs w:val="24"/>
              </w:rPr>
            </w:pPr>
            <w:r w:rsidRPr="005233C1">
              <w:rPr>
                <w:rFonts w:ascii="Times New Roman" w:hAnsi="Times New Roman"/>
                <w:b/>
                <w:bCs/>
                <w:sz w:val="24"/>
                <w:szCs w:val="24"/>
              </w:rPr>
              <w:t>ВСЕГО:</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E5CC7" w:rsidRPr="005233C1" w:rsidRDefault="003E5CC7" w:rsidP="00505723">
            <w:pPr>
              <w:jc w:val="center"/>
              <w:rPr>
                <w:rFonts w:ascii="Times New Roman" w:hAnsi="Times New Roman"/>
                <w:b/>
                <w:bCs/>
                <w:sz w:val="24"/>
                <w:szCs w:val="24"/>
              </w:rPr>
            </w:pPr>
            <w:r w:rsidRPr="005233C1">
              <w:rPr>
                <w:rFonts w:ascii="Times New Roman" w:hAnsi="Times New Roman"/>
                <w:b/>
                <w:bCs/>
                <w:sz w:val="24"/>
                <w:szCs w:val="2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E5CC7" w:rsidRPr="005233C1" w:rsidRDefault="003E5CC7" w:rsidP="00505723">
            <w:pPr>
              <w:jc w:val="center"/>
              <w:rPr>
                <w:rFonts w:ascii="Times New Roman" w:hAnsi="Times New Roman"/>
                <w:b/>
                <w:bCs/>
                <w:sz w:val="24"/>
                <w:szCs w:val="24"/>
              </w:rPr>
            </w:pPr>
            <w:r w:rsidRPr="005233C1">
              <w:rPr>
                <w:rFonts w:ascii="Times New Roman" w:hAnsi="Times New Roman"/>
                <w:b/>
                <w:bCs/>
                <w:sz w:val="24"/>
                <w:szCs w:val="24"/>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E5CC7" w:rsidRPr="005233C1" w:rsidRDefault="003E5CC7" w:rsidP="00505723">
            <w:pPr>
              <w:jc w:val="center"/>
              <w:rPr>
                <w:rFonts w:ascii="Times New Roman" w:hAnsi="Times New Roman"/>
                <w:b/>
                <w:bCs/>
                <w:sz w:val="24"/>
                <w:szCs w:val="24"/>
              </w:rPr>
            </w:pPr>
            <w:r w:rsidRPr="005233C1">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E5CC7" w:rsidRPr="005233C1" w:rsidRDefault="003E5CC7" w:rsidP="00505723">
            <w:pPr>
              <w:jc w:val="center"/>
              <w:rPr>
                <w:rFonts w:ascii="Times New Roman" w:hAnsi="Times New Roman"/>
                <w:b/>
                <w:bCs/>
                <w:sz w:val="24"/>
                <w:szCs w:val="24"/>
              </w:rPr>
            </w:pPr>
            <w:r w:rsidRPr="005233C1">
              <w:rPr>
                <w:rFonts w:ascii="Times New Roman" w:hAnsi="Times New Roman"/>
                <w:b/>
                <w:bCs/>
                <w:sz w:val="24"/>
                <w:szCs w:val="24"/>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E5CC7" w:rsidRPr="00790BC6" w:rsidRDefault="00B934A5" w:rsidP="00E9304E">
            <w:pPr>
              <w:jc w:val="right"/>
              <w:rPr>
                <w:rFonts w:ascii="Times New Roman" w:hAnsi="Times New Roman"/>
                <w:b/>
                <w:bCs/>
              </w:rPr>
            </w:pPr>
            <w:r>
              <w:rPr>
                <w:rFonts w:ascii="Times New Roman" w:hAnsi="Times New Roman"/>
                <w:b/>
                <w:bCs/>
              </w:rPr>
              <w:t>4 293 469,45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E5CC7" w:rsidRPr="00790BC6" w:rsidRDefault="00132C82" w:rsidP="00252C20">
            <w:pPr>
              <w:jc w:val="right"/>
              <w:rPr>
                <w:rFonts w:ascii="Times New Roman" w:hAnsi="Times New Roman"/>
                <w:b/>
                <w:bCs/>
              </w:rPr>
            </w:pPr>
            <w:r>
              <w:rPr>
                <w:rFonts w:ascii="Times New Roman" w:hAnsi="Times New Roman"/>
                <w:b/>
                <w:bCs/>
              </w:rPr>
              <w:t>4</w:t>
            </w:r>
            <w:r w:rsidR="00B934A5">
              <w:rPr>
                <w:rFonts w:ascii="Times New Roman" w:hAnsi="Times New Roman"/>
                <w:b/>
                <w:bCs/>
              </w:rPr>
              <w:t> </w:t>
            </w:r>
            <w:r>
              <w:rPr>
                <w:rFonts w:ascii="Times New Roman" w:hAnsi="Times New Roman"/>
                <w:b/>
                <w:bCs/>
              </w:rPr>
              <w:t>1</w:t>
            </w:r>
            <w:r w:rsidR="00B934A5">
              <w:rPr>
                <w:rFonts w:ascii="Times New Roman" w:hAnsi="Times New Roman"/>
                <w:b/>
                <w:bCs/>
              </w:rPr>
              <w:t>80 513,25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E5CC7" w:rsidRPr="00790BC6" w:rsidRDefault="00132C82" w:rsidP="00536815">
            <w:pPr>
              <w:jc w:val="right"/>
              <w:rPr>
                <w:rFonts w:ascii="Times New Roman" w:hAnsi="Times New Roman"/>
                <w:b/>
                <w:bCs/>
              </w:rPr>
            </w:pPr>
            <w:r>
              <w:rPr>
                <w:rFonts w:ascii="Times New Roman" w:hAnsi="Times New Roman"/>
                <w:b/>
                <w:bCs/>
              </w:rPr>
              <w:t xml:space="preserve"> </w:t>
            </w:r>
            <w:r w:rsidR="00536815">
              <w:rPr>
                <w:rFonts w:ascii="Times New Roman" w:hAnsi="Times New Roman"/>
                <w:b/>
                <w:bCs/>
              </w:rPr>
              <w:t>4</w:t>
            </w:r>
            <w:r w:rsidR="00B934A5">
              <w:rPr>
                <w:rFonts w:ascii="Times New Roman" w:hAnsi="Times New Roman"/>
                <w:b/>
                <w:bCs/>
              </w:rPr>
              <w:t> 214 780,71</w:t>
            </w:r>
          </w:p>
        </w:tc>
      </w:tr>
      <w:tr w:rsidR="008A7D8C" w:rsidRPr="005233C1" w:rsidTr="008A7D8C">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D8C" w:rsidRPr="005233C1" w:rsidRDefault="008A7D8C" w:rsidP="00505723">
            <w:pPr>
              <w:rPr>
                <w:rFonts w:ascii="Times New Roman" w:hAnsi="Times New Roman"/>
                <w:b/>
                <w:bCs/>
                <w:sz w:val="24"/>
                <w:szCs w:val="24"/>
              </w:rPr>
            </w:pPr>
            <w:r>
              <w:rPr>
                <w:rFonts w:ascii="Times New Roman" w:hAnsi="Times New Roman"/>
                <w:b/>
                <w:bCs/>
                <w:sz w:val="24"/>
                <w:szCs w:val="24"/>
              </w:rPr>
              <w:t>Условные расходы</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A7D8C" w:rsidRPr="00790BC6" w:rsidRDefault="008A7D8C" w:rsidP="008A7D8C">
            <w:pPr>
              <w:jc w:val="center"/>
              <w:rPr>
                <w:rFonts w:ascii="Times New Roman" w:hAnsi="Times New Roman"/>
                <w:b/>
                <w:bCs/>
              </w:rPr>
            </w:pPr>
            <w:r>
              <w:rPr>
                <w:rFonts w:ascii="Times New Roman" w:hAnsi="Times New Roman"/>
                <w:b/>
                <w:bCs/>
              </w:rPr>
              <w:t>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A7D8C" w:rsidRPr="00790BC6" w:rsidRDefault="008A7D8C" w:rsidP="008A7D8C">
            <w:pPr>
              <w:jc w:val="center"/>
              <w:rPr>
                <w:rFonts w:ascii="Times New Roman" w:hAnsi="Times New Roman"/>
                <w:b/>
                <w:bCs/>
              </w:rPr>
            </w:pPr>
            <w:r>
              <w:rPr>
                <w:rFonts w:ascii="Times New Roman" w:hAnsi="Times New Roman"/>
                <w:b/>
                <w:bCs/>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A7D8C" w:rsidRPr="00790BC6" w:rsidRDefault="008A7D8C" w:rsidP="008A7D8C">
            <w:pPr>
              <w:jc w:val="center"/>
              <w:rPr>
                <w:rFonts w:ascii="Times New Roman" w:hAnsi="Times New Roman"/>
                <w:b/>
                <w:bCs/>
              </w:rPr>
            </w:pPr>
            <w:r>
              <w:rPr>
                <w:rFonts w:ascii="Times New Roman" w:hAnsi="Times New Roman"/>
                <w:b/>
                <w:bCs/>
              </w:rPr>
              <w:t>0000000000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A7D8C" w:rsidRPr="00790BC6" w:rsidRDefault="008A7D8C" w:rsidP="008A7D8C">
            <w:pPr>
              <w:jc w:val="center"/>
              <w:rPr>
                <w:rFonts w:ascii="Times New Roman" w:hAnsi="Times New Roman"/>
                <w:b/>
                <w:bCs/>
              </w:rPr>
            </w:pPr>
            <w:r>
              <w:rPr>
                <w:rFonts w:ascii="Times New Roman" w:hAnsi="Times New Roman"/>
                <w:b/>
                <w:bCs/>
              </w:rPr>
              <w:t>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A7D8C" w:rsidRDefault="008A7D8C" w:rsidP="008A7D8C">
            <w:pPr>
              <w:jc w:val="right"/>
              <w:rPr>
                <w:rFonts w:ascii="Times New Roman" w:hAnsi="Times New Roman"/>
                <w:b/>
                <w:bCs/>
                <w:lang w:val="en-US"/>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A7D8C" w:rsidRDefault="008A7D8C" w:rsidP="008A7D8C">
            <w:pPr>
              <w:jc w:val="right"/>
              <w:rPr>
                <w:rFonts w:ascii="Times New Roman" w:hAnsi="Times New Roman"/>
                <w:b/>
                <w:bCs/>
              </w:rPr>
            </w:pPr>
            <w:r>
              <w:rPr>
                <w:rFonts w:ascii="Times New Roman" w:hAnsi="Times New Roman"/>
                <w:b/>
                <w:bCs/>
              </w:rPr>
              <w:t xml:space="preserve">112 458,29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A7D8C" w:rsidRDefault="008A7D8C" w:rsidP="008A7D8C">
            <w:pPr>
              <w:jc w:val="right"/>
              <w:rPr>
                <w:rFonts w:ascii="Times New Roman" w:hAnsi="Times New Roman"/>
                <w:b/>
                <w:bCs/>
              </w:rPr>
            </w:pPr>
            <w:r>
              <w:rPr>
                <w:rFonts w:ascii="Times New Roman" w:hAnsi="Times New Roman"/>
                <w:b/>
                <w:bCs/>
              </w:rPr>
              <w:t>216 399,00</w:t>
            </w:r>
          </w:p>
        </w:tc>
      </w:tr>
      <w:tr w:rsidR="003E5CC7" w:rsidRPr="005233C1" w:rsidTr="0010021B">
        <w:trPr>
          <w:trHeight w:val="255"/>
        </w:trPr>
        <w:tc>
          <w:tcPr>
            <w:tcW w:w="2694" w:type="dxa"/>
            <w:tcBorders>
              <w:top w:val="nil"/>
              <w:left w:val="single" w:sz="4" w:space="0" w:color="auto"/>
              <w:bottom w:val="single" w:sz="4" w:space="0" w:color="auto"/>
              <w:right w:val="single" w:sz="4" w:space="0" w:color="auto"/>
            </w:tcBorders>
            <w:shd w:val="clear" w:color="auto" w:fill="auto"/>
            <w:hideMark/>
          </w:tcPr>
          <w:p w:rsidR="003E5CC7" w:rsidRPr="005233C1" w:rsidRDefault="003E5CC7" w:rsidP="00505723">
            <w:pPr>
              <w:rPr>
                <w:rFonts w:ascii="Times New Roman" w:hAnsi="Times New Roman"/>
                <w:b/>
                <w:bCs/>
                <w:iCs/>
                <w:sz w:val="24"/>
                <w:szCs w:val="24"/>
              </w:rPr>
            </w:pPr>
            <w:r w:rsidRPr="005233C1">
              <w:rPr>
                <w:rFonts w:ascii="Times New Roman" w:hAnsi="Times New Roman"/>
                <w:b/>
                <w:bCs/>
                <w:iCs/>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E5CC7" w:rsidRPr="005233C1" w:rsidRDefault="003E5CC7" w:rsidP="00505723">
            <w:pPr>
              <w:jc w:val="center"/>
              <w:rPr>
                <w:rFonts w:ascii="Times New Roman" w:hAnsi="Times New Roman"/>
                <w:b/>
                <w:bCs/>
                <w:iCs/>
                <w:sz w:val="24"/>
                <w:szCs w:val="24"/>
              </w:rPr>
            </w:pPr>
            <w:r w:rsidRPr="005233C1">
              <w:rPr>
                <w:rFonts w:ascii="Times New Roman" w:hAnsi="Times New Roman"/>
                <w:b/>
                <w:bCs/>
                <w:iCs/>
                <w:sz w:val="24"/>
                <w:szCs w:val="24"/>
              </w:rPr>
              <w:t>01</w:t>
            </w:r>
          </w:p>
        </w:tc>
        <w:tc>
          <w:tcPr>
            <w:tcW w:w="567" w:type="dxa"/>
            <w:tcBorders>
              <w:top w:val="nil"/>
              <w:left w:val="nil"/>
              <w:bottom w:val="single" w:sz="4" w:space="0" w:color="auto"/>
              <w:right w:val="single" w:sz="4" w:space="0" w:color="auto"/>
            </w:tcBorders>
            <w:shd w:val="clear" w:color="auto" w:fill="auto"/>
            <w:hideMark/>
          </w:tcPr>
          <w:p w:rsidR="003E5CC7" w:rsidRPr="005233C1" w:rsidRDefault="003E5CC7"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nil"/>
              <w:left w:val="nil"/>
              <w:bottom w:val="single" w:sz="4" w:space="0" w:color="auto"/>
              <w:right w:val="single" w:sz="4" w:space="0" w:color="auto"/>
            </w:tcBorders>
            <w:shd w:val="clear" w:color="auto" w:fill="auto"/>
            <w:hideMark/>
          </w:tcPr>
          <w:p w:rsidR="003E5CC7" w:rsidRPr="005233C1" w:rsidRDefault="003E5CC7"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708" w:type="dxa"/>
            <w:tcBorders>
              <w:top w:val="nil"/>
              <w:left w:val="nil"/>
              <w:bottom w:val="single" w:sz="4" w:space="0" w:color="auto"/>
              <w:right w:val="single" w:sz="4" w:space="0" w:color="auto"/>
            </w:tcBorders>
            <w:shd w:val="clear" w:color="auto" w:fill="auto"/>
            <w:hideMark/>
          </w:tcPr>
          <w:p w:rsidR="003E5CC7" w:rsidRPr="005233C1" w:rsidRDefault="003E5CC7"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nil"/>
              <w:left w:val="nil"/>
              <w:bottom w:val="single" w:sz="4" w:space="0" w:color="auto"/>
              <w:right w:val="single" w:sz="4" w:space="0" w:color="auto"/>
            </w:tcBorders>
            <w:shd w:val="clear" w:color="auto" w:fill="auto"/>
            <w:hideMark/>
          </w:tcPr>
          <w:p w:rsidR="003E5CC7" w:rsidRPr="00790BC6" w:rsidRDefault="00FC2398" w:rsidP="00252C20">
            <w:pPr>
              <w:jc w:val="right"/>
              <w:rPr>
                <w:rFonts w:ascii="Times New Roman" w:hAnsi="Times New Roman"/>
                <w:b/>
                <w:bCs/>
                <w:iCs/>
              </w:rPr>
            </w:pPr>
            <w:r>
              <w:rPr>
                <w:rFonts w:ascii="Times New Roman" w:hAnsi="Times New Roman"/>
                <w:b/>
                <w:bCs/>
                <w:iCs/>
              </w:rPr>
              <w:t>1884 825</w:t>
            </w:r>
            <w:r w:rsidR="00132C82">
              <w:rPr>
                <w:rFonts w:ascii="Times New Roman" w:hAnsi="Times New Roman"/>
                <w:b/>
                <w:bCs/>
                <w:iCs/>
              </w:rPr>
              <w:t>,09</w:t>
            </w:r>
          </w:p>
        </w:tc>
        <w:tc>
          <w:tcPr>
            <w:tcW w:w="1417" w:type="dxa"/>
            <w:tcBorders>
              <w:top w:val="nil"/>
              <w:left w:val="nil"/>
              <w:bottom w:val="single" w:sz="4" w:space="0" w:color="auto"/>
              <w:right w:val="single" w:sz="4" w:space="0" w:color="auto"/>
            </w:tcBorders>
            <w:shd w:val="clear" w:color="auto" w:fill="auto"/>
            <w:hideMark/>
          </w:tcPr>
          <w:p w:rsidR="003E5CC7" w:rsidRPr="00790BC6" w:rsidRDefault="00B644C6" w:rsidP="00067425">
            <w:pPr>
              <w:jc w:val="right"/>
              <w:rPr>
                <w:rFonts w:ascii="Times New Roman" w:hAnsi="Times New Roman"/>
                <w:b/>
                <w:bCs/>
                <w:iCs/>
              </w:rPr>
            </w:pPr>
            <w:r>
              <w:rPr>
                <w:rFonts w:ascii="Times New Roman" w:hAnsi="Times New Roman"/>
                <w:b/>
                <w:bCs/>
                <w:iCs/>
              </w:rPr>
              <w:t>1 807 551,09</w:t>
            </w:r>
          </w:p>
        </w:tc>
        <w:tc>
          <w:tcPr>
            <w:tcW w:w="1701" w:type="dxa"/>
            <w:tcBorders>
              <w:top w:val="nil"/>
              <w:left w:val="nil"/>
              <w:bottom w:val="single" w:sz="4" w:space="0" w:color="auto"/>
              <w:right w:val="single" w:sz="4" w:space="0" w:color="auto"/>
            </w:tcBorders>
            <w:shd w:val="clear" w:color="auto" w:fill="auto"/>
            <w:hideMark/>
          </w:tcPr>
          <w:p w:rsidR="005C265F" w:rsidRPr="00790BC6" w:rsidRDefault="00536815" w:rsidP="005C265F">
            <w:pPr>
              <w:jc w:val="right"/>
              <w:rPr>
                <w:rFonts w:ascii="Times New Roman" w:hAnsi="Times New Roman"/>
                <w:b/>
                <w:bCs/>
                <w:iCs/>
              </w:rPr>
            </w:pPr>
            <w:r>
              <w:rPr>
                <w:rFonts w:ascii="Times New Roman" w:hAnsi="Times New Roman"/>
                <w:b/>
                <w:bCs/>
                <w:iCs/>
              </w:rPr>
              <w:t>1 817 051,09</w:t>
            </w:r>
          </w:p>
        </w:tc>
      </w:tr>
      <w:tr w:rsidR="00ED6092" w:rsidRPr="005233C1" w:rsidTr="0010021B">
        <w:trPr>
          <w:trHeight w:val="630"/>
        </w:trPr>
        <w:tc>
          <w:tcPr>
            <w:tcW w:w="2694" w:type="dxa"/>
            <w:tcBorders>
              <w:top w:val="nil"/>
              <w:left w:val="single" w:sz="4" w:space="0" w:color="auto"/>
              <w:bottom w:val="single" w:sz="4" w:space="0" w:color="auto"/>
              <w:right w:val="single" w:sz="4" w:space="0" w:color="auto"/>
            </w:tcBorders>
            <w:shd w:val="clear" w:color="auto" w:fill="auto"/>
            <w:hideMark/>
          </w:tcPr>
          <w:p w:rsidR="00ED6092" w:rsidRPr="005233C1" w:rsidRDefault="007C47F6" w:rsidP="00505723">
            <w:pPr>
              <w:rPr>
                <w:rFonts w:ascii="Times New Roman" w:hAnsi="Times New Roman"/>
                <w:b/>
                <w:bCs/>
                <w:iCs/>
                <w:sz w:val="24"/>
                <w:szCs w:val="24"/>
              </w:rPr>
            </w:pPr>
            <w:r w:rsidRPr="005233C1">
              <w:rPr>
                <w:rFonts w:ascii="Times New Roman" w:hAnsi="Times New Roman"/>
                <w:sz w:val="24"/>
                <w:szCs w:val="24"/>
              </w:rPr>
              <w:t>Глава местной администрации</w:t>
            </w:r>
          </w:p>
        </w:tc>
        <w:tc>
          <w:tcPr>
            <w:tcW w:w="850" w:type="dxa"/>
            <w:tcBorders>
              <w:top w:val="nil"/>
              <w:left w:val="nil"/>
              <w:bottom w:val="single" w:sz="4" w:space="0" w:color="auto"/>
              <w:right w:val="single" w:sz="4" w:space="0" w:color="auto"/>
            </w:tcBorders>
            <w:shd w:val="clear" w:color="auto" w:fill="auto"/>
            <w:hideMark/>
          </w:tcPr>
          <w:p w:rsidR="00ED6092" w:rsidRPr="00CE4E07" w:rsidRDefault="00ED6092" w:rsidP="00505723">
            <w:pPr>
              <w:ind w:left="-1978" w:firstLine="1978"/>
              <w:jc w:val="center"/>
              <w:rPr>
                <w:rFonts w:ascii="Times New Roman" w:hAnsi="Times New Roman"/>
                <w:bCs/>
                <w:iCs/>
                <w:sz w:val="24"/>
                <w:szCs w:val="24"/>
              </w:rPr>
            </w:pPr>
            <w:r w:rsidRPr="00CE4E07">
              <w:rPr>
                <w:rFonts w:ascii="Times New Roman" w:hAnsi="Times New Roman"/>
                <w:bCs/>
                <w:iCs/>
                <w:sz w:val="24"/>
                <w:szCs w:val="24"/>
              </w:rPr>
              <w:t>01</w:t>
            </w:r>
          </w:p>
        </w:tc>
        <w:tc>
          <w:tcPr>
            <w:tcW w:w="567" w:type="dxa"/>
            <w:tcBorders>
              <w:top w:val="nil"/>
              <w:left w:val="nil"/>
              <w:bottom w:val="single" w:sz="4" w:space="0" w:color="auto"/>
              <w:right w:val="single" w:sz="4" w:space="0" w:color="auto"/>
            </w:tcBorders>
            <w:shd w:val="clear" w:color="auto" w:fill="auto"/>
            <w:hideMark/>
          </w:tcPr>
          <w:p w:rsidR="00ED6092" w:rsidRPr="00CE4E07" w:rsidRDefault="00ED6092" w:rsidP="00505723">
            <w:pPr>
              <w:jc w:val="center"/>
              <w:rPr>
                <w:rFonts w:ascii="Times New Roman" w:hAnsi="Times New Roman"/>
                <w:bCs/>
                <w:iCs/>
                <w:sz w:val="24"/>
                <w:szCs w:val="24"/>
              </w:rPr>
            </w:pPr>
            <w:r w:rsidRPr="00CE4E07">
              <w:rPr>
                <w:rFonts w:ascii="Times New Roman" w:hAnsi="Times New Roman"/>
                <w:bCs/>
                <w:iCs/>
                <w:sz w:val="24"/>
                <w:szCs w:val="24"/>
              </w:rPr>
              <w:t>02</w:t>
            </w:r>
          </w:p>
        </w:tc>
        <w:tc>
          <w:tcPr>
            <w:tcW w:w="1560" w:type="dxa"/>
            <w:tcBorders>
              <w:top w:val="nil"/>
              <w:left w:val="nil"/>
              <w:bottom w:val="single" w:sz="4" w:space="0" w:color="auto"/>
              <w:right w:val="single" w:sz="4" w:space="0" w:color="auto"/>
            </w:tcBorders>
            <w:shd w:val="clear" w:color="auto" w:fill="auto"/>
            <w:hideMark/>
          </w:tcPr>
          <w:p w:rsidR="00ED6092" w:rsidRPr="00CE4E07" w:rsidRDefault="00ED6092" w:rsidP="00505723">
            <w:pPr>
              <w:jc w:val="center"/>
              <w:rPr>
                <w:rFonts w:ascii="Times New Roman" w:hAnsi="Times New Roman"/>
                <w:bCs/>
                <w:iCs/>
                <w:sz w:val="24"/>
                <w:szCs w:val="24"/>
              </w:rPr>
            </w:pPr>
            <w:r w:rsidRPr="00CE4E07">
              <w:rPr>
                <w:rFonts w:ascii="Times New Roman" w:hAnsi="Times New Roman"/>
                <w:bCs/>
                <w:iCs/>
                <w:sz w:val="24"/>
                <w:szCs w:val="24"/>
              </w:rPr>
              <w:t> </w:t>
            </w:r>
          </w:p>
        </w:tc>
        <w:tc>
          <w:tcPr>
            <w:tcW w:w="708" w:type="dxa"/>
            <w:tcBorders>
              <w:top w:val="nil"/>
              <w:left w:val="nil"/>
              <w:bottom w:val="single" w:sz="4" w:space="0" w:color="auto"/>
              <w:right w:val="single" w:sz="4" w:space="0" w:color="auto"/>
            </w:tcBorders>
            <w:shd w:val="clear" w:color="auto" w:fill="auto"/>
            <w:hideMark/>
          </w:tcPr>
          <w:p w:rsidR="00ED6092" w:rsidRPr="00CE4E07" w:rsidRDefault="00ED6092" w:rsidP="00505723">
            <w:pPr>
              <w:jc w:val="center"/>
              <w:rPr>
                <w:rFonts w:ascii="Times New Roman" w:hAnsi="Times New Roman"/>
                <w:bCs/>
                <w:iCs/>
                <w:sz w:val="24"/>
                <w:szCs w:val="24"/>
              </w:rPr>
            </w:pPr>
            <w:r w:rsidRPr="00CE4E07">
              <w:rPr>
                <w:rFonts w:ascii="Times New Roman" w:hAnsi="Times New Roman"/>
                <w:bCs/>
                <w:iCs/>
                <w:sz w:val="24"/>
                <w:szCs w:val="24"/>
              </w:rPr>
              <w:t> </w:t>
            </w:r>
          </w:p>
        </w:tc>
        <w:tc>
          <w:tcPr>
            <w:tcW w:w="1560" w:type="dxa"/>
            <w:tcBorders>
              <w:top w:val="nil"/>
              <w:left w:val="nil"/>
              <w:bottom w:val="single" w:sz="4" w:space="0" w:color="auto"/>
              <w:right w:val="single" w:sz="4" w:space="0" w:color="auto"/>
            </w:tcBorders>
            <w:shd w:val="clear" w:color="auto" w:fill="auto"/>
            <w:hideMark/>
          </w:tcPr>
          <w:p w:rsidR="00ED6092" w:rsidRPr="00C646C9" w:rsidRDefault="008D7EBF" w:rsidP="008D7EBF">
            <w:pPr>
              <w:jc w:val="center"/>
              <w:rPr>
                <w:rFonts w:ascii="Times New Roman" w:hAnsi="Times New Roman"/>
                <w:b/>
                <w:bCs/>
                <w:iCs/>
                <w:sz w:val="24"/>
                <w:szCs w:val="24"/>
              </w:rPr>
            </w:pPr>
            <w:r>
              <w:rPr>
                <w:rFonts w:ascii="Times New Roman" w:hAnsi="Times New Roman"/>
                <w:b/>
                <w:bCs/>
                <w:iCs/>
                <w:sz w:val="24"/>
                <w:szCs w:val="24"/>
              </w:rPr>
              <w:t xml:space="preserve">    </w:t>
            </w:r>
            <w:r w:rsidR="00103CC7" w:rsidRPr="005340FF">
              <w:rPr>
                <w:rFonts w:ascii="Times New Roman" w:hAnsi="Times New Roman"/>
                <w:b/>
                <w:bCs/>
                <w:iCs/>
                <w:sz w:val="24"/>
                <w:szCs w:val="24"/>
                <w:lang w:val="en-US"/>
              </w:rPr>
              <w:t>6</w:t>
            </w:r>
            <w:r w:rsidR="00C646C9">
              <w:rPr>
                <w:rFonts w:ascii="Times New Roman" w:hAnsi="Times New Roman"/>
                <w:b/>
                <w:bCs/>
                <w:iCs/>
                <w:sz w:val="24"/>
                <w:szCs w:val="24"/>
              </w:rPr>
              <w:t>66 229,49</w:t>
            </w:r>
          </w:p>
        </w:tc>
        <w:tc>
          <w:tcPr>
            <w:tcW w:w="1417" w:type="dxa"/>
            <w:tcBorders>
              <w:top w:val="nil"/>
              <w:left w:val="nil"/>
              <w:bottom w:val="single" w:sz="4" w:space="0" w:color="auto"/>
              <w:right w:val="single" w:sz="4" w:space="0" w:color="auto"/>
            </w:tcBorders>
            <w:shd w:val="clear" w:color="auto" w:fill="auto"/>
            <w:hideMark/>
          </w:tcPr>
          <w:p w:rsidR="00ED6092" w:rsidRPr="005340FF" w:rsidRDefault="00D05E62" w:rsidP="0021762A">
            <w:pPr>
              <w:jc w:val="right"/>
              <w:rPr>
                <w:rFonts w:ascii="Times New Roman" w:hAnsi="Times New Roman"/>
                <w:b/>
                <w:bCs/>
                <w:iCs/>
                <w:sz w:val="24"/>
                <w:szCs w:val="24"/>
              </w:rPr>
            </w:pPr>
            <w:r w:rsidRPr="005340FF">
              <w:rPr>
                <w:rFonts w:ascii="Times New Roman" w:hAnsi="Times New Roman"/>
                <w:b/>
                <w:bCs/>
                <w:iCs/>
                <w:sz w:val="24"/>
                <w:szCs w:val="24"/>
                <w:lang w:val="en-US"/>
              </w:rPr>
              <w:t>6</w:t>
            </w:r>
            <w:r>
              <w:rPr>
                <w:rFonts w:ascii="Times New Roman" w:hAnsi="Times New Roman"/>
                <w:b/>
                <w:bCs/>
                <w:iCs/>
                <w:sz w:val="24"/>
                <w:szCs w:val="24"/>
              </w:rPr>
              <w:t>66 229,49</w:t>
            </w:r>
          </w:p>
        </w:tc>
        <w:tc>
          <w:tcPr>
            <w:tcW w:w="1701" w:type="dxa"/>
            <w:tcBorders>
              <w:top w:val="nil"/>
              <w:left w:val="nil"/>
              <w:bottom w:val="single" w:sz="4" w:space="0" w:color="auto"/>
              <w:right w:val="single" w:sz="4" w:space="0" w:color="auto"/>
            </w:tcBorders>
            <w:shd w:val="clear" w:color="auto" w:fill="auto"/>
            <w:hideMark/>
          </w:tcPr>
          <w:p w:rsidR="00ED6092" w:rsidRPr="005340FF" w:rsidRDefault="00D05E62" w:rsidP="0021762A">
            <w:pPr>
              <w:jc w:val="right"/>
              <w:rPr>
                <w:rFonts w:ascii="Times New Roman" w:hAnsi="Times New Roman"/>
                <w:b/>
                <w:bCs/>
                <w:iCs/>
                <w:sz w:val="24"/>
                <w:szCs w:val="24"/>
              </w:rPr>
            </w:pPr>
            <w:r w:rsidRPr="005340FF">
              <w:rPr>
                <w:rFonts w:ascii="Times New Roman" w:hAnsi="Times New Roman"/>
                <w:b/>
                <w:bCs/>
                <w:iCs/>
                <w:sz w:val="24"/>
                <w:szCs w:val="24"/>
                <w:lang w:val="en-US"/>
              </w:rPr>
              <w:t>6</w:t>
            </w:r>
            <w:r>
              <w:rPr>
                <w:rFonts w:ascii="Times New Roman" w:hAnsi="Times New Roman"/>
                <w:b/>
                <w:bCs/>
                <w:iCs/>
                <w:sz w:val="24"/>
                <w:szCs w:val="24"/>
              </w:rPr>
              <w:t>66 229,49</w:t>
            </w:r>
          </w:p>
        </w:tc>
      </w:tr>
      <w:tr w:rsidR="00252C20" w:rsidRPr="005233C1" w:rsidTr="0010021B">
        <w:trPr>
          <w:trHeight w:val="1236"/>
        </w:trPr>
        <w:tc>
          <w:tcPr>
            <w:tcW w:w="2694" w:type="dxa"/>
            <w:tcBorders>
              <w:top w:val="nil"/>
              <w:left w:val="single" w:sz="4" w:space="0" w:color="auto"/>
              <w:bottom w:val="single" w:sz="4" w:space="0" w:color="auto"/>
              <w:right w:val="single" w:sz="4" w:space="0" w:color="auto"/>
            </w:tcBorders>
            <w:shd w:val="clear" w:color="auto" w:fill="auto"/>
            <w:hideMark/>
          </w:tcPr>
          <w:p w:rsidR="00252C20" w:rsidRPr="005233C1" w:rsidRDefault="00252C20" w:rsidP="00505723">
            <w:pPr>
              <w:rPr>
                <w:rFonts w:ascii="Times New Roman" w:hAnsi="Times New Roman"/>
                <w:b/>
                <w:bCs/>
                <w:iCs/>
                <w:sz w:val="24"/>
                <w:szCs w:val="24"/>
              </w:rPr>
            </w:pPr>
            <w:r w:rsidRPr="005233C1">
              <w:rPr>
                <w:rFonts w:ascii="Times New Roman" w:hAnsi="Times New Roman"/>
                <w:sz w:val="24"/>
                <w:szCs w:val="24"/>
              </w:rPr>
              <w:t>Выполнение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252C20" w:rsidRPr="00CE4E07" w:rsidRDefault="00252C20" w:rsidP="00505723">
            <w:pPr>
              <w:jc w:val="center"/>
              <w:rPr>
                <w:rFonts w:ascii="Times New Roman" w:hAnsi="Times New Roman"/>
                <w:bCs/>
                <w:iCs/>
                <w:sz w:val="24"/>
                <w:szCs w:val="24"/>
              </w:rPr>
            </w:pPr>
            <w:r w:rsidRPr="00CE4E07">
              <w:rPr>
                <w:rFonts w:ascii="Times New Roman" w:hAnsi="Times New Roman"/>
                <w:bCs/>
                <w:iCs/>
                <w:sz w:val="24"/>
                <w:szCs w:val="24"/>
              </w:rPr>
              <w:t>01</w:t>
            </w:r>
          </w:p>
        </w:tc>
        <w:tc>
          <w:tcPr>
            <w:tcW w:w="567" w:type="dxa"/>
            <w:tcBorders>
              <w:top w:val="nil"/>
              <w:left w:val="nil"/>
              <w:bottom w:val="single" w:sz="4" w:space="0" w:color="auto"/>
              <w:right w:val="single" w:sz="4" w:space="0" w:color="auto"/>
            </w:tcBorders>
            <w:shd w:val="clear" w:color="auto" w:fill="auto"/>
            <w:hideMark/>
          </w:tcPr>
          <w:p w:rsidR="00252C20" w:rsidRPr="00CE4E07" w:rsidRDefault="00252C20" w:rsidP="00505723">
            <w:pPr>
              <w:jc w:val="center"/>
              <w:rPr>
                <w:rFonts w:ascii="Times New Roman" w:hAnsi="Times New Roman"/>
                <w:bCs/>
                <w:iCs/>
                <w:sz w:val="24"/>
                <w:szCs w:val="24"/>
              </w:rPr>
            </w:pPr>
            <w:r w:rsidRPr="00CE4E07">
              <w:rPr>
                <w:rFonts w:ascii="Times New Roman" w:hAnsi="Times New Roman"/>
                <w:bCs/>
                <w:iCs/>
                <w:sz w:val="24"/>
                <w:szCs w:val="24"/>
              </w:rPr>
              <w:t>02</w:t>
            </w:r>
          </w:p>
        </w:tc>
        <w:tc>
          <w:tcPr>
            <w:tcW w:w="1560" w:type="dxa"/>
            <w:tcBorders>
              <w:top w:val="nil"/>
              <w:left w:val="nil"/>
              <w:bottom w:val="single" w:sz="4" w:space="0" w:color="auto"/>
              <w:right w:val="single" w:sz="4" w:space="0" w:color="auto"/>
            </w:tcBorders>
            <w:shd w:val="clear" w:color="auto" w:fill="auto"/>
            <w:hideMark/>
          </w:tcPr>
          <w:p w:rsidR="00252C20" w:rsidRPr="00CE4E07" w:rsidRDefault="00252C20" w:rsidP="00505723">
            <w:pPr>
              <w:jc w:val="center"/>
              <w:rPr>
                <w:rFonts w:ascii="Times New Roman" w:hAnsi="Times New Roman"/>
                <w:bCs/>
                <w:iCs/>
                <w:sz w:val="24"/>
                <w:szCs w:val="24"/>
              </w:rPr>
            </w:pPr>
            <w:r w:rsidRPr="00CE4E07">
              <w:rPr>
                <w:rFonts w:ascii="Times New Roman" w:hAnsi="Times New Roman"/>
                <w:bCs/>
                <w:iCs/>
                <w:sz w:val="24"/>
                <w:szCs w:val="24"/>
              </w:rPr>
              <w:t>77100</w:t>
            </w:r>
            <w:r>
              <w:rPr>
                <w:rFonts w:ascii="Times New Roman" w:hAnsi="Times New Roman"/>
                <w:bCs/>
                <w:iCs/>
                <w:sz w:val="24"/>
                <w:szCs w:val="24"/>
              </w:rPr>
              <w:t>900</w:t>
            </w:r>
            <w:r w:rsidRPr="00CE4E07">
              <w:rPr>
                <w:rFonts w:ascii="Times New Roman" w:hAnsi="Times New Roman"/>
                <w:bCs/>
                <w:iCs/>
                <w:sz w:val="24"/>
                <w:szCs w:val="24"/>
              </w:rPr>
              <w:t>19</w:t>
            </w:r>
          </w:p>
        </w:tc>
        <w:tc>
          <w:tcPr>
            <w:tcW w:w="708" w:type="dxa"/>
            <w:tcBorders>
              <w:top w:val="nil"/>
              <w:left w:val="nil"/>
              <w:bottom w:val="single" w:sz="4" w:space="0" w:color="auto"/>
              <w:right w:val="single" w:sz="4" w:space="0" w:color="auto"/>
            </w:tcBorders>
            <w:shd w:val="clear" w:color="auto" w:fill="auto"/>
            <w:hideMark/>
          </w:tcPr>
          <w:p w:rsidR="00252C20" w:rsidRPr="00CE4E07" w:rsidRDefault="00252C20" w:rsidP="00505723">
            <w:pPr>
              <w:jc w:val="center"/>
              <w:rPr>
                <w:rFonts w:ascii="Times New Roman" w:hAnsi="Times New Roman"/>
                <w:bCs/>
                <w:iCs/>
                <w:sz w:val="24"/>
                <w:szCs w:val="24"/>
              </w:rPr>
            </w:pPr>
            <w:r w:rsidRPr="00CE4E07">
              <w:rPr>
                <w:rFonts w:ascii="Times New Roman" w:hAnsi="Times New Roman"/>
                <w:bCs/>
                <w:iCs/>
                <w:sz w:val="24"/>
                <w:szCs w:val="24"/>
              </w:rPr>
              <w:t> </w:t>
            </w:r>
          </w:p>
        </w:tc>
        <w:tc>
          <w:tcPr>
            <w:tcW w:w="1560" w:type="dxa"/>
            <w:tcBorders>
              <w:top w:val="nil"/>
              <w:left w:val="nil"/>
              <w:bottom w:val="single" w:sz="4" w:space="0" w:color="auto"/>
              <w:right w:val="single" w:sz="4" w:space="0" w:color="auto"/>
            </w:tcBorders>
            <w:shd w:val="clear" w:color="auto" w:fill="auto"/>
            <w:hideMark/>
          </w:tcPr>
          <w:p w:rsidR="00252C20" w:rsidRPr="00F309FB" w:rsidRDefault="00252C20" w:rsidP="00F309FB">
            <w:r w:rsidRPr="00252C20">
              <w:rPr>
                <w:rFonts w:ascii="Times New Roman" w:hAnsi="Times New Roman"/>
                <w:bCs/>
                <w:iCs/>
                <w:sz w:val="24"/>
                <w:szCs w:val="24"/>
              </w:rPr>
              <w:t xml:space="preserve">    </w:t>
            </w:r>
            <w:r w:rsidR="00C646C9" w:rsidRPr="005340FF">
              <w:rPr>
                <w:rFonts w:ascii="Times New Roman" w:hAnsi="Times New Roman"/>
                <w:b/>
                <w:bCs/>
                <w:iCs/>
                <w:sz w:val="24"/>
                <w:szCs w:val="24"/>
                <w:lang w:val="en-US"/>
              </w:rPr>
              <w:t>6</w:t>
            </w:r>
            <w:r w:rsidR="00C646C9">
              <w:rPr>
                <w:rFonts w:ascii="Times New Roman" w:hAnsi="Times New Roman"/>
                <w:b/>
                <w:bCs/>
                <w:iCs/>
                <w:sz w:val="24"/>
                <w:szCs w:val="24"/>
              </w:rPr>
              <w:t>66 229,49</w:t>
            </w:r>
          </w:p>
        </w:tc>
        <w:tc>
          <w:tcPr>
            <w:tcW w:w="1417" w:type="dxa"/>
            <w:tcBorders>
              <w:top w:val="nil"/>
              <w:left w:val="nil"/>
              <w:bottom w:val="single" w:sz="4" w:space="0" w:color="auto"/>
              <w:right w:val="single" w:sz="4" w:space="0" w:color="auto"/>
            </w:tcBorders>
            <w:shd w:val="clear" w:color="auto" w:fill="auto"/>
            <w:hideMark/>
          </w:tcPr>
          <w:p w:rsidR="00252C20" w:rsidRPr="00F309FB" w:rsidRDefault="00D05E62">
            <w:r w:rsidRPr="005340FF">
              <w:rPr>
                <w:rFonts w:ascii="Times New Roman" w:hAnsi="Times New Roman"/>
                <w:b/>
                <w:bCs/>
                <w:iCs/>
                <w:sz w:val="24"/>
                <w:szCs w:val="24"/>
                <w:lang w:val="en-US"/>
              </w:rPr>
              <w:t>6</w:t>
            </w:r>
            <w:r>
              <w:rPr>
                <w:rFonts w:ascii="Times New Roman" w:hAnsi="Times New Roman"/>
                <w:b/>
                <w:bCs/>
                <w:iCs/>
                <w:sz w:val="24"/>
                <w:szCs w:val="24"/>
              </w:rPr>
              <w:t>66 229,49</w:t>
            </w:r>
          </w:p>
        </w:tc>
        <w:tc>
          <w:tcPr>
            <w:tcW w:w="1701" w:type="dxa"/>
            <w:tcBorders>
              <w:top w:val="nil"/>
              <w:left w:val="nil"/>
              <w:bottom w:val="single" w:sz="4" w:space="0" w:color="auto"/>
              <w:right w:val="single" w:sz="4" w:space="0" w:color="auto"/>
            </w:tcBorders>
            <w:shd w:val="clear" w:color="auto" w:fill="auto"/>
            <w:hideMark/>
          </w:tcPr>
          <w:p w:rsidR="00252C20" w:rsidRPr="00F309FB" w:rsidRDefault="00252C20" w:rsidP="00F309FB">
            <w:r w:rsidRPr="00252C20">
              <w:rPr>
                <w:rFonts w:ascii="Times New Roman" w:hAnsi="Times New Roman"/>
                <w:bCs/>
                <w:iCs/>
                <w:sz w:val="24"/>
                <w:szCs w:val="24"/>
              </w:rPr>
              <w:t xml:space="preserve">    </w:t>
            </w:r>
            <w:r w:rsidR="00D05E62" w:rsidRPr="005340FF">
              <w:rPr>
                <w:rFonts w:ascii="Times New Roman" w:hAnsi="Times New Roman"/>
                <w:b/>
                <w:bCs/>
                <w:iCs/>
                <w:sz w:val="24"/>
                <w:szCs w:val="24"/>
                <w:lang w:val="en-US"/>
              </w:rPr>
              <w:t>6</w:t>
            </w:r>
            <w:r w:rsidR="00D05E62">
              <w:rPr>
                <w:rFonts w:ascii="Times New Roman" w:hAnsi="Times New Roman"/>
                <w:b/>
                <w:bCs/>
                <w:iCs/>
                <w:sz w:val="24"/>
                <w:szCs w:val="24"/>
              </w:rPr>
              <w:t>66 229,49</w:t>
            </w:r>
          </w:p>
        </w:tc>
      </w:tr>
      <w:tr w:rsidR="00252C20" w:rsidRPr="005233C1" w:rsidTr="00132C82">
        <w:trPr>
          <w:trHeight w:val="2304"/>
        </w:trPr>
        <w:tc>
          <w:tcPr>
            <w:tcW w:w="2694" w:type="dxa"/>
            <w:tcBorders>
              <w:top w:val="nil"/>
              <w:left w:val="single" w:sz="4" w:space="0" w:color="auto"/>
              <w:bottom w:val="single" w:sz="4" w:space="0" w:color="auto"/>
              <w:right w:val="single" w:sz="4" w:space="0" w:color="auto"/>
            </w:tcBorders>
            <w:shd w:val="clear" w:color="auto" w:fill="auto"/>
            <w:hideMark/>
          </w:tcPr>
          <w:p w:rsidR="00252C20" w:rsidRPr="005233C1" w:rsidRDefault="00252C20" w:rsidP="00505723">
            <w:pPr>
              <w:rPr>
                <w:rFonts w:ascii="Times New Roman" w:hAnsi="Times New Roman"/>
                <w:sz w:val="24"/>
                <w:szCs w:val="24"/>
              </w:rPr>
            </w:pPr>
            <w:r w:rsidRPr="005233C1">
              <w:rPr>
                <w:rFonts w:ascii="Times New Roman" w:hAnsi="Times New Roman"/>
                <w:sz w:val="24"/>
                <w:szCs w:val="24"/>
              </w:rPr>
              <w:t>Фонд оплаты труда государственных (муниципальных) органов и взносы по обязательному социальному страхованию</w:t>
            </w:r>
          </w:p>
        </w:tc>
        <w:tc>
          <w:tcPr>
            <w:tcW w:w="850" w:type="dxa"/>
            <w:tcBorders>
              <w:top w:val="nil"/>
              <w:left w:val="nil"/>
              <w:bottom w:val="single" w:sz="4" w:space="0" w:color="auto"/>
              <w:right w:val="single" w:sz="4" w:space="0" w:color="auto"/>
            </w:tcBorders>
            <w:shd w:val="clear" w:color="auto" w:fill="auto"/>
            <w:hideMark/>
          </w:tcPr>
          <w:p w:rsidR="00252C20" w:rsidRPr="005233C1" w:rsidRDefault="00252C20" w:rsidP="00505723">
            <w:pPr>
              <w:jc w:val="center"/>
              <w:rPr>
                <w:rFonts w:ascii="Times New Roman" w:hAnsi="Times New Roman"/>
                <w:sz w:val="24"/>
                <w:szCs w:val="24"/>
              </w:rPr>
            </w:pPr>
            <w:r w:rsidRPr="005233C1">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rsidR="00252C20" w:rsidRPr="005233C1" w:rsidRDefault="00252C20" w:rsidP="00505723">
            <w:pPr>
              <w:jc w:val="center"/>
              <w:rPr>
                <w:rFonts w:ascii="Times New Roman" w:hAnsi="Times New Roman"/>
                <w:sz w:val="24"/>
                <w:szCs w:val="24"/>
              </w:rPr>
            </w:pPr>
            <w:r w:rsidRPr="005233C1">
              <w:rPr>
                <w:rFonts w:ascii="Times New Roman" w:hAnsi="Times New Roman"/>
                <w:sz w:val="24"/>
                <w:szCs w:val="24"/>
              </w:rPr>
              <w:t>02</w:t>
            </w:r>
          </w:p>
        </w:tc>
        <w:tc>
          <w:tcPr>
            <w:tcW w:w="1560" w:type="dxa"/>
            <w:tcBorders>
              <w:top w:val="nil"/>
              <w:left w:val="nil"/>
              <w:bottom w:val="single" w:sz="4" w:space="0" w:color="auto"/>
              <w:right w:val="single" w:sz="4" w:space="0" w:color="auto"/>
            </w:tcBorders>
            <w:shd w:val="clear" w:color="auto" w:fill="auto"/>
            <w:hideMark/>
          </w:tcPr>
          <w:p w:rsidR="00252C20" w:rsidRPr="005233C1" w:rsidRDefault="00252C20" w:rsidP="00505723">
            <w:pPr>
              <w:jc w:val="center"/>
              <w:rPr>
                <w:rFonts w:ascii="Times New Roman" w:hAnsi="Times New Roman"/>
                <w:sz w:val="24"/>
                <w:szCs w:val="24"/>
              </w:rPr>
            </w:pPr>
            <w:r w:rsidRPr="005233C1">
              <w:rPr>
                <w:rFonts w:ascii="Times New Roman" w:hAnsi="Times New Roman"/>
                <w:sz w:val="24"/>
                <w:szCs w:val="24"/>
              </w:rPr>
              <w:t>77100</w:t>
            </w:r>
            <w:r>
              <w:rPr>
                <w:rFonts w:ascii="Times New Roman" w:hAnsi="Times New Roman"/>
                <w:sz w:val="24"/>
                <w:szCs w:val="24"/>
              </w:rPr>
              <w:t>900</w:t>
            </w:r>
            <w:r w:rsidRPr="005233C1">
              <w:rPr>
                <w:rFonts w:ascii="Times New Roman" w:hAnsi="Times New Roman"/>
                <w:sz w:val="24"/>
                <w:szCs w:val="24"/>
              </w:rPr>
              <w:t>19</w:t>
            </w:r>
          </w:p>
        </w:tc>
        <w:tc>
          <w:tcPr>
            <w:tcW w:w="708" w:type="dxa"/>
            <w:tcBorders>
              <w:top w:val="nil"/>
              <w:left w:val="nil"/>
              <w:bottom w:val="single" w:sz="4" w:space="0" w:color="auto"/>
              <w:right w:val="single" w:sz="4" w:space="0" w:color="auto"/>
            </w:tcBorders>
            <w:shd w:val="clear" w:color="auto" w:fill="auto"/>
            <w:hideMark/>
          </w:tcPr>
          <w:p w:rsidR="00252C20" w:rsidRPr="005233C1" w:rsidRDefault="00252C20" w:rsidP="00505723">
            <w:pPr>
              <w:jc w:val="center"/>
              <w:rPr>
                <w:rFonts w:ascii="Times New Roman" w:hAnsi="Times New Roman"/>
                <w:sz w:val="24"/>
                <w:szCs w:val="24"/>
              </w:rPr>
            </w:pPr>
            <w:r w:rsidRPr="005233C1">
              <w:rPr>
                <w:rFonts w:ascii="Times New Roman" w:hAnsi="Times New Roman"/>
                <w:sz w:val="24"/>
                <w:szCs w:val="24"/>
              </w:rPr>
              <w:t>1</w:t>
            </w:r>
            <w:r w:rsidR="005C265F">
              <w:rPr>
                <w:rFonts w:ascii="Times New Roman" w:hAnsi="Times New Roman"/>
                <w:sz w:val="24"/>
                <w:szCs w:val="24"/>
              </w:rPr>
              <w:t>00</w:t>
            </w:r>
          </w:p>
        </w:tc>
        <w:tc>
          <w:tcPr>
            <w:tcW w:w="1560" w:type="dxa"/>
            <w:tcBorders>
              <w:top w:val="nil"/>
              <w:left w:val="nil"/>
              <w:bottom w:val="single" w:sz="4" w:space="0" w:color="auto"/>
              <w:right w:val="single" w:sz="4" w:space="0" w:color="auto"/>
            </w:tcBorders>
            <w:shd w:val="clear" w:color="auto" w:fill="auto"/>
            <w:hideMark/>
          </w:tcPr>
          <w:p w:rsidR="00252C20" w:rsidRPr="00F309FB" w:rsidRDefault="00252C20" w:rsidP="00F309FB">
            <w:r>
              <w:rPr>
                <w:rFonts w:ascii="Times New Roman" w:hAnsi="Times New Roman"/>
                <w:bCs/>
                <w:iCs/>
                <w:sz w:val="24"/>
                <w:szCs w:val="24"/>
              </w:rPr>
              <w:t xml:space="preserve">    </w:t>
            </w:r>
            <w:r w:rsidR="00C646C9" w:rsidRPr="005340FF">
              <w:rPr>
                <w:rFonts w:ascii="Times New Roman" w:hAnsi="Times New Roman"/>
                <w:b/>
                <w:bCs/>
                <w:iCs/>
                <w:sz w:val="24"/>
                <w:szCs w:val="24"/>
                <w:lang w:val="en-US"/>
              </w:rPr>
              <w:t>6</w:t>
            </w:r>
            <w:r w:rsidR="00C646C9">
              <w:rPr>
                <w:rFonts w:ascii="Times New Roman" w:hAnsi="Times New Roman"/>
                <w:b/>
                <w:bCs/>
                <w:iCs/>
                <w:sz w:val="24"/>
                <w:szCs w:val="24"/>
              </w:rPr>
              <w:t>66 229,49</w:t>
            </w:r>
          </w:p>
        </w:tc>
        <w:tc>
          <w:tcPr>
            <w:tcW w:w="1417" w:type="dxa"/>
            <w:tcBorders>
              <w:top w:val="nil"/>
              <w:left w:val="nil"/>
              <w:bottom w:val="single" w:sz="4" w:space="0" w:color="auto"/>
              <w:right w:val="single" w:sz="4" w:space="0" w:color="auto"/>
            </w:tcBorders>
            <w:shd w:val="clear" w:color="auto" w:fill="auto"/>
            <w:hideMark/>
          </w:tcPr>
          <w:p w:rsidR="00252C20" w:rsidRPr="00F309FB" w:rsidRDefault="00D05E62">
            <w:r w:rsidRPr="005340FF">
              <w:rPr>
                <w:rFonts w:ascii="Times New Roman" w:hAnsi="Times New Roman"/>
                <w:b/>
                <w:bCs/>
                <w:iCs/>
                <w:sz w:val="24"/>
                <w:szCs w:val="24"/>
                <w:lang w:val="en-US"/>
              </w:rPr>
              <w:t>6</w:t>
            </w:r>
            <w:r>
              <w:rPr>
                <w:rFonts w:ascii="Times New Roman" w:hAnsi="Times New Roman"/>
                <w:b/>
                <w:bCs/>
                <w:iCs/>
                <w:sz w:val="24"/>
                <w:szCs w:val="24"/>
              </w:rPr>
              <w:t>66 229,49</w:t>
            </w:r>
          </w:p>
        </w:tc>
        <w:tc>
          <w:tcPr>
            <w:tcW w:w="1701" w:type="dxa"/>
            <w:tcBorders>
              <w:top w:val="nil"/>
              <w:left w:val="nil"/>
              <w:bottom w:val="single" w:sz="4" w:space="0" w:color="auto"/>
              <w:right w:val="single" w:sz="4" w:space="0" w:color="auto"/>
            </w:tcBorders>
            <w:shd w:val="clear" w:color="auto" w:fill="auto"/>
            <w:hideMark/>
          </w:tcPr>
          <w:p w:rsidR="00252C20" w:rsidRPr="00F309FB" w:rsidRDefault="00252C20" w:rsidP="00F309FB">
            <w:r>
              <w:rPr>
                <w:rFonts w:ascii="Times New Roman" w:hAnsi="Times New Roman"/>
                <w:bCs/>
                <w:iCs/>
                <w:sz w:val="24"/>
                <w:szCs w:val="24"/>
              </w:rPr>
              <w:t xml:space="preserve">    </w:t>
            </w:r>
            <w:r w:rsidR="00D05E62" w:rsidRPr="005340FF">
              <w:rPr>
                <w:rFonts w:ascii="Times New Roman" w:hAnsi="Times New Roman"/>
                <w:b/>
                <w:bCs/>
                <w:iCs/>
                <w:sz w:val="24"/>
                <w:szCs w:val="24"/>
                <w:lang w:val="en-US"/>
              </w:rPr>
              <w:t>6</w:t>
            </w:r>
            <w:r w:rsidR="00D05E62">
              <w:rPr>
                <w:rFonts w:ascii="Times New Roman" w:hAnsi="Times New Roman"/>
                <w:b/>
                <w:bCs/>
                <w:iCs/>
                <w:sz w:val="24"/>
                <w:szCs w:val="24"/>
              </w:rPr>
              <w:t>66 229,49</w:t>
            </w:r>
          </w:p>
        </w:tc>
      </w:tr>
      <w:tr w:rsidR="00132C82" w:rsidRPr="005233C1" w:rsidTr="00132C82">
        <w:trPr>
          <w:trHeight w:val="108"/>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32C82" w:rsidRPr="00DA0DDC" w:rsidRDefault="00132C82" w:rsidP="00A01995">
            <w:pPr>
              <w:spacing w:after="0" w:line="240" w:lineRule="auto"/>
              <w:rPr>
                <w:rFonts w:ascii="Arial" w:eastAsia="Times New Roman" w:hAnsi="Arial" w:cs="Arial"/>
                <w:sz w:val="16"/>
                <w:szCs w:val="16"/>
                <w:lang w:eastAsia="ru-RU"/>
              </w:rPr>
            </w:pPr>
            <w:r w:rsidRPr="00DA0DDC">
              <w:rPr>
                <w:rFonts w:ascii="Arial" w:eastAsia="Times New Roman" w:hAnsi="Arial" w:cs="Arial"/>
                <w:sz w:val="16"/>
                <w:szCs w:val="16"/>
                <w:lang w:eastAsia="ru-RU"/>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hideMark/>
          </w:tcPr>
          <w:p w:rsidR="00132C82" w:rsidRPr="00DA0DDC" w:rsidRDefault="00132C82" w:rsidP="00A01995">
            <w:pPr>
              <w:spacing w:after="0" w:line="240" w:lineRule="auto"/>
              <w:jc w:val="center"/>
              <w:rPr>
                <w:rFonts w:ascii="Arial" w:eastAsia="Times New Roman" w:hAnsi="Arial" w:cs="Arial"/>
                <w:sz w:val="16"/>
                <w:szCs w:val="16"/>
                <w:lang w:eastAsia="ru-RU"/>
              </w:rPr>
            </w:pPr>
            <w:r w:rsidRPr="00DA0DDC">
              <w:rPr>
                <w:rFonts w:ascii="Arial" w:eastAsia="Times New Roman" w:hAnsi="Arial" w:cs="Arial"/>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132C82" w:rsidRPr="00DA0DDC" w:rsidRDefault="00132C82" w:rsidP="00A01995">
            <w:pPr>
              <w:spacing w:after="0" w:line="240" w:lineRule="auto"/>
              <w:jc w:val="center"/>
              <w:rPr>
                <w:rFonts w:ascii="Arial" w:eastAsia="Times New Roman" w:hAnsi="Arial" w:cs="Arial"/>
                <w:sz w:val="16"/>
                <w:szCs w:val="16"/>
                <w:lang w:eastAsia="ru-RU"/>
              </w:rPr>
            </w:pPr>
            <w:r w:rsidRPr="00DA0DDC">
              <w:rPr>
                <w:rFonts w:ascii="Arial" w:eastAsia="Times New Roman" w:hAnsi="Arial" w:cs="Arial"/>
                <w:sz w:val="16"/>
                <w:szCs w:val="16"/>
                <w:lang w:eastAsia="ru-RU"/>
              </w:rPr>
              <w:t>02</w:t>
            </w:r>
          </w:p>
        </w:tc>
        <w:tc>
          <w:tcPr>
            <w:tcW w:w="1560" w:type="dxa"/>
            <w:tcBorders>
              <w:top w:val="single" w:sz="4" w:space="0" w:color="auto"/>
              <w:left w:val="nil"/>
              <w:bottom w:val="single" w:sz="4" w:space="0" w:color="auto"/>
              <w:right w:val="single" w:sz="4" w:space="0" w:color="auto"/>
            </w:tcBorders>
            <w:shd w:val="clear" w:color="auto" w:fill="auto"/>
            <w:hideMark/>
          </w:tcPr>
          <w:p w:rsidR="00132C82" w:rsidRPr="00DA0DDC" w:rsidRDefault="00132C82" w:rsidP="00A01995">
            <w:pPr>
              <w:spacing w:after="0" w:line="240" w:lineRule="auto"/>
              <w:jc w:val="center"/>
              <w:rPr>
                <w:rFonts w:ascii="Arial" w:eastAsia="Times New Roman" w:hAnsi="Arial" w:cs="Arial"/>
                <w:sz w:val="16"/>
                <w:szCs w:val="16"/>
                <w:lang w:eastAsia="ru-RU"/>
              </w:rPr>
            </w:pPr>
            <w:r w:rsidRPr="00DA0DDC">
              <w:rPr>
                <w:rFonts w:ascii="Arial" w:eastAsia="Times New Roman" w:hAnsi="Arial" w:cs="Arial"/>
                <w:sz w:val="16"/>
                <w:szCs w:val="16"/>
                <w:lang w:eastAsia="ru-RU"/>
              </w:rPr>
              <w:t>7710090019</w:t>
            </w:r>
          </w:p>
        </w:tc>
        <w:tc>
          <w:tcPr>
            <w:tcW w:w="708" w:type="dxa"/>
            <w:tcBorders>
              <w:top w:val="single" w:sz="4" w:space="0" w:color="auto"/>
              <w:left w:val="nil"/>
              <w:bottom w:val="single" w:sz="4" w:space="0" w:color="auto"/>
              <w:right w:val="single" w:sz="4" w:space="0" w:color="auto"/>
            </w:tcBorders>
            <w:shd w:val="clear" w:color="auto" w:fill="auto"/>
            <w:hideMark/>
          </w:tcPr>
          <w:p w:rsidR="00132C82" w:rsidRPr="00DA0DDC" w:rsidRDefault="00132C82" w:rsidP="00A01995">
            <w:pPr>
              <w:spacing w:after="0" w:line="240" w:lineRule="auto"/>
              <w:jc w:val="center"/>
              <w:rPr>
                <w:rFonts w:ascii="Arial" w:eastAsia="Times New Roman" w:hAnsi="Arial" w:cs="Arial"/>
                <w:sz w:val="16"/>
                <w:szCs w:val="16"/>
                <w:lang w:eastAsia="ru-RU"/>
              </w:rPr>
            </w:pPr>
            <w:r w:rsidRPr="00DA0DDC">
              <w:rPr>
                <w:rFonts w:ascii="Arial" w:eastAsia="Times New Roman" w:hAnsi="Arial" w:cs="Arial"/>
                <w:sz w:val="16"/>
                <w:szCs w:val="16"/>
                <w:lang w:eastAsia="ru-RU"/>
              </w:rPr>
              <w:t>121</w:t>
            </w:r>
          </w:p>
        </w:tc>
        <w:tc>
          <w:tcPr>
            <w:tcW w:w="1560" w:type="dxa"/>
            <w:tcBorders>
              <w:top w:val="single" w:sz="4" w:space="0" w:color="auto"/>
              <w:left w:val="nil"/>
              <w:bottom w:val="single" w:sz="4" w:space="0" w:color="auto"/>
              <w:right w:val="single" w:sz="4" w:space="0" w:color="auto"/>
            </w:tcBorders>
            <w:shd w:val="clear" w:color="auto" w:fill="auto"/>
            <w:hideMark/>
          </w:tcPr>
          <w:p w:rsidR="00132C82" w:rsidRPr="00041480" w:rsidRDefault="00132C82" w:rsidP="00A01995">
            <w:pPr>
              <w:jc w:val="right"/>
              <w:rPr>
                <w:rFonts w:ascii="Times New Roman" w:hAnsi="Times New Roman"/>
                <w:bCs/>
                <w:iCs/>
              </w:rPr>
            </w:pPr>
            <w:r w:rsidRPr="00041480">
              <w:rPr>
                <w:rFonts w:ascii="Times New Roman" w:hAnsi="Times New Roman"/>
                <w:bCs/>
                <w:iCs/>
              </w:rPr>
              <w:t>511 697,00</w:t>
            </w:r>
          </w:p>
        </w:tc>
        <w:tc>
          <w:tcPr>
            <w:tcW w:w="1417" w:type="dxa"/>
            <w:tcBorders>
              <w:top w:val="single" w:sz="4" w:space="0" w:color="auto"/>
              <w:left w:val="nil"/>
              <w:bottom w:val="single" w:sz="4" w:space="0" w:color="auto"/>
              <w:right w:val="single" w:sz="4" w:space="0" w:color="auto"/>
            </w:tcBorders>
            <w:shd w:val="clear" w:color="auto" w:fill="auto"/>
            <w:hideMark/>
          </w:tcPr>
          <w:p w:rsidR="00132C82" w:rsidRPr="00041480" w:rsidRDefault="00132C82" w:rsidP="00A01995">
            <w:pPr>
              <w:rPr>
                <w:rFonts w:ascii="Times New Roman" w:hAnsi="Times New Roman"/>
                <w:bCs/>
                <w:iCs/>
              </w:rPr>
            </w:pPr>
            <w:r w:rsidRPr="00041480">
              <w:rPr>
                <w:rFonts w:ascii="Times New Roman" w:hAnsi="Times New Roman"/>
                <w:bCs/>
                <w:iCs/>
              </w:rPr>
              <w:t>511 697,00</w:t>
            </w:r>
          </w:p>
        </w:tc>
        <w:tc>
          <w:tcPr>
            <w:tcW w:w="1701" w:type="dxa"/>
            <w:tcBorders>
              <w:top w:val="single" w:sz="4" w:space="0" w:color="auto"/>
              <w:left w:val="nil"/>
              <w:bottom w:val="single" w:sz="4" w:space="0" w:color="auto"/>
              <w:right w:val="single" w:sz="4" w:space="0" w:color="auto"/>
            </w:tcBorders>
            <w:shd w:val="clear" w:color="auto" w:fill="auto"/>
            <w:hideMark/>
          </w:tcPr>
          <w:p w:rsidR="00132C82" w:rsidRPr="00041480" w:rsidRDefault="00132C82" w:rsidP="00A01995">
            <w:pPr>
              <w:rPr>
                <w:rFonts w:ascii="Times New Roman" w:hAnsi="Times New Roman"/>
                <w:bCs/>
                <w:iCs/>
              </w:rPr>
            </w:pPr>
            <w:r w:rsidRPr="00041480">
              <w:rPr>
                <w:rFonts w:ascii="Times New Roman" w:hAnsi="Times New Roman"/>
                <w:bCs/>
                <w:iCs/>
              </w:rPr>
              <w:t>511 697,00</w:t>
            </w:r>
          </w:p>
        </w:tc>
      </w:tr>
      <w:tr w:rsidR="00132C82" w:rsidRPr="005233C1" w:rsidTr="00132C82">
        <w:trPr>
          <w:trHeight w:val="14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32C82" w:rsidRPr="00DA0DDC" w:rsidRDefault="00132C82" w:rsidP="00A01995">
            <w:pPr>
              <w:spacing w:after="0" w:line="240" w:lineRule="auto"/>
              <w:rPr>
                <w:rFonts w:ascii="Arial" w:eastAsia="Times New Roman" w:hAnsi="Arial" w:cs="Arial"/>
                <w:sz w:val="16"/>
                <w:szCs w:val="16"/>
                <w:lang w:eastAsia="ru-RU"/>
              </w:rPr>
            </w:pPr>
            <w:r w:rsidRPr="00DA0DDC">
              <w:rPr>
                <w:rFonts w:ascii="Arial" w:eastAsia="Times New Roman" w:hAnsi="Arial" w:cs="Arial"/>
                <w:sz w:val="16"/>
                <w:szCs w:val="16"/>
                <w:lang w:eastAsia="ru-RU"/>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hideMark/>
          </w:tcPr>
          <w:p w:rsidR="00132C82" w:rsidRPr="00DA0DDC" w:rsidRDefault="00132C82" w:rsidP="00A01995">
            <w:pPr>
              <w:spacing w:after="0" w:line="240" w:lineRule="auto"/>
              <w:jc w:val="center"/>
              <w:rPr>
                <w:rFonts w:ascii="Arial" w:eastAsia="Times New Roman" w:hAnsi="Arial" w:cs="Arial"/>
                <w:sz w:val="16"/>
                <w:szCs w:val="16"/>
                <w:lang w:eastAsia="ru-RU"/>
              </w:rPr>
            </w:pPr>
            <w:r w:rsidRPr="00DA0DDC">
              <w:rPr>
                <w:rFonts w:ascii="Arial" w:eastAsia="Times New Roman" w:hAnsi="Arial" w:cs="Arial"/>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132C82" w:rsidRPr="00DA0DDC" w:rsidRDefault="00132C82" w:rsidP="00A01995">
            <w:pPr>
              <w:spacing w:after="0" w:line="240" w:lineRule="auto"/>
              <w:jc w:val="center"/>
              <w:rPr>
                <w:rFonts w:ascii="Arial" w:eastAsia="Times New Roman" w:hAnsi="Arial" w:cs="Arial"/>
                <w:sz w:val="16"/>
                <w:szCs w:val="16"/>
                <w:lang w:eastAsia="ru-RU"/>
              </w:rPr>
            </w:pPr>
            <w:r w:rsidRPr="00DA0DDC">
              <w:rPr>
                <w:rFonts w:ascii="Arial" w:eastAsia="Times New Roman" w:hAnsi="Arial" w:cs="Arial"/>
                <w:sz w:val="16"/>
                <w:szCs w:val="16"/>
                <w:lang w:eastAsia="ru-RU"/>
              </w:rPr>
              <w:t>02</w:t>
            </w:r>
          </w:p>
        </w:tc>
        <w:tc>
          <w:tcPr>
            <w:tcW w:w="1560" w:type="dxa"/>
            <w:tcBorders>
              <w:top w:val="single" w:sz="4" w:space="0" w:color="auto"/>
              <w:left w:val="nil"/>
              <w:bottom w:val="single" w:sz="4" w:space="0" w:color="auto"/>
              <w:right w:val="single" w:sz="4" w:space="0" w:color="auto"/>
            </w:tcBorders>
            <w:shd w:val="clear" w:color="auto" w:fill="auto"/>
            <w:hideMark/>
          </w:tcPr>
          <w:p w:rsidR="00132C82" w:rsidRPr="00DA0DDC" w:rsidRDefault="00132C82" w:rsidP="00A01995">
            <w:pPr>
              <w:spacing w:after="0" w:line="240" w:lineRule="auto"/>
              <w:jc w:val="center"/>
              <w:rPr>
                <w:rFonts w:ascii="Arial" w:eastAsia="Times New Roman" w:hAnsi="Arial" w:cs="Arial"/>
                <w:sz w:val="16"/>
                <w:szCs w:val="16"/>
                <w:lang w:eastAsia="ru-RU"/>
              </w:rPr>
            </w:pPr>
            <w:r w:rsidRPr="00DA0DDC">
              <w:rPr>
                <w:rFonts w:ascii="Arial" w:eastAsia="Times New Roman" w:hAnsi="Arial" w:cs="Arial"/>
                <w:sz w:val="16"/>
                <w:szCs w:val="16"/>
                <w:lang w:eastAsia="ru-RU"/>
              </w:rPr>
              <w:t>7710090019</w:t>
            </w:r>
          </w:p>
        </w:tc>
        <w:tc>
          <w:tcPr>
            <w:tcW w:w="708" w:type="dxa"/>
            <w:tcBorders>
              <w:top w:val="single" w:sz="4" w:space="0" w:color="auto"/>
              <w:left w:val="nil"/>
              <w:bottom w:val="single" w:sz="4" w:space="0" w:color="auto"/>
              <w:right w:val="single" w:sz="4" w:space="0" w:color="auto"/>
            </w:tcBorders>
            <w:shd w:val="clear" w:color="auto" w:fill="auto"/>
            <w:hideMark/>
          </w:tcPr>
          <w:p w:rsidR="00132C82" w:rsidRPr="00DA0DDC" w:rsidRDefault="00132C82" w:rsidP="00A01995">
            <w:pPr>
              <w:spacing w:after="0" w:line="240" w:lineRule="auto"/>
              <w:jc w:val="center"/>
              <w:rPr>
                <w:rFonts w:ascii="Arial" w:eastAsia="Times New Roman" w:hAnsi="Arial" w:cs="Arial"/>
                <w:sz w:val="16"/>
                <w:szCs w:val="16"/>
                <w:lang w:eastAsia="ru-RU"/>
              </w:rPr>
            </w:pPr>
            <w:r w:rsidRPr="00DA0DDC">
              <w:rPr>
                <w:rFonts w:ascii="Arial" w:eastAsia="Times New Roman" w:hAnsi="Arial" w:cs="Arial"/>
                <w:sz w:val="16"/>
                <w:szCs w:val="16"/>
                <w:lang w:eastAsia="ru-RU"/>
              </w:rPr>
              <w:t>121</w:t>
            </w:r>
          </w:p>
        </w:tc>
        <w:tc>
          <w:tcPr>
            <w:tcW w:w="1560" w:type="dxa"/>
            <w:tcBorders>
              <w:top w:val="single" w:sz="4" w:space="0" w:color="auto"/>
              <w:left w:val="nil"/>
              <w:bottom w:val="single" w:sz="4" w:space="0" w:color="auto"/>
              <w:right w:val="single" w:sz="4" w:space="0" w:color="auto"/>
            </w:tcBorders>
            <w:shd w:val="clear" w:color="auto" w:fill="auto"/>
            <w:hideMark/>
          </w:tcPr>
          <w:p w:rsidR="00132C82" w:rsidRPr="00041480" w:rsidRDefault="00132C82" w:rsidP="00A01995">
            <w:pPr>
              <w:jc w:val="right"/>
              <w:rPr>
                <w:rFonts w:ascii="Times New Roman" w:hAnsi="Times New Roman"/>
                <w:bCs/>
                <w:iCs/>
              </w:rPr>
            </w:pPr>
            <w:r w:rsidRPr="00041480">
              <w:rPr>
                <w:rFonts w:ascii="Times New Roman" w:hAnsi="Times New Roman"/>
                <w:bCs/>
                <w:iCs/>
              </w:rPr>
              <w:t>511 697,00</w:t>
            </w:r>
          </w:p>
        </w:tc>
        <w:tc>
          <w:tcPr>
            <w:tcW w:w="1417" w:type="dxa"/>
            <w:tcBorders>
              <w:top w:val="single" w:sz="4" w:space="0" w:color="auto"/>
              <w:left w:val="nil"/>
              <w:bottom w:val="single" w:sz="4" w:space="0" w:color="auto"/>
              <w:right w:val="single" w:sz="4" w:space="0" w:color="auto"/>
            </w:tcBorders>
            <w:shd w:val="clear" w:color="auto" w:fill="auto"/>
            <w:hideMark/>
          </w:tcPr>
          <w:p w:rsidR="00132C82" w:rsidRPr="00041480" w:rsidRDefault="00132C82" w:rsidP="00A01995">
            <w:pPr>
              <w:rPr>
                <w:rFonts w:ascii="Times New Roman" w:hAnsi="Times New Roman"/>
                <w:bCs/>
                <w:iCs/>
              </w:rPr>
            </w:pPr>
            <w:r w:rsidRPr="00041480">
              <w:rPr>
                <w:rFonts w:ascii="Times New Roman" w:hAnsi="Times New Roman"/>
                <w:bCs/>
                <w:iCs/>
              </w:rPr>
              <w:t>511 697,00</w:t>
            </w:r>
          </w:p>
        </w:tc>
        <w:tc>
          <w:tcPr>
            <w:tcW w:w="1701" w:type="dxa"/>
            <w:tcBorders>
              <w:top w:val="single" w:sz="4" w:space="0" w:color="auto"/>
              <w:left w:val="nil"/>
              <w:bottom w:val="single" w:sz="4" w:space="0" w:color="auto"/>
              <w:right w:val="single" w:sz="4" w:space="0" w:color="auto"/>
            </w:tcBorders>
            <w:shd w:val="clear" w:color="auto" w:fill="auto"/>
            <w:hideMark/>
          </w:tcPr>
          <w:p w:rsidR="00132C82" w:rsidRPr="00041480" w:rsidRDefault="00132C82" w:rsidP="00A01995">
            <w:pPr>
              <w:rPr>
                <w:rFonts w:ascii="Times New Roman" w:hAnsi="Times New Roman"/>
                <w:bCs/>
                <w:iCs/>
              </w:rPr>
            </w:pPr>
            <w:r w:rsidRPr="00041480">
              <w:rPr>
                <w:rFonts w:ascii="Times New Roman" w:hAnsi="Times New Roman"/>
                <w:bCs/>
                <w:iCs/>
              </w:rPr>
              <w:t>511 697,00</w:t>
            </w:r>
          </w:p>
        </w:tc>
      </w:tr>
      <w:tr w:rsidR="00132C82" w:rsidRPr="005233C1" w:rsidTr="00132C82">
        <w:trPr>
          <w:trHeight w:val="133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32C82" w:rsidRPr="00DA0DDC" w:rsidRDefault="00132C82" w:rsidP="00A01995">
            <w:pPr>
              <w:spacing w:after="0" w:line="240" w:lineRule="auto"/>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hideMark/>
          </w:tcPr>
          <w:p w:rsidR="00132C82" w:rsidRPr="00DA0DDC" w:rsidRDefault="00132C82"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132C82" w:rsidRPr="00DA0DDC" w:rsidRDefault="00132C82"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02</w:t>
            </w:r>
          </w:p>
        </w:tc>
        <w:tc>
          <w:tcPr>
            <w:tcW w:w="1560" w:type="dxa"/>
            <w:tcBorders>
              <w:top w:val="single" w:sz="4" w:space="0" w:color="auto"/>
              <w:left w:val="nil"/>
              <w:bottom w:val="single" w:sz="4" w:space="0" w:color="auto"/>
              <w:right w:val="single" w:sz="4" w:space="0" w:color="auto"/>
            </w:tcBorders>
            <w:shd w:val="clear" w:color="auto" w:fill="auto"/>
            <w:hideMark/>
          </w:tcPr>
          <w:p w:rsidR="00132C82" w:rsidRPr="00DA0DDC" w:rsidRDefault="00132C82"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7710090019</w:t>
            </w:r>
          </w:p>
        </w:tc>
        <w:tc>
          <w:tcPr>
            <w:tcW w:w="708" w:type="dxa"/>
            <w:tcBorders>
              <w:top w:val="single" w:sz="4" w:space="0" w:color="auto"/>
              <w:left w:val="nil"/>
              <w:bottom w:val="single" w:sz="4" w:space="0" w:color="auto"/>
              <w:right w:val="single" w:sz="4" w:space="0" w:color="auto"/>
            </w:tcBorders>
            <w:shd w:val="clear" w:color="auto" w:fill="auto"/>
            <w:hideMark/>
          </w:tcPr>
          <w:p w:rsidR="00132C82" w:rsidRPr="00DA0DDC" w:rsidRDefault="00132C82"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129</w:t>
            </w:r>
          </w:p>
        </w:tc>
        <w:tc>
          <w:tcPr>
            <w:tcW w:w="1560" w:type="dxa"/>
            <w:tcBorders>
              <w:top w:val="single" w:sz="4" w:space="0" w:color="auto"/>
              <w:left w:val="nil"/>
              <w:bottom w:val="single" w:sz="4" w:space="0" w:color="auto"/>
              <w:right w:val="single" w:sz="4" w:space="0" w:color="auto"/>
            </w:tcBorders>
            <w:shd w:val="clear" w:color="auto" w:fill="auto"/>
            <w:hideMark/>
          </w:tcPr>
          <w:p w:rsidR="00132C82" w:rsidRDefault="00132C82" w:rsidP="00A01995">
            <w:pPr>
              <w:jc w:val="right"/>
              <w:rPr>
                <w:rFonts w:ascii="Times New Roman" w:hAnsi="Times New Roman"/>
                <w:b/>
                <w:bCs/>
                <w:iCs/>
              </w:rPr>
            </w:pPr>
            <w:r>
              <w:rPr>
                <w:rFonts w:ascii="Times New Roman" w:hAnsi="Times New Roman"/>
                <w:b/>
                <w:bCs/>
                <w:iCs/>
              </w:rPr>
              <w:t>154 532,49</w:t>
            </w:r>
          </w:p>
        </w:tc>
        <w:tc>
          <w:tcPr>
            <w:tcW w:w="1417" w:type="dxa"/>
            <w:tcBorders>
              <w:top w:val="single" w:sz="4" w:space="0" w:color="auto"/>
              <w:left w:val="nil"/>
              <w:bottom w:val="single" w:sz="4" w:space="0" w:color="auto"/>
              <w:right w:val="single" w:sz="4" w:space="0" w:color="auto"/>
            </w:tcBorders>
            <w:shd w:val="clear" w:color="auto" w:fill="auto"/>
            <w:hideMark/>
          </w:tcPr>
          <w:p w:rsidR="00132C82" w:rsidRDefault="00132C82" w:rsidP="00A01995">
            <w:pPr>
              <w:rPr>
                <w:rFonts w:ascii="Times New Roman" w:hAnsi="Times New Roman"/>
                <w:b/>
                <w:bCs/>
                <w:iCs/>
              </w:rPr>
            </w:pPr>
            <w:r>
              <w:rPr>
                <w:rFonts w:ascii="Times New Roman" w:hAnsi="Times New Roman"/>
                <w:b/>
                <w:bCs/>
                <w:iCs/>
              </w:rPr>
              <w:t>154 532,49</w:t>
            </w:r>
          </w:p>
        </w:tc>
        <w:tc>
          <w:tcPr>
            <w:tcW w:w="1701" w:type="dxa"/>
            <w:tcBorders>
              <w:top w:val="single" w:sz="4" w:space="0" w:color="auto"/>
              <w:left w:val="nil"/>
              <w:bottom w:val="single" w:sz="4" w:space="0" w:color="auto"/>
              <w:right w:val="single" w:sz="4" w:space="0" w:color="auto"/>
            </w:tcBorders>
            <w:shd w:val="clear" w:color="auto" w:fill="auto"/>
            <w:hideMark/>
          </w:tcPr>
          <w:p w:rsidR="00132C82" w:rsidRDefault="00132C82" w:rsidP="00A01995">
            <w:pPr>
              <w:rPr>
                <w:rFonts w:ascii="Times New Roman" w:hAnsi="Times New Roman"/>
                <w:bCs/>
                <w:iCs/>
              </w:rPr>
            </w:pPr>
            <w:r>
              <w:rPr>
                <w:rFonts w:ascii="Times New Roman" w:hAnsi="Times New Roman"/>
                <w:b/>
                <w:bCs/>
                <w:iCs/>
              </w:rPr>
              <w:t>154 532,49</w:t>
            </w:r>
          </w:p>
        </w:tc>
      </w:tr>
      <w:tr w:rsidR="00132C82" w:rsidRPr="005233C1" w:rsidTr="00132C82">
        <w:trPr>
          <w:trHeight w:val="128"/>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32C82" w:rsidRPr="00132C82" w:rsidRDefault="00132C82" w:rsidP="00A01995">
            <w:pPr>
              <w:spacing w:after="0" w:line="240" w:lineRule="auto"/>
              <w:rPr>
                <w:rFonts w:ascii="Arial" w:eastAsia="Times New Roman" w:hAnsi="Arial" w:cs="Arial"/>
                <w:bCs/>
                <w:i/>
                <w:iCs/>
                <w:sz w:val="16"/>
                <w:szCs w:val="16"/>
                <w:lang w:eastAsia="ru-RU"/>
              </w:rPr>
            </w:pPr>
            <w:r w:rsidRPr="00132C82">
              <w:rPr>
                <w:rFonts w:ascii="Arial" w:eastAsia="Times New Roman" w:hAnsi="Arial" w:cs="Arial"/>
                <w:bCs/>
                <w:i/>
                <w:iCs/>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hideMark/>
          </w:tcPr>
          <w:p w:rsidR="00132C82" w:rsidRPr="00132C82" w:rsidRDefault="00132C82" w:rsidP="00A01995">
            <w:pPr>
              <w:spacing w:after="0" w:line="240" w:lineRule="auto"/>
              <w:jc w:val="center"/>
              <w:rPr>
                <w:rFonts w:ascii="Arial" w:eastAsia="Times New Roman" w:hAnsi="Arial" w:cs="Arial"/>
                <w:bCs/>
                <w:i/>
                <w:iCs/>
                <w:sz w:val="16"/>
                <w:szCs w:val="16"/>
                <w:lang w:eastAsia="ru-RU"/>
              </w:rPr>
            </w:pPr>
            <w:r w:rsidRPr="00132C82">
              <w:rPr>
                <w:rFonts w:ascii="Arial" w:eastAsia="Times New Roman" w:hAnsi="Arial" w:cs="Arial"/>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132C82" w:rsidRPr="00132C82" w:rsidRDefault="00132C82" w:rsidP="00A01995">
            <w:pPr>
              <w:spacing w:after="0" w:line="240" w:lineRule="auto"/>
              <w:jc w:val="center"/>
              <w:rPr>
                <w:rFonts w:ascii="Arial" w:eastAsia="Times New Roman" w:hAnsi="Arial" w:cs="Arial"/>
                <w:bCs/>
                <w:i/>
                <w:iCs/>
                <w:sz w:val="16"/>
                <w:szCs w:val="16"/>
                <w:lang w:eastAsia="ru-RU"/>
              </w:rPr>
            </w:pPr>
            <w:r w:rsidRPr="00132C82">
              <w:rPr>
                <w:rFonts w:ascii="Arial" w:eastAsia="Times New Roman" w:hAnsi="Arial" w:cs="Arial"/>
                <w:bCs/>
                <w:i/>
                <w:iCs/>
                <w:sz w:val="16"/>
                <w:szCs w:val="16"/>
                <w:lang w:eastAsia="ru-RU"/>
              </w:rPr>
              <w:t>02</w:t>
            </w:r>
          </w:p>
        </w:tc>
        <w:tc>
          <w:tcPr>
            <w:tcW w:w="1560" w:type="dxa"/>
            <w:tcBorders>
              <w:top w:val="single" w:sz="4" w:space="0" w:color="auto"/>
              <w:left w:val="nil"/>
              <w:bottom w:val="single" w:sz="4" w:space="0" w:color="auto"/>
              <w:right w:val="single" w:sz="4" w:space="0" w:color="auto"/>
            </w:tcBorders>
            <w:shd w:val="clear" w:color="auto" w:fill="auto"/>
            <w:hideMark/>
          </w:tcPr>
          <w:p w:rsidR="00132C82" w:rsidRPr="00132C82" w:rsidRDefault="00132C82" w:rsidP="00A01995">
            <w:pPr>
              <w:spacing w:after="0" w:line="240" w:lineRule="auto"/>
              <w:jc w:val="center"/>
              <w:rPr>
                <w:rFonts w:ascii="Arial" w:eastAsia="Times New Roman" w:hAnsi="Arial" w:cs="Arial"/>
                <w:bCs/>
                <w:i/>
                <w:iCs/>
                <w:sz w:val="16"/>
                <w:szCs w:val="16"/>
                <w:lang w:eastAsia="ru-RU"/>
              </w:rPr>
            </w:pPr>
            <w:r w:rsidRPr="00132C82">
              <w:rPr>
                <w:rFonts w:ascii="Arial" w:eastAsia="Times New Roman" w:hAnsi="Arial" w:cs="Arial"/>
                <w:bCs/>
                <w:i/>
                <w:iCs/>
                <w:sz w:val="16"/>
                <w:szCs w:val="16"/>
                <w:lang w:eastAsia="ru-RU"/>
              </w:rPr>
              <w:t>7710090019</w:t>
            </w:r>
          </w:p>
        </w:tc>
        <w:tc>
          <w:tcPr>
            <w:tcW w:w="708" w:type="dxa"/>
            <w:tcBorders>
              <w:top w:val="single" w:sz="4" w:space="0" w:color="auto"/>
              <w:left w:val="nil"/>
              <w:bottom w:val="single" w:sz="4" w:space="0" w:color="auto"/>
              <w:right w:val="single" w:sz="4" w:space="0" w:color="auto"/>
            </w:tcBorders>
            <w:shd w:val="clear" w:color="auto" w:fill="auto"/>
            <w:hideMark/>
          </w:tcPr>
          <w:p w:rsidR="00132C82" w:rsidRPr="00132C82" w:rsidRDefault="00132C82" w:rsidP="00A01995">
            <w:pPr>
              <w:spacing w:after="0" w:line="240" w:lineRule="auto"/>
              <w:jc w:val="center"/>
              <w:rPr>
                <w:rFonts w:ascii="Arial" w:eastAsia="Times New Roman" w:hAnsi="Arial" w:cs="Arial"/>
                <w:bCs/>
                <w:i/>
                <w:iCs/>
                <w:sz w:val="16"/>
                <w:szCs w:val="16"/>
                <w:lang w:eastAsia="ru-RU"/>
              </w:rPr>
            </w:pPr>
            <w:r w:rsidRPr="00132C82">
              <w:rPr>
                <w:rFonts w:ascii="Arial" w:eastAsia="Times New Roman" w:hAnsi="Arial" w:cs="Arial"/>
                <w:bCs/>
                <w:i/>
                <w:iCs/>
                <w:sz w:val="16"/>
                <w:szCs w:val="16"/>
                <w:lang w:eastAsia="ru-RU"/>
              </w:rPr>
              <w:t>129</w:t>
            </w:r>
          </w:p>
        </w:tc>
        <w:tc>
          <w:tcPr>
            <w:tcW w:w="1560" w:type="dxa"/>
            <w:tcBorders>
              <w:top w:val="single" w:sz="4" w:space="0" w:color="auto"/>
              <w:left w:val="nil"/>
              <w:bottom w:val="single" w:sz="4" w:space="0" w:color="auto"/>
              <w:right w:val="single" w:sz="4" w:space="0" w:color="auto"/>
            </w:tcBorders>
            <w:shd w:val="clear" w:color="auto" w:fill="auto"/>
            <w:hideMark/>
          </w:tcPr>
          <w:p w:rsidR="00132C82" w:rsidRPr="00132C82" w:rsidRDefault="00132C82" w:rsidP="00A01995">
            <w:pPr>
              <w:jc w:val="right"/>
              <w:rPr>
                <w:rFonts w:ascii="Times New Roman" w:hAnsi="Times New Roman"/>
                <w:bCs/>
                <w:iCs/>
              </w:rPr>
            </w:pPr>
            <w:r w:rsidRPr="00132C82">
              <w:rPr>
                <w:rFonts w:ascii="Times New Roman" w:hAnsi="Times New Roman"/>
                <w:bCs/>
                <w:iCs/>
              </w:rPr>
              <w:t>154 532,49</w:t>
            </w:r>
          </w:p>
        </w:tc>
        <w:tc>
          <w:tcPr>
            <w:tcW w:w="1417" w:type="dxa"/>
            <w:tcBorders>
              <w:top w:val="single" w:sz="4" w:space="0" w:color="auto"/>
              <w:left w:val="nil"/>
              <w:bottom w:val="single" w:sz="4" w:space="0" w:color="auto"/>
              <w:right w:val="single" w:sz="4" w:space="0" w:color="auto"/>
            </w:tcBorders>
            <w:shd w:val="clear" w:color="auto" w:fill="auto"/>
            <w:hideMark/>
          </w:tcPr>
          <w:p w:rsidR="00132C82" w:rsidRPr="00132C82" w:rsidRDefault="00132C82" w:rsidP="00A01995">
            <w:pPr>
              <w:rPr>
                <w:rFonts w:ascii="Times New Roman" w:hAnsi="Times New Roman"/>
                <w:bCs/>
                <w:iCs/>
              </w:rPr>
            </w:pPr>
            <w:r w:rsidRPr="00132C82">
              <w:rPr>
                <w:rFonts w:ascii="Times New Roman" w:hAnsi="Times New Roman"/>
                <w:bCs/>
                <w:iCs/>
              </w:rPr>
              <w:t>154 532,49</w:t>
            </w:r>
          </w:p>
        </w:tc>
        <w:tc>
          <w:tcPr>
            <w:tcW w:w="1701" w:type="dxa"/>
            <w:tcBorders>
              <w:top w:val="single" w:sz="4" w:space="0" w:color="auto"/>
              <w:left w:val="nil"/>
              <w:bottom w:val="single" w:sz="4" w:space="0" w:color="auto"/>
              <w:right w:val="single" w:sz="4" w:space="0" w:color="auto"/>
            </w:tcBorders>
            <w:shd w:val="clear" w:color="auto" w:fill="auto"/>
            <w:hideMark/>
          </w:tcPr>
          <w:p w:rsidR="00132C82" w:rsidRPr="00132C82" w:rsidRDefault="00132C82" w:rsidP="00A01995">
            <w:pPr>
              <w:rPr>
                <w:rFonts w:ascii="Times New Roman" w:hAnsi="Times New Roman"/>
                <w:bCs/>
                <w:iCs/>
              </w:rPr>
            </w:pPr>
            <w:r w:rsidRPr="00132C82">
              <w:rPr>
                <w:rFonts w:ascii="Times New Roman" w:hAnsi="Times New Roman"/>
                <w:bCs/>
                <w:iCs/>
              </w:rPr>
              <w:t>154 532,49</w:t>
            </w:r>
          </w:p>
        </w:tc>
      </w:tr>
      <w:tr w:rsidR="005340FF" w:rsidRPr="005233C1" w:rsidTr="0010021B">
        <w:trPr>
          <w:trHeight w:val="2651"/>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340FF" w:rsidRPr="005233C1" w:rsidRDefault="005340FF" w:rsidP="00505723">
            <w:pPr>
              <w:rPr>
                <w:rFonts w:ascii="Times New Roman" w:hAnsi="Times New Roman"/>
                <w:b/>
                <w:bCs/>
                <w:iCs/>
                <w:sz w:val="24"/>
                <w:szCs w:val="24"/>
              </w:rPr>
            </w:pPr>
            <w:r w:rsidRPr="005233C1">
              <w:rPr>
                <w:rFonts w:ascii="Times New Roman" w:hAnsi="Times New Roman"/>
                <w:b/>
                <w:bCs/>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hideMark/>
          </w:tcPr>
          <w:p w:rsidR="005340FF" w:rsidRPr="005233C1" w:rsidRDefault="005340FF" w:rsidP="00505723">
            <w:pPr>
              <w:jc w:val="center"/>
              <w:rPr>
                <w:rFonts w:ascii="Times New Roman" w:hAnsi="Times New Roman"/>
                <w:b/>
                <w:bCs/>
                <w:iCs/>
                <w:sz w:val="24"/>
                <w:szCs w:val="24"/>
              </w:rPr>
            </w:pPr>
            <w:r w:rsidRPr="005233C1">
              <w:rPr>
                <w:rFonts w:ascii="Times New Roman" w:hAnsi="Times New Roman"/>
                <w:b/>
                <w:bCs/>
                <w:iCs/>
                <w:sz w:val="24"/>
                <w:szCs w:val="24"/>
              </w:rPr>
              <w:t>01</w:t>
            </w:r>
          </w:p>
        </w:tc>
        <w:tc>
          <w:tcPr>
            <w:tcW w:w="567" w:type="dxa"/>
            <w:tcBorders>
              <w:top w:val="single" w:sz="4" w:space="0" w:color="auto"/>
              <w:left w:val="nil"/>
              <w:bottom w:val="single" w:sz="4" w:space="0" w:color="auto"/>
              <w:right w:val="single" w:sz="4" w:space="0" w:color="auto"/>
            </w:tcBorders>
            <w:shd w:val="clear" w:color="auto" w:fill="auto"/>
            <w:hideMark/>
          </w:tcPr>
          <w:p w:rsidR="005340FF" w:rsidRPr="005233C1" w:rsidRDefault="005340FF" w:rsidP="00505723">
            <w:pPr>
              <w:jc w:val="center"/>
              <w:rPr>
                <w:rFonts w:ascii="Times New Roman" w:hAnsi="Times New Roman"/>
                <w:b/>
                <w:bCs/>
                <w:iCs/>
                <w:sz w:val="24"/>
                <w:szCs w:val="24"/>
              </w:rPr>
            </w:pPr>
            <w:r w:rsidRPr="005233C1">
              <w:rPr>
                <w:rFonts w:ascii="Times New Roman" w:hAnsi="Times New Roman"/>
                <w:b/>
                <w:bCs/>
                <w:iCs/>
                <w:sz w:val="24"/>
                <w:szCs w:val="24"/>
              </w:rPr>
              <w:t>04</w:t>
            </w:r>
          </w:p>
        </w:tc>
        <w:tc>
          <w:tcPr>
            <w:tcW w:w="1560" w:type="dxa"/>
            <w:tcBorders>
              <w:top w:val="single" w:sz="4" w:space="0" w:color="auto"/>
              <w:left w:val="nil"/>
              <w:bottom w:val="single" w:sz="4" w:space="0" w:color="auto"/>
              <w:right w:val="single" w:sz="4" w:space="0" w:color="auto"/>
            </w:tcBorders>
            <w:shd w:val="clear" w:color="auto" w:fill="auto"/>
            <w:hideMark/>
          </w:tcPr>
          <w:p w:rsidR="005340FF" w:rsidRPr="005233C1" w:rsidRDefault="005340FF"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708" w:type="dxa"/>
            <w:tcBorders>
              <w:top w:val="single" w:sz="4" w:space="0" w:color="auto"/>
              <w:left w:val="nil"/>
              <w:bottom w:val="single" w:sz="4" w:space="0" w:color="auto"/>
              <w:right w:val="single" w:sz="4" w:space="0" w:color="auto"/>
            </w:tcBorders>
            <w:shd w:val="clear" w:color="auto" w:fill="auto"/>
            <w:hideMark/>
          </w:tcPr>
          <w:p w:rsidR="005340FF" w:rsidRPr="005233C1" w:rsidRDefault="005340FF"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single" w:sz="4" w:space="0" w:color="auto"/>
              <w:left w:val="nil"/>
              <w:bottom w:val="single" w:sz="4" w:space="0" w:color="auto"/>
              <w:right w:val="single" w:sz="4" w:space="0" w:color="auto"/>
            </w:tcBorders>
            <w:shd w:val="clear" w:color="auto" w:fill="auto"/>
            <w:hideMark/>
          </w:tcPr>
          <w:p w:rsidR="005340FF" w:rsidRPr="00790BC6" w:rsidRDefault="00FC2398" w:rsidP="00C646C9">
            <w:pPr>
              <w:jc w:val="right"/>
              <w:rPr>
                <w:rFonts w:ascii="Times New Roman" w:hAnsi="Times New Roman"/>
                <w:b/>
                <w:bCs/>
                <w:iCs/>
              </w:rPr>
            </w:pPr>
            <w:r>
              <w:rPr>
                <w:rFonts w:ascii="Times New Roman" w:hAnsi="Times New Roman"/>
                <w:b/>
                <w:bCs/>
                <w:iCs/>
              </w:rPr>
              <w:t>1 218 595</w:t>
            </w:r>
            <w:r w:rsidR="0077758C">
              <w:rPr>
                <w:rFonts w:ascii="Times New Roman" w:hAnsi="Times New Roman"/>
                <w:b/>
                <w:bCs/>
                <w:iCs/>
              </w:rPr>
              <w:t>,60</w:t>
            </w:r>
          </w:p>
        </w:tc>
        <w:tc>
          <w:tcPr>
            <w:tcW w:w="1417" w:type="dxa"/>
            <w:tcBorders>
              <w:top w:val="single" w:sz="4" w:space="0" w:color="auto"/>
              <w:left w:val="nil"/>
              <w:bottom w:val="single" w:sz="4" w:space="0" w:color="auto"/>
              <w:right w:val="single" w:sz="4" w:space="0" w:color="auto"/>
            </w:tcBorders>
            <w:shd w:val="clear" w:color="auto" w:fill="auto"/>
            <w:hideMark/>
          </w:tcPr>
          <w:p w:rsidR="005340FF" w:rsidRPr="00790BC6" w:rsidRDefault="00B644C6" w:rsidP="005C265F">
            <w:pPr>
              <w:rPr>
                <w:rFonts w:ascii="Times New Roman" w:hAnsi="Times New Roman"/>
                <w:b/>
                <w:bCs/>
                <w:iCs/>
              </w:rPr>
            </w:pPr>
            <w:r>
              <w:rPr>
                <w:rFonts w:ascii="Times New Roman" w:hAnsi="Times New Roman"/>
                <w:b/>
                <w:bCs/>
                <w:iCs/>
              </w:rPr>
              <w:t>1 141 321,60</w:t>
            </w:r>
          </w:p>
        </w:tc>
        <w:tc>
          <w:tcPr>
            <w:tcW w:w="1701" w:type="dxa"/>
            <w:tcBorders>
              <w:top w:val="single" w:sz="4" w:space="0" w:color="auto"/>
              <w:left w:val="nil"/>
              <w:bottom w:val="single" w:sz="4" w:space="0" w:color="auto"/>
              <w:right w:val="single" w:sz="4" w:space="0" w:color="auto"/>
            </w:tcBorders>
            <w:shd w:val="clear" w:color="auto" w:fill="auto"/>
            <w:hideMark/>
          </w:tcPr>
          <w:p w:rsidR="005340FF" w:rsidRPr="00790BC6" w:rsidRDefault="00536815" w:rsidP="00067425">
            <w:pPr>
              <w:jc w:val="right"/>
              <w:rPr>
                <w:rFonts w:ascii="Times New Roman" w:hAnsi="Times New Roman"/>
                <w:b/>
                <w:bCs/>
                <w:iCs/>
              </w:rPr>
            </w:pPr>
            <w:r>
              <w:rPr>
                <w:rFonts w:ascii="Times New Roman" w:hAnsi="Times New Roman"/>
                <w:b/>
                <w:bCs/>
                <w:iCs/>
              </w:rPr>
              <w:t>1 150 821,60</w:t>
            </w:r>
          </w:p>
        </w:tc>
      </w:tr>
      <w:tr w:rsidR="005340FF" w:rsidRPr="005233C1" w:rsidTr="0010021B">
        <w:trPr>
          <w:trHeight w:val="1265"/>
        </w:trPr>
        <w:tc>
          <w:tcPr>
            <w:tcW w:w="2694" w:type="dxa"/>
            <w:tcBorders>
              <w:top w:val="nil"/>
              <w:left w:val="single" w:sz="4" w:space="0" w:color="auto"/>
              <w:bottom w:val="single" w:sz="4" w:space="0" w:color="auto"/>
              <w:right w:val="single" w:sz="4" w:space="0" w:color="auto"/>
            </w:tcBorders>
            <w:shd w:val="clear" w:color="auto" w:fill="auto"/>
            <w:hideMark/>
          </w:tcPr>
          <w:p w:rsidR="005340FF" w:rsidRPr="005233C1" w:rsidRDefault="005340FF" w:rsidP="00E946B9">
            <w:pPr>
              <w:pStyle w:val="a3"/>
              <w:rPr>
                <w:rFonts w:ascii="Times New Roman" w:hAnsi="Times New Roman"/>
                <w:sz w:val="24"/>
                <w:szCs w:val="24"/>
              </w:rPr>
            </w:pPr>
            <w:r w:rsidRPr="005233C1">
              <w:rPr>
                <w:rFonts w:ascii="Times New Roman" w:hAnsi="Times New Roman"/>
                <w:sz w:val="24"/>
                <w:szCs w:val="24"/>
              </w:rPr>
              <w:t>Руководство и управление в сфере установленных функций</w:t>
            </w:r>
          </w:p>
        </w:tc>
        <w:tc>
          <w:tcPr>
            <w:tcW w:w="850" w:type="dxa"/>
            <w:tcBorders>
              <w:top w:val="nil"/>
              <w:left w:val="nil"/>
              <w:bottom w:val="single" w:sz="4" w:space="0" w:color="auto"/>
              <w:right w:val="single" w:sz="4" w:space="0" w:color="auto"/>
            </w:tcBorders>
            <w:shd w:val="clear" w:color="auto" w:fill="auto"/>
            <w:hideMark/>
          </w:tcPr>
          <w:p w:rsidR="005340FF" w:rsidRPr="00503A32" w:rsidRDefault="005340FF" w:rsidP="00505723">
            <w:pPr>
              <w:jc w:val="center"/>
              <w:rPr>
                <w:rFonts w:ascii="Times New Roman" w:hAnsi="Times New Roman"/>
                <w:bCs/>
                <w:iCs/>
                <w:sz w:val="24"/>
                <w:szCs w:val="24"/>
              </w:rPr>
            </w:pPr>
            <w:r w:rsidRPr="00503A32">
              <w:rPr>
                <w:rFonts w:ascii="Times New Roman" w:hAnsi="Times New Roman"/>
                <w:bCs/>
                <w:iCs/>
                <w:sz w:val="24"/>
                <w:szCs w:val="24"/>
              </w:rPr>
              <w:t>01</w:t>
            </w:r>
          </w:p>
        </w:tc>
        <w:tc>
          <w:tcPr>
            <w:tcW w:w="567" w:type="dxa"/>
            <w:tcBorders>
              <w:top w:val="nil"/>
              <w:left w:val="nil"/>
              <w:bottom w:val="single" w:sz="4" w:space="0" w:color="auto"/>
              <w:right w:val="single" w:sz="4" w:space="0" w:color="auto"/>
            </w:tcBorders>
            <w:shd w:val="clear" w:color="auto" w:fill="auto"/>
            <w:hideMark/>
          </w:tcPr>
          <w:p w:rsidR="005340FF" w:rsidRPr="00503A32" w:rsidRDefault="005340FF" w:rsidP="00505723">
            <w:pPr>
              <w:jc w:val="center"/>
              <w:rPr>
                <w:rFonts w:ascii="Times New Roman" w:hAnsi="Times New Roman"/>
                <w:bCs/>
                <w:iCs/>
                <w:sz w:val="24"/>
                <w:szCs w:val="24"/>
              </w:rPr>
            </w:pPr>
            <w:r w:rsidRPr="00503A32">
              <w:rPr>
                <w:rFonts w:ascii="Times New Roman" w:hAnsi="Times New Roman"/>
                <w:bCs/>
                <w:iCs/>
                <w:sz w:val="24"/>
                <w:szCs w:val="24"/>
              </w:rPr>
              <w:t>04</w:t>
            </w:r>
          </w:p>
        </w:tc>
        <w:tc>
          <w:tcPr>
            <w:tcW w:w="1560" w:type="dxa"/>
            <w:tcBorders>
              <w:top w:val="nil"/>
              <w:left w:val="nil"/>
              <w:bottom w:val="single" w:sz="4" w:space="0" w:color="auto"/>
              <w:right w:val="single" w:sz="4" w:space="0" w:color="auto"/>
            </w:tcBorders>
            <w:shd w:val="clear" w:color="auto" w:fill="auto"/>
            <w:hideMark/>
          </w:tcPr>
          <w:p w:rsidR="005340FF" w:rsidRPr="00503A32" w:rsidRDefault="005340FF" w:rsidP="00505723">
            <w:pPr>
              <w:jc w:val="center"/>
              <w:rPr>
                <w:rFonts w:ascii="Times New Roman" w:hAnsi="Times New Roman"/>
                <w:bCs/>
                <w:iCs/>
                <w:sz w:val="24"/>
                <w:szCs w:val="24"/>
              </w:rPr>
            </w:pPr>
            <w:r w:rsidRPr="00503A32">
              <w:rPr>
                <w:rFonts w:ascii="Times New Roman" w:hAnsi="Times New Roman"/>
                <w:bCs/>
                <w:iCs/>
                <w:sz w:val="24"/>
                <w:szCs w:val="24"/>
              </w:rPr>
              <w:t>78200</w:t>
            </w:r>
            <w:r>
              <w:rPr>
                <w:rFonts w:ascii="Times New Roman" w:hAnsi="Times New Roman"/>
                <w:bCs/>
                <w:iCs/>
                <w:sz w:val="24"/>
                <w:szCs w:val="24"/>
              </w:rPr>
              <w:t>900</w:t>
            </w:r>
            <w:r w:rsidRPr="00503A32">
              <w:rPr>
                <w:rFonts w:ascii="Times New Roman" w:hAnsi="Times New Roman"/>
                <w:bCs/>
                <w:iCs/>
                <w:sz w:val="24"/>
                <w:szCs w:val="24"/>
              </w:rPr>
              <w:t>19</w:t>
            </w:r>
          </w:p>
        </w:tc>
        <w:tc>
          <w:tcPr>
            <w:tcW w:w="708" w:type="dxa"/>
            <w:tcBorders>
              <w:top w:val="nil"/>
              <w:left w:val="nil"/>
              <w:bottom w:val="single" w:sz="4" w:space="0" w:color="auto"/>
              <w:right w:val="single" w:sz="4" w:space="0" w:color="auto"/>
            </w:tcBorders>
            <w:shd w:val="clear" w:color="auto" w:fill="auto"/>
            <w:hideMark/>
          </w:tcPr>
          <w:p w:rsidR="005340FF" w:rsidRPr="00503A32" w:rsidRDefault="005340FF" w:rsidP="00505723">
            <w:pPr>
              <w:jc w:val="center"/>
              <w:rPr>
                <w:rFonts w:ascii="Times New Roman" w:hAnsi="Times New Roman"/>
                <w:bCs/>
                <w:iCs/>
                <w:sz w:val="24"/>
                <w:szCs w:val="24"/>
              </w:rPr>
            </w:pPr>
            <w:r w:rsidRPr="00503A32">
              <w:rPr>
                <w:rFonts w:ascii="Times New Roman" w:hAnsi="Times New Roman"/>
                <w:bCs/>
                <w:iCs/>
                <w:sz w:val="24"/>
                <w:szCs w:val="24"/>
              </w:rPr>
              <w:t> </w:t>
            </w:r>
          </w:p>
        </w:tc>
        <w:tc>
          <w:tcPr>
            <w:tcW w:w="1560" w:type="dxa"/>
            <w:tcBorders>
              <w:top w:val="nil"/>
              <w:left w:val="nil"/>
              <w:bottom w:val="single" w:sz="4" w:space="0" w:color="auto"/>
              <w:right w:val="single" w:sz="4" w:space="0" w:color="auto"/>
            </w:tcBorders>
            <w:shd w:val="clear" w:color="auto" w:fill="auto"/>
            <w:hideMark/>
          </w:tcPr>
          <w:p w:rsidR="005340FF" w:rsidRPr="00A56DF0" w:rsidRDefault="00FC2398" w:rsidP="00132C82">
            <w:pPr>
              <w:jc w:val="right"/>
              <w:rPr>
                <w:rFonts w:ascii="Times New Roman" w:hAnsi="Times New Roman"/>
                <w:bCs/>
                <w:iCs/>
              </w:rPr>
            </w:pPr>
            <w:r>
              <w:rPr>
                <w:rFonts w:ascii="Times New Roman" w:hAnsi="Times New Roman"/>
                <w:bCs/>
                <w:iCs/>
              </w:rPr>
              <w:t>1 218 595</w:t>
            </w:r>
            <w:r w:rsidR="00132C82">
              <w:rPr>
                <w:rFonts w:ascii="Times New Roman" w:hAnsi="Times New Roman"/>
                <w:bCs/>
                <w:iCs/>
              </w:rPr>
              <w:t>,60 </w:t>
            </w:r>
          </w:p>
        </w:tc>
        <w:tc>
          <w:tcPr>
            <w:tcW w:w="1417" w:type="dxa"/>
            <w:tcBorders>
              <w:top w:val="nil"/>
              <w:left w:val="nil"/>
              <w:bottom w:val="single" w:sz="4" w:space="0" w:color="auto"/>
              <w:right w:val="single" w:sz="4" w:space="0" w:color="auto"/>
            </w:tcBorders>
            <w:shd w:val="clear" w:color="auto" w:fill="auto"/>
            <w:hideMark/>
          </w:tcPr>
          <w:p w:rsidR="005340FF" w:rsidRPr="00A56DF0" w:rsidRDefault="0077758C" w:rsidP="00540370">
            <w:pPr>
              <w:jc w:val="right"/>
              <w:rPr>
                <w:rFonts w:ascii="Times New Roman" w:hAnsi="Times New Roman"/>
                <w:bCs/>
                <w:iCs/>
              </w:rPr>
            </w:pPr>
            <w:r>
              <w:rPr>
                <w:rFonts w:ascii="Times New Roman" w:hAnsi="Times New Roman"/>
                <w:b/>
                <w:bCs/>
                <w:iCs/>
              </w:rPr>
              <w:t>1 141 321,60</w:t>
            </w:r>
          </w:p>
        </w:tc>
        <w:tc>
          <w:tcPr>
            <w:tcW w:w="1701" w:type="dxa"/>
            <w:tcBorders>
              <w:top w:val="nil"/>
              <w:left w:val="nil"/>
              <w:bottom w:val="single" w:sz="4" w:space="0" w:color="auto"/>
              <w:right w:val="single" w:sz="4" w:space="0" w:color="auto"/>
            </w:tcBorders>
            <w:shd w:val="clear" w:color="auto" w:fill="auto"/>
            <w:hideMark/>
          </w:tcPr>
          <w:p w:rsidR="005340FF" w:rsidRPr="00A56DF0" w:rsidRDefault="00536815" w:rsidP="00067425">
            <w:pPr>
              <w:jc w:val="right"/>
              <w:rPr>
                <w:rFonts w:ascii="Times New Roman" w:hAnsi="Times New Roman"/>
                <w:bCs/>
                <w:iCs/>
              </w:rPr>
            </w:pPr>
            <w:r>
              <w:rPr>
                <w:rFonts w:ascii="Times New Roman" w:hAnsi="Times New Roman"/>
                <w:b/>
                <w:bCs/>
                <w:iCs/>
              </w:rPr>
              <w:t>1 150 821,60</w:t>
            </w:r>
          </w:p>
        </w:tc>
      </w:tr>
      <w:tr w:rsidR="005340FF" w:rsidRPr="005233C1" w:rsidTr="00132C82">
        <w:trPr>
          <w:trHeight w:val="420"/>
        </w:trPr>
        <w:tc>
          <w:tcPr>
            <w:tcW w:w="2694" w:type="dxa"/>
            <w:tcBorders>
              <w:top w:val="nil"/>
              <w:left w:val="single" w:sz="4" w:space="0" w:color="auto"/>
              <w:bottom w:val="single" w:sz="4" w:space="0" w:color="auto"/>
              <w:right w:val="single" w:sz="4" w:space="0" w:color="auto"/>
            </w:tcBorders>
            <w:shd w:val="clear" w:color="auto" w:fill="auto"/>
            <w:hideMark/>
          </w:tcPr>
          <w:p w:rsidR="005340FF" w:rsidRPr="005233C1" w:rsidRDefault="005340FF" w:rsidP="00505723">
            <w:pPr>
              <w:rPr>
                <w:rFonts w:ascii="Times New Roman" w:hAnsi="Times New Roman"/>
                <w:sz w:val="24"/>
                <w:szCs w:val="24"/>
              </w:rPr>
            </w:pPr>
            <w:r w:rsidRPr="005233C1">
              <w:rPr>
                <w:rFonts w:ascii="Times New Roman" w:hAnsi="Times New Roman"/>
                <w:b/>
                <w:sz w:val="24"/>
                <w:szCs w:val="24"/>
              </w:rPr>
              <w:t>Центральный аппарат</w:t>
            </w:r>
          </w:p>
        </w:tc>
        <w:tc>
          <w:tcPr>
            <w:tcW w:w="850" w:type="dxa"/>
            <w:tcBorders>
              <w:top w:val="nil"/>
              <w:left w:val="nil"/>
              <w:bottom w:val="single" w:sz="4" w:space="0" w:color="auto"/>
              <w:right w:val="single" w:sz="4" w:space="0" w:color="auto"/>
            </w:tcBorders>
            <w:shd w:val="clear" w:color="auto" w:fill="auto"/>
            <w:hideMark/>
          </w:tcPr>
          <w:p w:rsidR="005340FF" w:rsidRPr="002276B8" w:rsidRDefault="005340FF" w:rsidP="00505723">
            <w:pPr>
              <w:jc w:val="center"/>
              <w:rPr>
                <w:rFonts w:ascii="Times New Roman" w:hAnsi="Times New Roman"/>
                <w:b/>
                <w:sz w:val="24"/>
                <w:szCs w:val="24"/>
              </w:rPr>
            </w:pPr>
            <w:r w:rsidRPr="002276B8">
              <w:rPr>
                <w:rFonts w:ascii="Times New Roman" w:hAnsi="Times New Roman"/>
                <w:b/>
                <w:sz w:val="24"/>
                <w:szCs w:val="24"/>
              </w:rPr>
              <w:t>01</w:t>
            </w:r>
          </w:p>
        </w:tc>
        <w:tc>
          <w:tcPr>
            <w:tcW w:w="567" w:type="dxa"/>
            <w:tcBorders>
              <w:top w:val="nil"/>
              <w:left w:val="nil"/>
              <w:bottom w:val="single" w:sz="4" w:space="0" w:color="auto"/>
              <w:right w:val="single" w:sz="4" w:space="0" w:color="auto"/>
            </w:tcBorders>
            <w:shd w:val="clear" w:color="auto" w:fill="auto"/>
            <w:hideMark/>
          </w:tcPr>
          <w:p w:rsidR="005340FF" w:rsidRPr="002276B8" w:rsidRDefault="005340FF" w:rsidP="00505723">
            <w:pPr>
              <w:jc w:val="center"/>
              <w:rPr>
                <w:rFonts w:ascii="Times New Roman" w:hAnsi="Times New Roman"/>
                <w:b/>
                <w:sz w:val="24"/>
                <w:szCs w:val="24"/>
              </w:rPr>
            </w:pPr>
            <w:r w:rsidRPr="002276B8">
              <w:rPr>
                <w:rFonts w:ascii="Times New Roman" w:hAnsi="Times New Roman"/>
                <w:b/>
                <w:sz w:val="24"/>
                <w:szCs w:val="24"/>
              </w:rPr>
              <w:t>04</w:t>
            </w:r>
          </w:p>
        </w:tc>
        <w:tc>
          <w:tcPr>
            <w:tcW w:w="1560" w:type="dxa"/>
            <w:tcBorders>
              <w:top w:val="nil"/>
              <w:left w:val="nil"/>
              <w:bottom w:val="single" w:sz="4" w:space="0" w:color="auto"/>
              <w:right w:val="single" w:sz="4" w:space="0" w:color="auto"/>
            </w:tcBorders>
            <w:shd w:val="clear" w:color="auto" w:fill="auto"/>
            <w:hideMark/>
          </w:tcPr>
          <w:p w:rsidR="005340FF" w:rsidRPr="002276B8" w:rsidRDefault="005340FF" w:rsidP="00505723">
            <w:pPr>
              <w:jc w:val="center"/>
              <w:rPr>
                <w:rFonts w:ascii="Times New Roman" w:hAnsi="Times New Roman"/>
                <w:b/>
                <w:sz w:val="24"/>
                <w:szCs w:val="24"/>
              </w:rPr>
            </w:pPr>
            <w:r w:rsidRPr="002276B8">
              <w:rPr>
                <w:rFonts w:ascii="Times New Roman" w:hAnsi="Times New Roman"/>
                <w:b/>
                <w:sz w:val="24"/>
                <w:szCs w:val="24"/>
              </w:rPr>
              <w:t>7820090019</w:t>
            </w:r>
          </w:p>
        </w:tc>
        <w:tc>
          <w:tcPr>
            <w:tcW w:w="708" w:type="dxa"/>
            <w:tcBorders>
              <w:top w:val="nil"/>
              <w:left w:val="nil"/>
              <w:bottom w:val="single" w:sz="4" w:space="0" w:color="auto"/>
              <w:right w:val="single" w:sz="4" w:space="0" w:color="auto"/>
            </w:tcBorders>
            <w:shd w:val="clear" w:color="auto" w:fill="auto"/>
            <w:hideMark/>
          </w:tcPr>
          <w:p w:rsidR="005340FF" w:rsidRPr="002276B8" w:rsidRDefault="005340FF" w:rsidP="00505723">
            <w:pPr>
              <w:jc w:val="center"/>
              <w:rPr>
                <w:rFonts w:ascii="Times New Roman" w:hAnsi="Times New Roman"/>
                <w:b/>
                <w:sz w:val="24"/>
                <w:szCs w:val="24"/>
              </w:rPr>
            </w:pPr>
            <w:r w:rsidRPr="002276B8">
              <w:rPr>
                <w:rFonts w:ascii="Times New Roman" w:hAnsi="Times New Roman"/>
                <w:b/>
                <w:sz w:val="24"/>
                <w:szCs w:val="24"/>
              </w:rPr>
              <w:t>1</w:t>
            </w:r>
            <w:r w:rsidR="005C265F">
              <w:rPr>
                <w:rFonts w:ascii="Times New Roman" w:hAnsi="Times New Roman"/>
                <w:b/>
                <w:sz w:val="24"/>
                <w:szCs w:val="24"/>
              </w:rPr>
              <w:t>00</w:t>
            </w:r>
          </w:p>
        </w:tc>
        <w:tc>
          <w:tcPr>
            <w:tcW w:w="1560" w:type="dxa"/>
            <w:tcBorders>
              <w:top w:val="nil"/>
              <w:left w:val="nil"/>
              <w:bottom w:val="single" w:sz="4" w:space="0" w:color="auto"/>
              <w:right w:val="single" w:sz="4" w:space="0" w:color="auto"/>
            </w:tcBorders>
            <w:shd w:val="clear" w:color="auto" w:fill="auto"/>
            <w:hideMark/>
          </w:tcPr>
          <w:p w:rsidR="005340FF" w:rsidRPr="00C92C1E" w:rsidRDefault="00FC2398" w:rsidP="00A56DF0">
            <w:pPr>
              <w:jc w:val="right"/>
              <w:rPr>
                <w:rFonts w:ascii="Times New Roman" w:hAnsi="Times New Roman"/>
                <w:b/>
              </w:rPr>
            </w:pPr>
            <w:r>
              <w:rPr>
                <w:rFonts w:ascii="Times New Roman" w:hAnsi="Times New Roman"/>
                <w:b/>
              </w:rPr>
              <w:t>900 762,66</w:t>
            </w:r>
          </w:p>
        </w:tc>
        <w:tc>
          <w:tcPr>
            <w:tcW w:w="1417" w:type="dxa"/>
            <w:tcBorders>
              <w:top w:val="nil"/>
              <w:left w:val="nil"/>
              <w:bottom w:val="single" w:sz="4" w:space="0" w:color="auto"/>
              <w:right w:val="single" w:sz="4" w:space="0" w:color="auto"/>
            </w:tcBorders>
            <w:shd w:val="clear" w:color="auto" w:fill="auto"/>
            <w:hideMark/>
          </w:tcPr>
          <w:p w:rsidR="005340FF" w:rsidRPr="005340FF" w:rsidRDefault="005340FF" w:rsidP="00067425">
            <w:pPr>
              <w:rPr>
                <w:rFonts w:ascii="Times New Roman" w:hAnsi="Times New Roman"/>
                <w:b/>
              </w:rPr>
            </w:pPr>
            <w:r>
              <w:rPr>
                <w:rFonts w:ascii="Times New Roman" w:hAnsi="Times New Roman"/>
                <w:b/>
              </w:rPr>
              <w:t xml:space="preserve">  </w:t>
            </w:r>
            <w:r w:rsidR="00D05E62">
              <w:rPr>
                <w:rFonts w:ascii="Times New Roman" w:hAnsi="Times New Roman"/>
                <w:b/>
              </w:rPr>
              <w:t>895 321,60</w:t>
            </w:r>
          </w:p>
        </w:tc>
        <w:tc>
          <w:tcPr>
            <w:tcW w:w="1701" w:type="dxa"/>
            <w:tcBorders>
              <w:top w:val="nil"/>
              <w:left w:val="nil"/>
              <w:bottom w:val="single" w:sz="4" w:space="0" w:color="auto"/>
              <w:right w:val="single" w:sz="4" w:space="0" w:color="auto"/>
            </w:tcBorders>
            <w:shd w:val="clear" w:color="auto" w:fill="auto"/>
            <w:hideMark/>
          </w:tcPr>
          <w:p w:rsidR="005340FF" w:rsidRPr="005340FF" w:rsidRDefault="00D05E62" w:rsidP="00067425">
            <w:pPr>
              <w:rPr>
                <w:rFonts w:ascii="Times New Roman" w:hAnsi="Times New Roman"/>
                <w:b/>
              </w:rPr>
            </w:pPr>
            <w:r>
              <w:rPr>
                <w:rFonts w:ascii="Times New Roman" w:hAnsi="Times New Roman"/>
                <w:b/>
              </w:rPr>
              <w:t>895 321,60</w:t>
            </w:r>
          </w:p>
        </w:tc>
      </w:tr>
      <w:tr w:rsidR="00A01995" w:rsidRPr="005233C1" w:rsidTr="00132C82">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01995" w:rsidRPr="00DA0DDC" w:rsidRDefault="00A01995" w:rsidP="00A01995">
            <w:pPr>
              <w:spacing w:after="0" w:line="240" w:lineRule="auto"/>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04</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7820090019</w:t>
            </w:r>
          </w:p>
        </w:tc>
        <w:tc>
          <w:tcPr>
            <w:tcW w:w="708"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121</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Default="00FC2398" w:rsidP="00A56DF0">
            <w:pPr>
              <w:jc w:val="right"/>
              <w:rPr>
                <w:rFonts w:ascii="Times New Roman" w:hAnsi="Times New Roman"/>
                <w:b/>
              </w:rPr>
            </w:pPr>
            <w:r>
              <w:rPr>
                <w:rFonts w:ascii="Times New Roman" w:hAnsi="Times New Roman"/>
                <w:b/>
              </w:rPr>
              <w:t>691 830,00</w:t>
            </w:r>
          </w:p>
        </w:tc>
        <w:tc>
          <w:tcPr>
            <w:tcW w:w="1417" w:type="dxa"/>
            <w:tcBorders>
              <w:top w:val="single" w:sz="4" w:space="0" w:color="auto"/>
              <w:left w:val="nil"/>
              <w:bottom w:val="single" w:sz="4" w:space="0" w:color="auto"/>
              <w:right w:val="single" w:sz="4" w:space="0" w:color="auto"/>
            </w:tcBorders>
            <w:shd w:val="clear" w:color="auto" w:fill="auto"/>
            <w:hideMark/>
          </w:tcPr>
          <w:p w:rsidR="00A01995" w:rsidRDefault="00B934A5" w:rsidP="00067425">
            <w:pPr>
              <w:rPr>
                <w:rFonts w:ascii="Times New Roman" w:hAnsi="Times New Roman"/>
                <w:b/>
              </w:rPr>
            </w:pPr>
            <w:r>
              <w:rPr>
                <w:rFonts w:ascii="Times New Roman" w:hAnsi="Times New Roman"/>
                <w:b/>
              </w:rPr>
              <w:t>691 830,00</w:t>
            </w:r>
          </w:p>
        </w:tc>
        <w:tc>
          <w:tcPr>
            <w:tcW w:w="1701" w:type="dxa"/>
            <w:tcBorders>
              <w:top w:val="single" w:sz="4" w:space="0" w:color="auto"/>
              <w:left w:val="nil"/>
              <w:bottom w:val="single" w:sz="4" w:space="0" w:color="auto"/>
              <w:right w:val="single" w:sz="4" w:space="0" w:color="auto"/>
            </w:tcBorders>
            <w:shd w:val="clear" w:color="auto" w:fill="auto"/>
            <w:hideMark/>
          </w:tcPr>
          <w:p w:rsidR="00A01995" w:rsidRDefault="00B934A5" w:rsidP="00067425">
            <w:pPr>
              <w:rPr>
                <w:rFonts w:ascii="Times New Roman" w:hAnsi="Times New Roman"/>
                <w:b/>
              </w:rPr>
            </w:pPr>
            <w:r>
              <w:rPr>
                <w:rFonts w:ascii="Times New Roman" w:hAnsi="Times New Roman"/>
                <w:b/>
              </w:rPr>
              <w:t>691 830,00</w:t>
            </w:r>
          </w:p>
        </w:tc>
      </w:tr>
      <w:tr w:rsidR="00A01995" w:rsidRPr="005233C1" w:rsidTr="00132C82">
        <w:trPr>
          <w:trHeight w:val="25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01995" w:rsidRPr="00DA0DDC" w:rsidRDefault="00A01995" w:rsidP="00A01995">
            <w:pPr>
              <w:spacing w:after="0" w:line="240" w:lineRule="auto"/>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04</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7820090019</w:t>
            </w:r>
          </w:p>
        </w:tc>
        <w:tc>
          <w:tcPr>
            <w:tcW w:w="708"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121</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Default="00FC2398" w:rsidP="00A56DF0">
            <w:pPr>
              <w:jc w:val="right"/>
              <w:rPr>
                <w:rFonts w:ascii="Times New Roman" w:hAnsi="Times New Roman"/>
                <w:b/>
              </w:rPr>
            </w:pPr>
            <w:r>
              <w:rPr>
                <w:rFonts w:ascii="Times New Roman" w:hAnsi="Times New Roman"/>
                <w:b/>
              </w:rPr>
              <w:t>691 830,00</w:t>
            </w:r>
          </w:p>
        </w:tc>
        <w:tc>
          <w:tcPr>
            <w:tcW w:w="1417" w:type="dxa"/>
            <w:tcBorders>
              <w:top w:val="single" w:sz="4" w:space="0" w:color="auto"/>
              <w:left w:val="nil"/>
              <w:bottom w:val="single" w:sz="4" w:space="0" w:color="auto"/>
              <w:right w:val="single" w:sz="4" w:space="0" w:color="auto"/>
            </w:tcBorders>
            <w:shd w:val="clear" w:color="auto" w:fill="auto"/>
            <w:hideMark/>
          </w:tcPr>
          <w:p w:rsidR="00A01995" w:rsidRDefault="00B934A5" w:rsidP="00067425">
            <w:pPr>
              <w:rPr>
                <w:rFonts w:ascii="Times New Roman" w:hAnsi="Times New Roman"/>
                <w:b/>
              </w:rPr>
            </w:pPr>
            <w:r>
              <w:rPr>
                <w:rFonts w:ascii="Times New Roman" w:hAnsi="Times New Roman"/>
                <w:b/>
              </w:rPr>
              <w:t>691 830,00</w:t>
            </w:r>
          </w:p>
        </w:tc>
        <w:tc>
          <w:tcPr>
            <w:tcW w:w="1701" w:type="dxa"/>
            <w:tcBorders>
              <w:top w:val="single" w:sz="4" w:space="0" w:color="auto"/>
              <w:left w:val="nil"/>
              <w:bottom w:val="single" w:sz="4" w:space="0" w:color="auto"/>
              <w:right w:val="single" w:sz="4" w:space="0" w:color="auto"/>
            </w:tcBorders>
            <w:shd w:val="clear" w:color="auto" w:fill="auto"/>
            <w:hideMark/>
          </w:tcPr>
          <w:p w:rsidR="00A01995" w:rsidRDefault="00B934A5" w:rsidP="00067425">
            <w:pPr>
              <w:rPr>
                <w:rFonts w:ascii="Times New Roman" w:hAnsi="Times New Roman"/>
                <w:b/>
              </w:rPr>
            </w:pPr>
            <w:r>
              <w:rPr>
                <w:rFonts w:ascii="Times New Roman" w:hAnsi="Times New Roman"/>
                <w:b/>
              </w:rPr>
              <w:t>691 830,00</w:t>
            </w:r>
          </w:p>
        </w:tc>
      </w:tr>
      <w:tr w:rsidR="00A01995" w:rsidRPr="005233C1" w:rsidTr="00132C82">
        <w:trPr>
          <w:trHeight w:val="288"/>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01995" w:rsidRPr="00DA0DDC" w:rsidRDefault="00A01995" w:rsidP="00A01995">
            <w:pPr>
              <w:spacing w:after="0" w:line="240" w:lineRule="auto"/>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04</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7820090019</w:t>
            </w:r>
          </w:p>
        </w:tc>
        <w:tc>
          <w:tcPr>
            <w:tcW w:w="708"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129</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Default="00FC2398" w:rsidP="00A56DF0">
            <w:pPr>
              <w:jc w:val="right"/>
              <w:rPr>
                <w:rFonts w:ascii="Times New Roman" w:hAnsi="Times New Roman"/>
                <w:b/>
              </w:rPr>
            </w:pPr>
            <w:r>
              <w:rPr>
                <w:rFonts w:ascii="Times New Roman" w:hAnsi="Times New Roman"/>
                <w:b/>
              </w:rPr>
              <w:t>208 932,66</w:t>
            </w:r>
          </w:p>
        </w:tc>
        <w:tc>
          <w:tcPr>
            <w:tcW w:w="1417" w:type="dxa"/>
            <w:tcBorders>
              <w:top w:val="single" w:sz="4" w:space="0" w:color="auto"/>
              <w:left w:val="nil"/>
              <w:bottom w:val="single" w:sz="4" w:space="0" w:color="auto"/>
              <w:right w:val="single" w:sz="4" w:space="0" w:color="auto"/>
            </w:tcBorders>
            <w:shd w:val="clear" w:color="auto" w:fill="auto"/>
            <w:hideMark/>
          </w:tcPr>
          <w:p w:rsidR="00A01995" w:rsidRDefault="00B934A5" w:rsidP="00067425">
            <w:pPr>
              <w:rPr>
                <w:rFonts w:ascii="Times New Roman" w:hAnsi="Times New Roman"/>
                <w:b/>
              </w:rPr>
            </w:pPr>
            <w:r>
              <w:rPr>
                <w:rFonts w:ascii="Times New Roman" w:hAnsi="Times New Roman"/>
                <w:b/>
              </w:rPr>
              <w:t>208 932,66</w:t>
            </w:r>
          </w:p>
        </w:tc>
        <w:tc>
          <w:tcPr>
            <w:tcW w:w="1701" w:type="dxa"/>
            <w:tcBorders>
              <w:top w:val="single" w:sz="4" w:space="0" w:color="auto"/>
              <w:left w:val="nil"/>
              <w:bottom w:val="single" w:sz="4" w:space="0" w:color="auto"/>
              <w:right w:val="single" w:sz="4" w:space="0" w:color="auto"/>
            </w:tcBorders>
            <w:shd w:val="clear" w:color="auto" w:fill="auto"/>
            <w:hideMark/>
          </w:tcPr>
          <w:p w:rsidR="00A01995" w:rsidRDefault="00B934A5" w:rsidP="00067425">
            <w:pPr>
              <w:rPr>
                <w:rFonts w:ascii="Times New Roman" w:hAnsi="Times New Roman"/>
                <w:b/>
              </w:rPr>
            </w:pPr>
            <w:r>
              <w:rPr>
                <w:rFonts w:ascii="Times New Roman" w:hAnsi="Times New Roman"/>
                <w:b/>
              </w:rPr>
              <w:t>208 932,66</w:t>
            </w:r>
          </w:p>
        </w:tc>
      </w:tr>
      <w:tr w:rsidR="00A01995" w:rsidRPr="005233C1" w:rsidTr="00132C82">
        <w:trPr>
          <w:trHeight w:val="39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01995" w:rsidRPr="00DA0DDC" w:rsidRDefault="00A01995" w:rsidP="00A01995">
            <w:pPr>
              <w:spacing w:after="0" w:line="240" w:lineRule="auto"/>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04</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7820090019</w:t>
            </w:r>
          </w:p>
        </w:tc>
        <w:tc>
          <w:tcPr>
            <w:tcW w:w="708"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129</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Default="00FC2398" w:rsidP="00A56DF0">
            <w:pPr>
              <w:jc w:val="right"/>
              <w:rPr>
                <w:rFonts w:ascii="Times New Roman" w:hAnsi="Times New Roman"/>
                <w:b/>
              </w:rPr>
            </w:pPr>
            <w:r>
              <w:rPr>
                <w:rFonts w:ascii="Times New Roman" w:hAnsi="Times New Roman"/>
                <w:b/>
              </w:rPr>
              <w:t>208 932,66</w:t>
            </w:r>
          </w:p>
        </w:tc>
        <w:tc>
          <w:tcPr>
            <w:tcW w:w="1417" w:type="dxa"/>
            <w:tcBorders>
              <w:top w:val="single" w:sz="4" w:space="0" w:color="auto"/>
              <w:left w:val="nil"/>
              <w:bottom w:val="single" w:sz="4" w:space="0" w:color="auto"/>
              <w:right w:val="single" w:sz="4" w:space="0" w:color="auto"/>
            </w:tcBorders>
            <w:shd w:val="clear" w:color="auto" w:fill="auto"/>
            <w:hideMark/>
          </w:tcPr>
          <w:p w:rsidR="00A01995" w:rsidRDefault="00B934A5" w:rsidP="00067425">
            <w:pPr>
              <w:rPr>
                <w:rFonts w:ascii="Times New Roman" w:hAnsi="Times New Roman"/>
                <w:b/>
              </w:rPr>
            </w:pPr>
            <w:r>
              <w:rPr>
                <w:rFonts w:ascii="Times New Roman" w:hAnsi="Times New Roman"/>
                <w:b/>
              </w:rPr>
              <w:t>208 932,66</w:t>
            </w:r>
          </w:p>
        </w:tc>
        <w:tc>
          <w:tcPr>
            <w:tcW w:w="1701" w:type="dxa"/>
            <w:tcBorders>
              <w:top w:val="single" w:sz="4" w:space="0" w:color="auto"/>
              <w:left w:val="nil"/>
              <w:bottom w:val="single" w:sz="4" w:space="0" w:color="auto"/>
              <w:right w:val="single" w:sz="4" w:space="0" w:color="auto"/>
            </w:tcBorders>
            <w:shd w:val="clear" w:color="auto" w:fill="auto"/>
            <w:hideMark/>
          </w:tcPr>
          <w:p w:rsidR="00A01995" w:rsidRDefault="00B934A5" w:rsidP="00067425">
            <w:pPr>
              <w:rPr>
                <w:rFonts w:ascii="Times New Roman" w:hAnsi="Times New Roman"/>
                <w:b/>
              </w:rPr>
            </w:pPr>
            <w:r>
              <w:rPr>
                <w:rFonts w:ascii="Times New Roman" w:hAnsi="Times New Roman"/>
                <w:b/>
              </w:rPr>
              <w:t>208 932,66</w:t>
            </w:r>
          </w:p>
        </w:tc>
      </w:tr>
      <w:tr w:rsidR="005340FF" w:rsidRPr="005233C1" w:rsidTr="0010021B">
        <w:trPr>
          <w:trHeight w:val="675"/>
        </w:trPr>
        <w:tc>
          <w:tcPr>
            <w:tcW w:w="2694" w:type="dxa"/>
            <w:tcBorders>
              <w:top w:val="nil"/>
              <w:left w:val="single" w:sz="4" w:space="0" w:color="auto"/>
              <w:bottom w:val="single" w:sz="4" w:space="0" w:color="auto"/>
              <w:right w:val="single" w:sz="4" w:space="0" w:color="auto"/>
            </w:tcBorders>
            <w:shd w:val="clear" w:color="auto" w:fill="auto"/>
            <w:hideMark/>
          </w:tcPr>
          <w:p w:rsidR="005340FF" w:rsidRPr="005233C1" w:rsidRDefault="005340FF" w:rsidP="00505723">
            <w:pPr>
              <w:rPr>
                <w:rFonts w:ascii="Times New Roman" w:hAnsi="Times New Roman"/>
                <w:b/>
                <w:sz w:val="24"/>
                <w:szCs w:val="24"/>
              </w:rPr>
            </w:pPr>
            <w:r w:rsidRPr="005233C1">
              <w:rPr>
                <w:rFonts w:ascii="Times New Roman" w:hAnsi="Times New Roman"/>
                <w:b/>
                <w:sz w:val="24"/>
                <w:szCs w:val="24"/>
              </w:rPr>
              <w:t>Выполнение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5340FF" w:rsidRPr="005233C1" w:rsidRDefault="005340FF" w:rsidP="00505723">
            <w:pPr>
              <w:jc w:val="center"/>
              <w:rPr>
                <w:rFonts w:ascii="Times New Roman" w:hAnsi="Times New Roman"/>
                <w:b/>
                <w:sz w:val="24"/>
                <w:szCs w:val="24"/>
              </w:rPr>
            </w:pPr>
            <w:r w:rsidRPr="005233C1">
              <w:rPr>
                <w:rFonts w:ascii="Times New Roman" w:hAnsi="Times New Roman"/>
                <w:b/>
                <w:sz w:val="24"/>
                <w:szCs w:val="24"/>
              </w:rPr>
              <w:t>01</w:t>
            </w:r>
          </w:p>
        </w:tc>
        <w:tc>
          <w:tcPr>
            <w:tcW w:w="567" w:type="dxa"/>
            <w:tcBorders>
              <w:top w:val="nil"/>
              <w:left w:val="nil"/>
              <w:bottom w:val="single" w:sz="4" w:space="0" w:color="auto"/>
              <w:right w:val="single" w:sz="4" w:space="0" w:color="auto"/>
            </w:tcBorders>
            <w:shd w:val="clear" w:color="auto" w:fill="auto"/>
            <w:hideMark/>
          </w:tcPr>
          <w:p w:rsidR="005340FF" w:rsidRPr="005233C1" w:rsidRDefault="005340FF" w:rsidP="00505723">
            <w:pPr>
              <w:jc w:val="center"/>
              <w:rPr>
                <w:rFonts w:ascii="Times New Roman" w:hAnsi="Times New Roman"/>
                <w:b/>
                <w:sz w:val="24"/>
                <w:szCs w:val="24"/>
              </w:rPr>
            </w:pPr>
            <w:r w:rsidRPr="005233C1">
              <w:rPr>
                <w:rFonts w:ascii="Times New Roman" w:hAnsi="Times New Roman"/>
                <w:b/>
                <w:sz w:val="24"/>
                <w:szCs w:val="24"/>
              </w:rPr>
              <w:t>04</w:t>
            </w:r>
          </w:p>
        </w:tc>
        <w:tc>
          <w:tcPr>
            <w:tcW w:w="1560" w:type="dxa"/>
            <w:tcBorders>
              <w:top w:val="nil"/>
              <w:left w:val="nil"/>
              <w:bottom w:val="single" w:sz="4" w:space="0" w:color="auto"/>
              <w:right w:val="single" w:sz="4" w:space="0" w:color="auto"/>
            </w:tcBorders>
            <w:shd w:val="clear" w:color="auto" w:fill="auto"/>
            <w:hideMark/>
          </w:tcPr>
          <w:p w:rsidR="005340FF" w:rsidRPr="005233C1" w:rsidRDefault="005340FF" w:rsidP="00505723">
            <w:pPr>
              <w:jc w:val="center"/>
              <w:rPr>
                <w:rFonts w:ascii="Times New Roman" w:hAnsi="Times New Roman"/>
                <w:b/>
                <w:sz w:val="24"/>
                <w:szCs w:val="24"/>
              </w:rPr>
            </w:pPr>
            <w:r w:rsidRPr="005233C1">
              <w:rPr>
                <w:rFonts w:ascii="Times New Roman" w:hAnsi="Times New Roman"/>
                <w:b/>
                <w:sz w:val="24"/>
                <w:szCs w:val="24"/>
              </w:rPr>
              <w:t>78200</w:t>
            </w:r>
            <w:r>
              <w:rPr>
                <w:rFonts w:ascii="Times New Roman" w:hAnsi="Times New Roman"/>
                <w:b/>
                <w:sz w:val="24"/>
                <w:szCs w:val="24"/>
              </w:rPr>
              <w:t>900</w:t>
            </w:r>
            <w:r w:rsidRPr="005233C1">
              <w:rPr>
                <w:rFonts w:ascii="Times New Roman" w:hAnsi="Times New Roman"/>
                <w:b/>
                <w:sz w:val="24"/>
                <w:szCs w:val="24"/>
              </w:rPr>
              <w:t>19</w:t>
            </w:r>
          </w:p>
        </w:tc>
        <w:tc>
          <w:tcPr>
            <w:tcW w:w="708" w:type="dxa"/>
            <w:tcBorders>
              <w:top w:val="nil"/>
              <w:left w:val="nil"/>
              <w:bottom w:val="single" w:sz="4" w:space="0" w:color="auto"/>
              <w:right w:val="single" w:sz="4" w:space="0" w:color="auto"/>
            </w:tcBorders>
            <w:shd w:val="clear" w:color="auto" w:fill="auto"/>
            <w:hideMark/>
          </w:tcPr>
          <w:p w:rsidR="005340FF" w:rsidRPr="005233C1" w:rsidRDefault="005340FF" w:rsidP="00505723">
            <w:pPr>
              <w:jc w:val="center"/>
              <w:rPr>
                <w:rFonts w:ascii="Times New Roman" w:hAnsi="Times New Roman"/>
                <w:b/>
                <w:sz w:val="24"/>
                <w:szCs w:val="24"/>
              </w:rPr>
            </w:pPr>
            <w:r w:rsidRPr="005233C1">
              <w:rPr>
                <w:rFonts w:ascii="Times New Roman" w:hAnsi="Times New Roman"/>
                <w:b/>
                <w:sz w:val="24"/>
                <w:szCs w:val="24"/>
              </w:rPr>
              <w:t>2</w:t>
            </w:r>
            <w:r w:rsidR="005C265F">
              <w:rPr>
                <w:rFonts w:ascii="Times New Roman" w:hAnsi="Times New Roman"/>
                <w:b/>
                <w:sz w:val="24"/>
                <w:szCs w:val="24"/>
              </w:rPr>
              <w:t>00</w:t>
            </w:r>
          </w:p>
        </w:tc>
        <w:tc>
          <w:tcPr>
            <w:tcW w:w="1560" w:type="dxa"/>
            <w:tcBorders>
              <w:top w:val="nil"/>
              <w:left w:val="nil"/>
              <w:bottom w:val="single" w:sz="4" w:space="0" w:color="auto"/>
              <w:right w:val="single" w:sz="4" w:space="0" w:color="auto"/>
            </w:tcBorders>
            <w:shd w:val="clear" w:color="auto" w:fill="auto"/>
            <w:hideMark/>
          </w:tcPr>
          <w:p w:rsidR="005340FF" w:rsidRPr="00404F39" w:rsidRDefault="00FC2398" w:rsidP="00A56DF0">
            <w:pPr>
              <w:jc w:val="right"/>
              <w:rPr>
                <w:rFonts w:ascii="Times New Roman" w:hAnsi="Times New Roman"/>
                <w:b/>
              </w:rPr>
            </w:pPr>
            <w:r>
              <w:rPr>
                <w:rFonts w:ascii="Times New Roman" w:hAnsi="Times New Roman"/>
                <w:b/>
              </w:rPr>
              <w:t>305 832,94</w:t>
            </w:r>
          </w:p>
        </w:tc>
        <w:tc>
          <w:tcPr>
            <w:tcW w:w="1417" w:type="dxa"/>
            <w:tcBorders>
              <w:top w:val="nil"/>
              <w:left w:val="nil"/>
              <w:bottom w:val="single" w:sz="4" w:space="0" w:color="auto"/>
              <w:right w:val="single" w:sz="4" w:space="0" w:color="auto"/>
            </w:tcBorders>
            <w:shd w:val="clear" w:color="auto" w:fill="auto"/>
            <w:hideMark/>
          </w:tcPr>
          <w:p w:rsidR="005340FF" w:rsidRPr="00790BC6" w:rsidRDefault="00B644C6" w:rsidP="005340FF">
            <w:pPr>
              <w:jc w:val="center"/>
              <w:rPr>
                <w:rFonts w:ascii="Times New Roman" w:hAnsi="Times New Roman"/>
              </w:rPr>
            </w:pPr>
            <w:r>
              <w:rPr>
                <w:rFonts w:ascii="Times New Roman" w:hAnsi="Times New Roman"/>
                <w:b/>
              </w:rPr>
              <w:t>234 000,00</w:t>
            </w:r>
          </w:p>
        </w:tc>
        <w:tc>
          <w:tcPr>
            <w:tcW w:w="1701" w:type="dxa"/>
            <w:tcBorders>
              <w:top w:val="nil"/>
              <w:left w:val="nil"/>
              <w:bottom w:val="single" w:sz="4" w:space="0" w:color="auto"/>
              <w:right w:val="single" w:sz="4" w:space="0" w:color="auto"/>
            </w:tcBorders>
            <w:shd w:val="clear" w:color="auto" w:fill="auto"/>
            <w:hideMark/>
          </w:tcPr>
          <w:p w:rsidR="005340FF" w:rsidRPr="00790BC6" w:rsidRDefault="00536815" w:rsidP="005340FF">
            <w:pPr>
              <w:jc w:val="center"/>
              <w:rPr>
                <w:rFonts w:ascii="Times New Roman" w:hAnsi="Times New Roman"/>
              </w:rPr>
            </w:pPr>
            <w:r>
              <w:rPr>
                <w:rFonts w:ascii="Times New Roman" w:hAnsi="Times New Roman"/>
                <w:b/>
              </w:rPr>
              <w:t>243 500,00</w:t>
            </w:r>
          </w:p>
        </w:tc>
      </w:tr>
      <w:tr w:rsidR="00E946B9" w:rsidRPr="005233C1" w:rsidTr="0010021B">
        <w:trPr>
          <w:trHeight w:val="450"/>
        </w:trPr>
        <w:tc>
          <w:tcPr>
            <w:tcW w:w="2694" w:type="dxa"/>
            <w:tcBorders>
              <w:top w:val="nil"/>
              <w:left w:val="single" w:sz="4" w:space="0" w:color="auto"/>
              <w:bottom w:val="single" w:sz="4" w:space="0" w:color="auto"/>
              <w:right w:val="single" w:sz="4" w:space="0" w:color="auto"/>
            </w:tcBorders>
            <w:shd w:val="clear" w:color="auto" w:fill="auto"/>
            <w:hideMark/>
          </w:tcPr>
          <w:p w:rsidR="00E946B9" w:rsidRPr="005233C1" w:rsidRDefault="00E946B9" w:rsidP="00505723">
            <w:pPr>
              <w:rPr>
                <w:rFonts w:ascii="Times New Roman" w:hAnsi="Times New Roman"/>
                <w:sz w:val="24"/>
                <w:szCs w:val="24"/>
              </w:rPr>
            </w:pPr>
            <w:r w:rsidRPr="005233C1">
              <w:rPr>
                <w:rFonts w:ascii="Times New Roman" w:hAnsi="Times New Roman"/>
                <w:sz w:val="24"/>
                <w:szCs w:val="24"/>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hideMark/>
          </w:tcPr>
          <w:p w:rsidR="00E946B9" w:rsidRPr="005233C1" w:rsidRDefault="00E946B9" w:rsidP="00505723">
            <w:pPr>
              <w:jc w:val="center"/>
              <w:rPr>
                <w:rFonts w:ascii="Times New Roman" w:hAnsi="Times New Roman"/>
                <w:b/>
                <w:sz w:val="24"/>
                <w:szCs w:val="24"/>
              </w:rPr>
            </w:pPr>
            <w:r w:rsidRPr="005233C1">
              <w:rPr>
                <w:rFonts w:ascii="Times New Roman" w:hAnsi="Times New Roman"/>
                <w:b/>
                <w:sz w:val="24"/>
                <w:szCs w:val="24"/>
              </w:rPr>
              <w:t>01</w:t>
            </w:r>
          </w:p>
        </w:tc>
        <w:tc>
          <w:tcPr>
            <w:tcW w:w="567" w:type="dxa"/>
            <w:tcBorders>
              <w:top w:val="nil"/>
              <w:left w:val="nil"/>
              <w:bottom w:val="single" w:sz="4" w:space="0" w:color="auto"/>
              <w:right w:val="single" w:sz="4" w:space="0" w:color="auto"/>
            </w:tcBorders>
            <w:shd w:val="clear" w:color="auto" w:fill="auto"/>
            <w:hideMark/>
          </w:tcPr>
          <w:p w:rsidR="00E946B9" w:rsidRPr="005233C1" w:rsidRDefault="00E946B9" w:rsidP="00505723">
            <w:pPr>
              <w:jc w:val="center"/>
              <w:rPr>
                <w:rFonts w:ascii="Times New Roman" w:hAnsi="Times New Roman"/>
                <w:b/>
                <w:sz w:val="24"/>
                <w:szCs w:val="24"/>
              </w:rPr>
            </w:pPr>
            <w:r w:rsidRPr="005233C1">
              <w:rPr>
                <w:rFonts w:ascii="Times New Roman" w:hAnsi="Times New Roman"/>
                <w:b/>
                <w:sz w:val="24"/>
                <w:szCs w:val="24"/>
              </w:rPr>
              <w:t>04</w:t>
            </w:r>
          </w:p>
        </w:tc>
        <w:tc>
          <w:tcPr>
            <w:tcW w:w="1560" w:type="dxa"/>
            <w:tcBorders>
              <w:top w:val="nil"/>
              <w:left w:val="nil"/>
              <w:bottom w:val="single" w:sz="4" w:space="0" w:color="auto"/>
              <w:right w:val="single" w:sz="4" w:space="0" w:color="auto"/>
            </w:tcBorders>
            <w:shd w:val="clear" w:color="auto" w:fill="auto"/>
            <w:hideMark/>
          </w:tcPr>
          <w:p w:rsidR="00E946B9" w:rsidRPr="005233C1" w:rsidRDefault="00E946B9" w:rsidP="00505723">
            <w:pPr>
              <w:jc w:val="center"/>
              <w:rPr>
                <w:rFonts w:ascii="Times New Roman" w:hAnsi="Times New Roman"/>
                <w:b/>
                <w:sz w:val="24"/>
                <w:szCs w:val="24"/>
              </w:rPr>
            </w:pPr>
            <w:r w:rsidRPr="005233C1">
              <w:rPr>
                <w:rFonts w:ascii="Times New Roman" w:hAnsi="Times New Roman"/>
                <w:b/>
                <w:sz w:val="24"/>
                <w:szCs w:val="24"/>
              </w:rPr>
              <w:t>78200</w:t>
            </w:r>
            <w:r w:rsidR="00AC08F8">
              <w:rPr>
                <w:rFonts w:ascii="Times New Roman" w:hAnsi="Times New Roman"/>
                <w:b/>
                <w:sz w:val="24"/>
                <w:szCs w:val="24"/>
              </w:rPr>
              <w:t>900</w:t>
            </w:r>
            <w:r w:rsidRPr="005233C1">
              <w:rPr>
                <w:rFonts w:ascii="Times New Roman" w:hAnsi="Times New Roman"/>
                <w:b/>
                <w:sz w:val="24"/>
                <w:szCs w:val="24"/>
              </w:rPr>
              <w:t>19</w:t>
            </w:r>
          </w:p>
        </w:tc>
        <w:tc>
          <w:tcPr>
            <w:tcW w:w="708" w:type="dxa"/>
            <w:tcBorders>
              <w:top w:val="nil"/>
              <w:left w:val="nil"/>
              <w:bottom w:val="single" w:sz="4" w:space="0" w:color="auto"/>
              <w:right w:val="single" w:sz="4" w:space="0" w:color="auto"/>
            </w:tcBorders>
            <w:shd w:val="clear" w:color="auto" w:fill="auto"/>
            <w:hideMark/>
          </w:tcPr>
          <w:p w:rsidR="00E946B9" w:rsidRPr="005233C1" w:rsidRDefault="00E946B9" w:rsidP="00505723">
            <w:pPr>
              <w:jc w:val="center"/>
              <w:rPr>
                <w:rFonts w:ascii="Times New Roman" w:hAnsi="Times New Roman"/>
                <w:b/>
                <w:sz w:val="24"/>
                <w:szCs w:val="24"/>
              </w:rPr>
            </w:pPr>
            <w:r w:rsidRPr="005233C1">
              <w:rPr>
                <w:rFonts w:ascii="Times New Roman" w:hAnsi="Times New Roman"/>
                <w:b/>
                <w:sz w:val="24"/>
                <w:szCs w:val="24"/>
              </w:rPr>
              <w:t>8</w:t>
            </w:r>
            <w:r w:rsidR="005C265F">
              <w:rPr>
                <w:rFonts w:ascii="Times New Roman" w:hAnsi="Times New Roman"/>
                <w:b/>
                <w:sz w:val="24"/>
                <w:szCs w:val="24"/>
              </w:rPr>
              <w:t>00</w:t>
            </w:r>
          </w:p>
        </w:tc>
        <w:tc>
          <w:tcPr>
            <w:tcW w:w="1560" w:type="dxa"/>
            <w:tcBorders>
              <w:top w:val="nil"/>
              <w:left w:val="nil"/>
              <w:bottom w:val="single" w:sz="4" w:space="0" w:color="auto"/>
              <w:right w:val="single" w:sz="4" w:space="0" w:color="auto"/>
            </w:tcBorders>
            <w:shd w:val="clear" w:color="auto" w:fill="auto"/>
            <w:hideMark/>
          </w:tcPr>
          <w:p w:rsidR="00E946B9" w:rsidRPr="005233C1" w:rsidRDefault="00E946B9" w:rsidP="00223CD1">
            <w:pPr>
              <w:jc w:val="right"/>
              <w:rPr>
                <w:rFonts w:ascii="Times New Roman" w:hAnsi="Times New Roman"/>
                <w:b/>
                <w:sz w:val="24"/>
                <w:szCs w:val="24"/>
              </w:rPr>
            </w:pPr>
            <w:r w:rsidRPr="005233C1">
              <w:rPr>
                <w:rFonts w:ascii="Times New Roman" w:hAnsi="Times New Roman"/>
                <w:b/>
                <w:sz w:val="24"/>
                <w:szCs w:val="24"/>
                <w:lang w:val="en-US"/>
              </w:rPr>
              <w:t>1</w:t>
            </w:r>
            <w:r w:rsidR="00A01995">
              <w:rPr>
                <w:rFonts w:ascii="Times New Roman" w:hAnsi="Times New Roman"/>
                <w:b/>
                <w:sz w:val="24"/>
                <w:szCs w:val="24"/>
              </w:rPr>
              <w:t>2</w:t>
            </w:r>
            <w:r w:rsidRPr="005233C1">
              <w:rPr>
                <w:rFonts w:ascii="Times New Roman" w:hAnsi="Times New Roman"/>
                <w:b/>
                <w:sz w:val="24"/>
                <w:szCs w:val="24"/>
              </w:rPr>
              <w:t xml:space="preserve"> 000,00</w:t>
            </w:r>
          </w:p>
        </w:tc>
        <w:tc>
          <w:tcPr>
            <w:tcW w:w="1417" w:type="dxa"/>
            <w:tcBorders>
              <w:top w:val="nil"/>
              <w:left w:val="nil"/>
              <w:bottom w:val="single" w:sz="4" w:space="0" w:color="auto"/>
              <w:right w:val="single" w:sz="4" w:space="0" w:color="auto"/>
            </w:tcBorders>
            <w:shd w:val="clear" w:color="auto" w:fill="auto"/>
            <w:hideMark/>
          </w:tcPr>
          <w:p w:rsidR="00E946B9" w:rsidRPr="005233C1" w:rsidRDefault="00AC08F8" w:rsidP="00223CD1">
            <w:pPr>
              <w:jc w:val="right"/>
              <w:rPr>
                <w:rFonts w:ascii="Times New Roman" w:hAnsi="Times New Roman"/>
                <w:b/>
                <w:sz w:val="24"/>
                <w:szCs w:val="24"/>
              </w:rPr>
            </w:pPr>
            <w:r>
              <w:rPr>
                <w:rFonts w:ascii="Times New Roman" w:hAnsi="Times New Roman"/>
                <w:b/>
                <w:sz w:val="24"/>
                <w:szCs w:val="24"/>
              </w:rPr>
              <w:t>1</w:t>
            </w:r>
            <w:r w:rsidR="00A01995">
              <w:rPr>
                <w:rFonts w:ascii="Times New Roman" w:hAnsi="Times New Roman"/>
                <w:b/>
                <w:sz w:val="24"/>
                <w:szCs w:val="24"/>
              </w:rPr>
              <w:t>2</w:t>
            </w:r>
            <w:r w:rsidR="00223CD1">
              <w:rPr>
                <w:rFonts w:ascii="Times New Roman" w:hAnsi="Times New Roman"/>
                <w:b/>
                <w:sz w:val="24"/>
                <w:szCs w:val="24"/>
              </w:rPr>
              <w:t xml:space="preserve"> </w:t>
            </w:r>
            <w:r>
              <w:rPr>
                <w:rFonts w:ascii="Times New Roman" w:hAnsi="Times New Roman"/>
                <w:b/>
                <w:sz w:val="24"/>
                <w:szCs w:val="24"/>
              </w:rPr>
              <w:t>000</w:t>
            </w:r>
            <w:r w:rsidR="00E946B9" w:rsidRPr="005233C1">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hideMark/>
          </w:tcPr>
          <w:p w:rsidR="00E946B9" w:rsidRPr="005233C1" w:rsidRDefault="00AC08F8" w:rsidP="00223CD1">
            <w:pPr>
              <w:jc w:val="right"/>
              <w:rPr>
                <w:rFonts w:ascii="Times New Roman" w:hAnsi="Times New Roman"/>
                <w:b/>
                <w:sz w:val="24"/>
                <w:szCs w:val="24"/>
                <w:lang w:val="en-US"/>
              </w:rPr>
            </w:pPr>
            <w:r>
              <w:rPr>
                <w:rFonts w:ascii="Times New Roman" w:hAnsi="Times New Roman"/>
                <w:b/>
                <w:sz w:val="24"/>
                <w:szCs w:val="24"/>
              </w:rPr>
              <w:t>1</w:t>
            </w:r>
            <w:r w:rsidR="00A01995">
              <w:rPr>
                <w:rFonts w:ascii="Times New Roman" w:hAnsi="Times New Roman"/>
                <w:b/>
                <w:sz w:val="24"/>
                <w:szCs w:val="24"/>
              </w:rPr>
              <w:t>2</w:t>
            </w:r>
            <w:r w:rsidR="00223CD1">
              <w:rPr>
                <w:rFonts w:ascii="Times New Roman" w:hAnsi="Times New Roman"/>
                <w:b/>
                <w:sz w:val="24"/>
                <w:szCs w:val="24"/>
              </w:rPr>
              <w:t xml:space="preserve"> </w:t>
            </w:r>
            <w:r>
              <w:rPr>
                <w:rFonts w:ascii="Times New Roman" w:hAnsi="Times New Roman"/>
                <w:b/>
                <w:sz w:val="24"/>
                <w:szCs w:val="24"/>
              </w:rPr>
              <w:t>000</w:t>
            </w:r>
            <w:r w:rsidR="00197F57" w:rsidRPr="005233C1">
              <w:rPr>
                <w:rFonts w:ascii="Times New Roman" w:hAnsi="Times New Roman"/>
                <w:b/>
                <w:sz w:val="24"/>
                <w:szCs w:val="24"/>
              </w:rPr>
              <w:t>,00</w:t>
            </w:r>
          </w:p>
        </w:tc>
      </w:tr>
      <w:tr w:rsidR="00D660D5" w:rsidRPr="005233C1" w:rsidTr="0010021B">
        <w:trPr>
          <w:trHeight w:val="199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660D5" w:rsidRPr="00790BC6" w:rsidRDefault="00D660D5" w:rsidP="00311C78">
            <w:pPr>
              <w:rPr>
                <w:rFonts w:ascii="Times New Roman" w:hAnsi="Times New Roman"/>
              </w:rPr>
            </w:pPr>
            <w:r w:rsidRPr="00CF7DD6">
              <w:rPr>
                <w:rFonts w:ascii="Times New Roman" w:hAnsi="Times New Roman"/>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shd w:val="clear" w:color="auto" w:fill="auto"/>
            <w:hideMark/>
          </w:tcPr>
          <w:p w:rsidR="00D660D5" w:rsidRPr="00CF7DD6" w:rsidRDefault="00D660D5" w:rsidP="00311C78">
            <w:pPr>
              <w:jc w:val="center"/>
              <w:rPr>
                <w:rFonts w:ascii="Times New Roman" w:hAnsi="Times New Roman"/>
                <w:b/>
              </w:rPr>
            </w:pPr>
          </w:p>
          <w:p w:rsidR="00D660D5" w:rsidRPr="00CF7DD6" w:rsidRDefault="00D660D5" w:rsidP="00311C78">
            <w:pPr>
              <w:rPr>
                <w:rFonts w:ascii="Times New Roman" w:hAnsi="Times New Roman"/>
                <w:b/>
              </w:rPr>
            </w:pPr>
          </w:p>
          <w:p w:rsidR="00D660D5" w:rsidRPr="00CF7DD6" w:rsidRDefault="00D660D5" w:rsidP="00311C78">
            <w:pPr>
              <w:rPr>
                <w:rFonts w:ascii="Times New Roman" w:hAnsi="Times New Roman"/>
                <w:b/>
              </w:rPr>
            </w:pPr>
            <w:r>
              <w:rPr>
                <w:rFonts w:ascii="Times New Roman" w:hAnsi="Times New Roman"/>
                <w:b/>
              </w:rPr>
              <w:t xml:space="preserve">    01</w:t>
            </w:r>
          </w:p>
        </w:tc>
        <w:tc>
          <w:tcPr>
            <w:tcW w:w="567" w:type="dxa"/>
            <w:tcBorders>
              <w:top w:val="single" w:sz="4" w:space="0" w:color="auto"/>
              <w:left w:val="nil"/>
              <w:bottom w:val="single" w:sz="4" w:space="0" w:color="auto"/>
              <w:right w:val="single" w:sz="4" w:space="0" w:color="auto"/>
            </w:tcBorders>
            <w:shd w:val="clear" w:color="auto" w:fill="auto"/>
            <w:hideMark/>
          </w:tcPr>
          <w:p w:rsidR="00D660D5" w:rsidRPr="00CF7DD6" w:rsidRDefault="00D660D5" w:rsidP="00311C78">
            <w:pPr>
              <w:jc w:val="center"/>
              <w:rPr>
                <w:rFonts w:ascii="Times New Roman" w:hAnsi="Times New Roman"/>
                <w:b/>
              </w:rPr>
            </w:pPr>
          </w:p>
          <w:p w:rsidR="00D660D5" w:rsidRPr="00CF7DD6" w:rsidRDefault="00D660D5" w:rsidP="00311C78">
            <w:pPr>
              <w:rPr>
                <w:rFonts w:ascii="Times New Roman" w:hAnsi="Times New Roman"/>
                <w:b/>
              </w:rPr>
            </w:pPr>
          </w:p>
          <w:p w:rsidR="00D660D5" w:rsidRPr="00CF7DD6" w:rsidRDefault="00D660D5" w:rsidP="00CF7DD6">
            <w:pPr>
              <w:rPr>
                <w:rFonts w:ascii="Times New Roman" w:hAnsi="Times New Roman"/>
                <w:b/>
              </w:rPr>
            </w:pPr>
            <w:r w:rsidRPr="00CF7DD6">
              <w:rPr>
                <w:rFonts w:ascii="Times New Roman" w:hAnsi="Times New Roman"/>
                <w:b/>
              </w:rPr>
              <w:t>0</w:t>
            </w:r>
            <w:r>
              <w:rPr>
                <w:rFonts w:ascii="Times New Roman" w:hAnsi="Times New Roman"/>
                <w:b/>
              </w:rPr>
              <w:t>6</w:t>
            </w:r>
          </w:p>
        </w:tc>
        <w:tc>
          <w:tcPr>
            <w:tcW w:w="1560" w:type="dxa"/>
            <w:tcBorders>
              <w:top w:val="single" w:sz="4" w:space="0" w:color="auto"/>
              <w:left w:val="nil"/>
              <w:bottom w:val="single" w:sz="4" w:space="0" w:color="auto"/>
              <w:right w:val="single" w:sz="4" w:space="0" w:color="auto"/>
            </w:tcBorders>
            <w:shd w:val="clear" w:color="auto" w:fill="auto"/>
            <w:hideMark/>
          </w:tcPr>
          <w:p w:rsidR="00D660D5" w:rsidRPr="00CF7DD6" w:rsidRDefault="00D660D5" w:rsidP="00311C78">
            <w:pPr>
              <w:jc w:val="center"/>
              <w:rPr>
                <w:rFonts w:ascii="Times New Roman" w:hAnsi="Times New Roman"/>
                <w:b/>
              </w:rPr>
            </w:pPr>
          </w:p>
          <w:p w:rsidR="00D660D5" w:rsidRPr="00CF7DD6" w:rsidRDefault="00D660D5" w:rsidP="00311C78">
            <w:pPr>
              <w:rPr>
                <w:rFonts w:ascii="Times New Roman" w:hAnsi="Times New Roman"/>
                <w:b/>
              </w:rPr>
            </w:pPr>
          </w:p>
          <w:p w:rsidR="00D660D5" w:rsidRPr="00CF7DD6" w:rsidRDefault="00D660D5" w:rsidP="00311C78">
            <w:pPr>
              <w:rPr>
                <w:rFonts w:ascii="Times New Roman" w:hAnsi="Times New Roman"/>
                <w:b/>
              </w:rPr>
            </w:pPr>
            <w:r>
              <w:rPr>
                <w:rFonts w:ascii="Times New Roman" w:hAnsi="Times New Roman"/>
                <w:b/>
              </w:rPr>
              <w:t>9390079390</w:t>
            </w:r>
          </w:p>
        </w:tc>
        <w:tc>
          <w:tcPr>
            <w:tcW w:w="708" w:type="dxa"/>
            <w:tcBorders>
              <w:top w:val="single" w:sz="4" w:space="0" w:color="auto"/>
              <w:left w:val="nil"/>
              <w:bottom w:val="single" w:sz="4" w:space="0" w:color="auto"/>
              <w:right w:val="single" w:sz="4" w:space="0" w:color="auto"/>
            </w:tcBorders>
            <w:shd w:val="clear" w:color="auto" w:fill="auto"/>
            <w:hideMark/>
          </w:tcPr>
          <w:p w:rsidR="00D660D5" w:rsidRPr="00CF7DD6" w:rsidRDefault="00D660D5" w:rsidP="00311C78">
            <w:pPr>
              <w:jc w:val="center"/>
              <w:rPr>
                <w:rFonts w:ascii="Times New Roman" w:hAnsi="Times New Roman"/>
                <w:b/>
              </w:rPr>
            </w:pPr>
          </w:p>
          <w:p w:rsidR="00D660D5" w:rsidRPr="00CF7DD6" w:rsidRDefault="00D660D5" w:rsidP="00311C78">
            <w:pPr>
              <w:rPr>
                <w:rFonts w:ascii="Times New Roman" w:hAnsi="Times New Roman"/>
                <w:b/>
              </w:rPr>
            </w:pPr>
          </w:p>
          <w:p w:rsidR="00D660D5" w:rsidRPr="00CF7DD6" w:rsidRDefault="00D660D5" w:rsidP="00F309FB">
            <w:pPr>
              <w:rPr>
                <w:rFonts w:ascii="Times New Roman" w:hAnsi="Times New Roman"/>
                <w:b/>
              </w:rPr>
            </w:pPr>
            <w:r>
              <w:rPr>
                <w:rFonts w:ascii="Times New Roman" w:hAnsi="Times New Roman"/>
                <w:b/>
              </w:rPr>
              <w:t xml:space="preserve"> 5</w:t>
            </w:r>
            <w:r w:rsidR="005C265F">
              <w:rPr>
                <w:rFonts w:ascii="Times New Roman" w:hAnsi="Times New Roman"/>
                <w:b/>
              </w:rPr>
              <w:t>00</w:t>
            </w:r>
          </w:p>
        </w:tc>
        <w:tc>
          <w:tcPr>
            <w:tcW w:w="1560" w:type="dxa"/>
            <w:tcBorders>
              <w:top w:val="single" w:sz="4" w:space="0" w:color="auto"/>
              <w:left w:val="nil"/>
              <w:bottom w:val="single" w:sz="4" w:space="0" w:color="auto"/>
              <w:right w:val="single" w:sz="4" w:space="0" w:color="auto"/>
            </w:tcBorders>
            <w:shd w:val="clear" w:color="auto" w:fill="auto"/>
            <w:hideMark/>
          </w:tcPr>
          <w:p w:rsidR="00D660D5" w:rsidRPr="00CF7DD6" w:rsidRDefault="00D660D5" w:rsidP="00311C78">
            <w:pPr>
              <w:jc w:val="center"/>
              <w:rPr>
                <w:rFonts w:ascii="Times New Roman" w:hAnsi="Times New Roman"/>
                <w:b/>
              </w:rPr>
            </w:pPr>
          </w:p>
          <w:p w:rsidR="00D660D5" w:rsidRPr="00CF7DD6" w:rsidRDefault="00D660D5" w:rsidP="00311C78">
            <w:pPr>
              <w:rPr>
                <w:rFonts w:ascii="Times New Roman" w:hAnsi="Times New Roman"/>
                <w:b/>
              </w:rPr>
            </w:pPr>
          </w:p>
          <w:p w:rsidR="00D660D5" w:rsidRPr="00CF7DD6" w:rsidRDefault="00D660D5" w:rsidP="00C646C9">
            <w:pPr>
              <w:tabs>
                <w:tab w:val="center" w:pos="672"/>
              </w:tabs>
              <w:rPr>
                <w:rFonts w:ascii="Times New Roman" w:hAnsi="Times New Roman"/>
                <w:b/>
              </w:rPr>
            </w:pPr>
            <w:r>
              <w:rPr>
                <w:rFonts w:ascii="Times New Roman" w:hAnsi="Times New Roman"/>
                <w:b/>
              </w:rPr>
              <w:t xml:space="preserve"> </w:t>
            </w:r>
            <w:r>
              <w:rPr>
                <w:rFonts w:ascii="Times New Roman" w:hAnsi="Times New Roman"/>
                <w:b/>
              </w:rPr>
              <w:tab/>
              <w:t xml:space="preserve">       </w:t>
            </w:r>
            <w:r w:rsidR="00C646C9">
              <w:rPr>
                <w:rFonts w:ascii="Times New Roman" w:hAnsi="Times New Roman"/>
                <w:b/>
              </w:rPr>
              <w:t>1</w:t>
            </w:r>
            <w:r w:rsidR="00A01995">
              <w:rPr>
                <w:rFonts w:ascii="Times New Roman" w:hAnsi="Times New Roman"/>
                <w:b/>
              </w:rPr>
              <w:t>2</w:t>
            </w:r>
            <w:r w:rsidR="00C646C9">
              <w:rPr>
                <w:rFonts w:ascii="Times New Roman" w:hAnsi="Times New Roman"/>
                <w:b/>
              </w:rPr>
              <w:t> 886,94</w:t>
            </w:r>
          </w:p>
        </w:tc>
        <w:tc>
          <w:tcPr>
            <w:tcW w:w="1417" w:type="dxa"/>
            <w:tcBorders>
              <w:top w:val="single" w:sz="4" w:space="0" w:color="auto"/>
              <w:left w:val="nil"/>
              <w:bottom w:val="single" w:sz="4" w:space="0" w:color="auto"/>
              <w:right w:val="single" w:sz="4" w:space="0" w:color="auto"/>
            </w:tcBorders>
            <w:shd w:val="clear" w:color="auto" w:fill="auto"/>
            <w:hideMark/>
          </w:tcPr>
          <w:p w:rsidR="00D660D5" w:rsidRPr="00CF7DD6" w:rsidRDefault="00D660D5" w:rsidP="00311C78">
            <w:pPr>
              <w:jc w:val="right"/>
              <w:rPr>
                <w:rFonts w:ascii="Times New Roman" w:hAnsi="Times New Roman"/>
                <w:b/>
              </w:rPr>
            </w:pPr>
          </w:p>
          <w:p w:rsidR="00D660D5" w:rsidRPr="00CF7DD6" w:rsidRDefault="00D660D5" w:rsidP="00311C78">
            <w:pPr>
              <w:rPr>
                <w:rFonts w:ascii="Times New Roman" w:hAnsi="Times New Roman"/>
                <w:b/>
              </w:rPr>
            </w:pPr>
          </w:p>
          <w:p w:rsidR="00D660D5" w:rsidRPr="00CF7DD6" w:rsidRDefault="00A01995" w:rsidP="00311C78">
            <w:pPr>
              <w:jc w:val="center"/>
              <w:rPr>
                <w:rFonts w:ascii="Times New Roman" w:hAnsi="Times New Roman"/>
                <w:b/>
              </w:rPr>
            </w:pPr>
            <w:r>
              <w:rPr>
                <w:rFonts w:ascii="Times New Roman" w:hAnsi="Times New Roman"/>
                <w:b/>
              </w:rPr>
              <w:t>12</w:t>
            </w:r>
            <w:r w:rsidR="00C646C9">
              <w:rPr>
                <w:rFonts w:ascii="Times New Roman" w:hAnsi="Times New Roman"/>
                <w:b/>
              </w:rPr>
              <w:t> 886,94</w:t>
            </w:r>
          </w:p>
        </w:tc>
        <w:tc>
          <w:tcPr>
            <w:tcW w:w="1701" w:type="dxa"/>
            <w:tcBorders>
              <w:top w:val="single" w:sz="4" w:space="0" w:color="auto"/>
              <w:left w:val="nil"/>
              <w:bottom w:val="single" w:sz="4" w:space="0" w:color="auto"/>
              <w:right w:val="single" w:sz="4" w:space="0" w:color="auto"/>
            </w:tcBorders>
            <w:shd w:val="clear" w:color="auto" w:fill="auto"/>
            <w:hideMark/>
          </w:tcPr>
          <w:p w:rsidR="00D660D5" w:rsidRPr="00CF7DD6" w:rsidRDefault="00D660D5" w:rsidP="00311C78">
            <w:pPr>
              <w:jc w:val="right"/>
              <w:rPr>
                <w:rFonts w:ascii="Times New Roman" w:hAnsi="Times New Roman"/>
                <w:b/>
              </w:rPr>
            </w:pPr>
          </w:p>
          <w:p w:rsidR="00D660D5" w:rsidRPr="00CF7DD6" w:rsidRDefault="00D660D5" w:rsidP="00311C78">
            <w:pPr>
              <w:rPr>
                <w:rFonts w:ascii="Times New Roman" w:hAnsi="Times New Roman"/>
                <w:b/>
              </w:rPr>
            </w:pPr>
          </w:p>
          <w:p w:rsidR="00D660D5" w:rsidRPr="00CF7DD6" w:rsidRDefault="00A01995" w:rsidP="00311C78">
            <w:pPr>
              <w:jc w:val="center"/>
              <w:rPr>
                <w:rFonts w:ascii="Times New Roman" w:hAnsi="Times New Roman"/>
                <w:b/>
              </w:rPr>
            </w:pPr>
            <w:r>
              <w:rPr>
                <w:rFonts w:ascii="Times New Roman" w:hAnsi="Times New Roman"/>
                <w:b/>
              </w:rPr>
              <w:t>12</w:t>
            </w:r>
            <w:r w:rsidR="00C646C9">
              <w:rPr>
                <w:rFonts w:ascii="Times New Roman" w:hAnsi="Times New Roman"/>
                <w:b/>
              </w:rPr>
              <w:t> 886,94</w:t>
            </w:r>
          </w:p>
        </w:tc>
      </w:tr>
      <w:tr w:rsidR="006F6A18" w:rsidRPr="005233C1" w:rsidTr="0010021B">
        <w:trPr>
          <w:trHeight w:val="312"/>
        </w:trPr>
        <w:tc>
          <w:tcPr>
            <w:tcW w:w="2694" w:type="dxa"/>
            <w:tcBorders>
              <w:top w:val="single" w:sz="4" w:space="0" w:color="auto"/>
              <w:left w:val="single" w:sz="4" w:space="0" w:color="auto"/>
              <w:right w:val="single" w:sz="4" w:space="0" w:color="auto"/>
            </w:tcBorders>
            <w:shd w:val="clear" w:color="auto" w:fill="auto"/>
            <w:hideMark/>
          </w:tcPr>
          <w:p w:rsidR="006F6A18" w:rsidRPr="00CF7DD6" w:rsidRDefault="006F6A18" w:rsidP="00311C78">
            <w:pPr>
              <w:rPr>
                <w:rFonts w:ascii="Times New Roman" w:hAnsi="Times New Roman"/>
              </w:rPr>
            </w:pPr>
            <w:r w:rsidRPr="005233C1">
              <w:rPr>
                <w:rFonts w:ascii="Times New Roman" w:hAnsi="Times New Roman"/>
                <w:b/>
                <w:bCs/>
                <w:iCs/>
                <w:sz w:val="24"/>
                <w:szCs w:val="24"/>
              </w:rPr>
              <w:t>Другие общегосударственные вопросы</w:t>
            </w:r>
          </w:p>
        </w:tc>
        <w:tc>
          <w:tcPr>
            <w:tcW w:w="850" w:type="dxa"/>
            <w:tcBorders>
              <w:top w:val="single" w:sz="4" w:space="0" w:color="auto"/>
              <w:left w:val="nil"/>
              <w:right w:val="single" w:sz="4" w:space="0" w:color="auto"/>
            </w:tcBorders>
            <w:shd w:val="clear" w:color="auto" w:fill="auto"/>
            <w:hideMark/>
          </w:tcPr>
          <w:p w:rsidR="006F6A18" w:rsidRPr="00CF7DD6" w:rsidRDefault="006F6A18" w:rsidP="00311C78">
            <w:pPr>
              <w:rPr>
                <w:rFonts w:ascii="Times New Roman" w:hAnsi="Times New Roman"/>
                <w:b/>
              </w:rPr>
            </w:pPr>
            <w:r>
              <w:rPr>
                <w:rFonts w:ascii="Times New Roman" w:hAnsi="Times New Roman"/>
                <w:b/>
              </w:rPr>
              <w:t>01</w:t>
            </w:r>
          </w:p>
        </w:tc>
        <w:tc>
          <w:tcPr>
            <w:tcW w:w="567" w:type="dxa"/>
            <w:tcBorders>
              <w:top w:val="single" w:sz="4" w:space="0" w:color="auto"/>
              <w:left w:val="nil"/>
              <w:right w:val="single" w:sz="4" w:space="0" w:color="auto"/>
            </w:tcBorders>
            <w:shd w:val="clear" w:color="auto" w:fill="auto"/>
            <w:hideMark/>
          </w:tcPr>
          <w:p w:rsidR="006F6A18" w:rsidRPr="00CF7DD6" w:rsidRDefault="006F6A18" w:rsidP="00CF7DD6">
            <w:pPr>
              <w:rPr>
                <w:rFonts w:ascii="Times New Roman" w:hAnsi="Times New Roman"/>
                <w:b/>
              </w:rPr>
            </w:pPr>
            <w:r>
              <w:rPr>
                <w:rFonts w:ascii="Times New Roman" w:hAnsi="Times New Roman"/>
                <w:b/>
              </w:rPr>
              <w:t>13</w:t>
            </w:r>
          </w:p>
        </w:tc>
        <w:tc>
          <w:tcPr>
            <w:tcW w:w="1560" w:type="dxa"/>
            <w:tcBorders>
              <w:top w:val="single" w:sz="4" w:space="0" w:color="auto"/>
              <w:left w:val="nil"/>
              <w:right w:val="single" w:sz="4" w:space="0" w:color="auto"/>
            </w:tcBorders>
            <w:shd w:val="clear" w:color="auto" w:fill="auto"/>
            <w:hideMark/>
          </w:tcPr>
          <w:p w:rsidR="006F6A18" w:rsidRPr="00CF7DD6" w:rsidRDefault="006F6A18" w:rsidP="00311C78">
            <w:pPr>
              <w:rPr>
                <w:rFonts w:ascii="Times New Roman" w:hAnsi="Times New Roman"/>
                <w:b/>
              </w:rPr>
            </w:pPr>
          </w:p>
        </w:tc>
        <w:tc>
          <w:tcPr>
            <w:tcW w:w="708" w:type="dxa"/>
            <w:tcBorders>
              <w:top w:val="single" w:sz="4" w:space="0" w:color="auto"/>
              <w:left w:val="nil"/>
              <w:right w:val="single" w:sz="4" w:space="0" w:color="auto"/>
            </w:tcBorders>
            <w:shd w:val="clear" w:color="auto" w:fill="auto"/>
            <w:hideMark/>
          </w:tcPr>
          <w:p w:rsidR="006F6A18" w:rsidRPr="00CF7DD6" w:rsidRDefault="006F6A18" w:rsidP="00F309FB">
            <w:pPr>
              <w:rPr>
                <w:rFonts w:ascii="Times New Roman" w:hAnsi="Times New Roman"/>
                <w:b/>
              </w:rPr>
            </w:pPr>
          </w:p>
        </w:tc>
        <w:tc>
          <w:tcPr>
            <w:tcW w:w="1560" w:type="dxa"/>
            <w:tcBorders>
              <w:top w:val="single" w:sz="4" w:space="0" w:color="auto"/>
              <w:left w:val="nil"/>
              <w:right w:val="single" w:sz="4" w:space="0" w:color="auto"/>
            </w:tcBorders>
            <w:shd w:val="clear" w:color="auto" w:fill="auto"/>
            <w:hideMark/>
          </w:tcPr>
          <w:p w:rsidR="006F6A18" w:rsidRPr="00CF7DD6" w:rsidRDefault="00A01995" w:rsidP="00C646C9">
            <w:pPr>
              <w:tabs>
                <w:tab w:val="center" w:pos="672"/>
              </w:tabs>
              <w:rPr>
                <w:rFonts w:ascii="Times New Roman" w:hAnsi="Times New Roman"/>
                <w:b/>
              </w:rPr>
            </w:pPr>
            <w:r>
              <w:rPr>
                <w:rFonts w:ascii="Times New Roman" w:hAnsi="Times New Roman"/>
                <w:b/>
              </w:rPr>
              <w:t>3 000,00</w:t>
            </w:r>
          </w:p>
        </w:tc>
        <w:tc>
          <w:tcPr>
            <w:tcW w:w="1417" w:type="dxa"/>
            <w:tcBorders>
              <w:top w:val="single" w:sz="4" w:space="0" w:color="auto"/>
              <w:left w:val="nil"/>
              <w:right w:val="single" w:sz="4" w:space="0" w:color="auto"/>
            </w:tcBorders>
            <w:shd w:val="clear" w:color="auto" w:fill="auto"/>
            <w:hideMark/>
          </w:tcPr>
          <w:p w:rsidR="006F6A18" w:rsidRPr="00CF7DD6" w:rsidRDefault="00A01995" w:rsidP="00311C78">
            <w:pPr>
              <w:jc w:val="center"/>
              <w:rPr>
                <w:rFonts w:ascii="Times New Roman" w:hAnsi="Times New Roman"/>
                <w:b/>
              </w:rPr>
            </w:pPr>
            <w:r>
              <w:rPr>
                <w:rFonts w:ascii="Times New Roman" w:hAnsi="Times New Roman"/>
                <w:b/>
              </w:rPr>
              <w:t>3 0</w:t>
            </w:r>
            <w:r w:rsidR="005C265F">
              <w:rPr>
                <w:rFonts w:ascii="Times New Roman" w:hAnsi="Times New Roman"/>
                <w:b/>
              </w:rPr>
              <w:t>00,00</w:t>
            </w:r>
          </w:p>
        </w:tc>
        <w:tc>
          <w:tcPr>
            <w:tcW w:w="1701" w:type="dxa"/>
            <w:tcBorders>
              <w:top w:val="single" w:sz="4" w:space="0" w:color="auto"/>
              <w:left w:val="nil"/>
              <w:right w:val="single" w:sz="4" w:space="0" w:color="auto"/>
            </w:tcBorders>
            <w:shd w:val="clear" w:color="auto" w:fill="auto"/>
            <w:hideMark/>
          </w:tcPr>
          <w:p w:rsidR="005C265F" w:rsidRPr="00CF7DD6" w:rsidRDefault="00A01995" w:rsidP="005C265F">
            <w:pPr>
              <w:jc w:val="center"/>
              <w:rPr>
                <w:rFonts w:ascii="Times New Roman" w:hAnsi="Times New Roman"/>
                <w:b/>
              </w:rPr>
            </w:pPr>
            <w:r>
              <w:rPr>
                <w:rFonts w:ascii="Times New Roman" w:hAnsi="Times New Roman"/>
                <w:b/>
              </w:rPr>
              <w:t>3 0</w:t>
            </w:r>
            <w:r w:rsidR="005C265F">
              <w:rPr>
                <w:rFonts w:ascii="Times New Roman" w:hAnsi="Times New Roman"/>
                <w:b/>
              </w:rPr>
              <w:t>00,00</w:t>
            </w:r>
          </w:p>
        </w:tc>
      </w:tr>
      <w:tr w:rsidR="00223CD1" w:rsidRPr="005233C1" w:rsidTr="0010021B">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223CD1" w:rsidRPr="005233C1" w:rsidRDefault="006F6A18" w:rsidP="00505723">
            <w:pPr>
              <w:rPr>
                <w:rFonts w:ascii="Times New Roman" w:hAnsi="Times New Roman"/>
                <w:b/>
                <w:bCs/>
                <w:iCs/>
                <w:sz w:val="24"/>
                <w:szCs w:val="24"/>
              </w:rPr>
            </w:pPr>
            <w:r w:rsidRPr="00CC4DAD">
              <w:rPr>
                <w:rFonts w:ascii="Arial" w:eastAsia="Times New Roman" w:hAnsi="Arial" w:cs="Arial"/>
                <w:b/>
                <w:bCs/>
                <w:i/>
                <w:iCs/>
                <w:sz w:val="18"/>
                <w:szCs w:val="18"/>
                <w:lang w:eastAsia="ru-RU"/>
              </w:rPr>
              <w:t>Прочая закупка товаров, работ и услуг для обеспечения государственных</w:t>
            </w:r>
            <w:r>
              <w:rPr>
                <w:rFonts w:ascii="Arial" w:eastAsia="Times New Roman" w:hAnsi="Arial" w:cs="Arial"/>
                <w:b/>
                <w:bCs/>
                <w:i/>
                <w:iCs/>
                <w:sz w:val="18"/>
                <w:szCs w:val="18"/>
                <w:lang w:eastAsia="ru-RU"/>
              </w:rPr>
              <w:t xml:space="preserve">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223CD1" w:rsidRPr="005233C1" w:rsidRDefault="00223CD1" w:rsidP="00505723">
            <w:pPr>
              <w:jc w:val="center"/>
              <w:rPr>
                <w:rFonts w:ascii="Times New Roman" w:hAnsi="Times New Roman"/>
                <w:b/>
                <w:bCs/>
                <w:iCs/>
                <w:sz w:val="24"/>
                <w:szCs w:val="24"/>
              </w:rPr>
            </w:pPr>
            <w:r w:rsidRPr="005233C1">
              <w:rPr>
                <w:rFonts w:ascii="Times New Roman" w:hAnsi="Times New Roman"/>
                <w:b/>
                <w:bCs/>
                <w:iCs/>
                <w:sz w:val="24"/>
                <w:szCs w:val="24"/>
              </w:rPr>
              <w:t>01</w:t>
            </w:r>
          </w:p>
        </w:tc>
        <w:tc>
          <w:tcPr>
            <w:tcW w:w="567" w:type="dxa"/>
            <w:tcBorders>
              <w:top w:val="single" w:sz="4" w:space="0" w:color="auto"/>
              <w:left w:val="nil"/>
              <w:bottom w:val="single" w:sz="4" w:space="0" w:color="auto"/>
              <w:right w:val="single" w:sz="4" w:space="0" w:color="auto"/>
            </w:tcBorders>
            <w:shd w:val="clear" w:color="auto" w:fill="auto"/>
            <w:hideMark/>
          </w:tcPr>
          <w:p w:rsidR="00223CD1" w:rsidRPr="005233C1" w:rsidRDefault="00223CD1" w:rsidP="00505723">
            <w:pPr>
              <w:jc w:val="center"/>
              <w:rPr>
                <w:rFonts w:ascii="Times New Roman" w:hAnsi="Times New Roman"/>
                <w:b/>
                <w:bCs/>
                <w:iCs/>
                <w:sz w:val="24"/>
                <w:szCs w:val="24"/>
              </w:rPr>
            </w:pPr>
            <w:r w:rsidRPr="005233C1">
              <w:rPr>
                <w:rFonts w:ascii="Times New Roman" w:hAnsi="Times New Roman"/>
                <w:b/>
                <w:bCs/>
                <w:iCs/>
                <w:sz w:val="24"/>
                <w:szCs w:val="24"/>
              </w:rPr>
              <w:t>13</w:t>
            </w:r>
          </w:p>
        </w:tc>
        <w:tc>
          <w:tcPr>
            <w:tcW w:w="1560" w:type="dxa"/>
            <w:tcBorders>
              <w:top w:val="single" w:sz="4" w:space="0" w:color="auto"/>
              <w:left w:val="nil"/>
              <w:bottom w:val="single" w:sz="4" w:space="0" w:color="auto"/>
              <w:right w:val="single" w:sz="4" w:space="0" w:color="auto"/>
            </w:tcBorders>
            <w:shd w:val="clear" w:color="auto" w:fill="auto"/>
            <w:hideMark/>
          </w:tcPr>
          <w:p w:rsidR="00223CD1" w:rsidRPr="005233C1" w:rsidRDefault="006F6A18" w:rsidP="00505723">
            <w:pPr>
              <w:jc w:val="center"/>
              <w:rPr>
                <w:rFonts w:ascii="Times New Roman" w:hAnsi="Times New Roman"/>
                <w:b/>
                <w:bCs/>
                <w:iCs/>
                <w:sz w:val="24"/>
                <w:szCs w:val="24"/>
              </w:rPr>
            </w:pPr>
            <w:r>
              <w:rPr>
                <w:rFonts w:ascii="Times New Roman" w:hAnsi="Times New Roman"/>
                <w:b/>
                <w:bCs/>
                <w:iCs/>
                <w:sz w:val="24"/>
                <w:szCs w:val="24"/>
              </w:rPr>
              <w:t>15Г0099998</w:t>
            </w:r>
            <w:r w:rsidR="00223CD1" w:rsidRPr="005233C1">
              <w:rPr>
                <w:rFonts w:ascii="Times New Roman" w:hAnsi="Times New Roman"/>
                <w:b/>
                <w:bCs/>
                <w:iCs/>
                <w:sz w:val="24"/>
                <w:szCs w:val="24"/>
              </w:rPr>
              <w:t> </w:t>
            </w:r>
          </w:p>
        </w:tc>
        <w:tc>
          <w:tcPr>
            <w:tcW w:w="708" w:type="dxa"/>
            <w:tcBorders>
              <w:top w:val="single" w:sz="4" w:space="0" w:color="auto"/>
              <w:left w:val="nil"/>
              <w:bottom w:val="single" w:sz="4" w:space="0" w:color="auto"/>
              <w:right w:val="single" w:sz="4" w:space="0" w:color="auto"/>
            </w:tcBorders>
            <w:shd w:val="clear" w:color="auto" w:fill="auto"/>
            <w:hideMark/>
          </w:tcPr>
          <w:p w:rsidR="00223CD1" w:rsidRPr="005233C1" w:rsidRDefault="006F6A18" w:rsidP="00505723">
            <w:pPr>
              <w:jc w:val="center"/>
              <w:rPr>
                <w:rFonts w:ascii="Times New Roman" w:hAnsi="Times New Roman"/>
                <w:b/>
                <w:bCs/>
                <w:iCs/>
                <w:sz w:val="24"/>
                <w:szCs w:val="24"/>
              </w:rPr>
            </w:pPr>
            <w:r>
              <w:rPr>
                <w:rFonts w:ascii="Times New Roman" w:hAnsi="Times New Roman"/>
                <w:b/>
                <w:bCs/>
                <w:iCs/>
                <w:sz w:val="24"/>
                <w:szCs w:val="24"/>
              </w:rPr>
              <w:t>2</w:t>
            </w:r>
            <w:r w:rsidR="005C265F">
              <w:rPr>
                <w:rFonts w:ascii="Times New Roman" w:hAnsi="Times New Roman"/>
                <w:b/>
                <w:bCs/>
                <w:iCs/>
                <w:sz w:val="24"/>
                <w:szCs w:val="24"/>
              </w:rPr>
              <w:t>00</w:t>
            </w:r>
          </w:p>
        </w:tc>
        <w:tc>
          <w:tcPr>
            <w:tcW w:w="1560" w:type="dxa"/>
            <w:tcBorders>
              <w:top w:val="single" w:sz="4" w:space="0" w:color="auto"/>
              <w:left w:val="nil"/>
              <w:bottom w:val="single" w:sz="4" w:space="0" w:color="auto"/>
              <w:right w:val="single" w:sz="4" w:space="0" w:color="auto"/>
            </w:tcBorders>
            <w:shd w:val="clear" w:color="auto" w:fill="auto"/>
            <w:hideMark/>
          </w:tcPr>
          <w:p w:rsidR="00223CD1" w:rsidRPr="00790BC6" w:rsidRDefault="00223CD1" w:rsidP="00067425">
            <w:pPr>
              <w:jc w:val="right"/>
              <w:rPr>
                <w:rFonts w:ascii="Times New Roman" w:hAnsi="Times New Roman"/>
                <w:b/>
                <w:bCs/>
                <w:iCs/>
              </w:rPr>
            </w:pPr>
          </w:p>
        </w:tc>
        <w:tc>
          <w:tcPr>
            <w:tcW w:w="1417" w:type="dxa"/>
            <w:tcBorders>
              <w:top w:val="single" w:sz="4" w:space="0" w:color="auto"/>
              <w:left w:val="nil"/>
              <w:bottom w:val="single" w:sz="4" w:space="0" w:color="auto"/>
              <w:right w:val="single" w:sz="4" w:space="0" w:color="auto"/>
            </w:tcBorders>
            <w:shd w:val="clear" w:color="auto" w:fill="auto"/>
            <w:hideMark/>
          </w:tcPr>
          <w:p w:rsidR="00223CD1" w:rsidRDefault="00223CD1" w:rsidP="00067425"/>
        </w:tc>
        <w:tc>
          <w:tcPr>
            <w:tcW w:w="1701" w:type="dxa"/>
            <w:tcBorders>
              <w:top w:val="single" w:sz="4" w:space="0" w:color="auto"/>
              <w:left w:val="nil"/>
              <w:bottom w:val="single" w:sz="4" w:space="0" w:color="auto"/>
              <w:right w:val="single" w:sz="4" w:space="0" w:color="auto"/>
            </w:tcBorders>
            <w:shd w:val="clear" w:color="auto" w:fill="auto"/>
            <w:hideMark/>
          </w:tcPr>
          <w:p w:rsidR="00223CD1" w:rsidRDefault="00223CD1" w:rsidP="00F309FB"/>
        </w:tc>
      </w:tr>
      <w:tr w:rsidR="00E946B9" w:rsidRPr="005233C1" w:rsidTr="0010021B">
        <w:trPr>
          <w:trHeight w:val="1470"/>
        </w:trPr>
        <w:tc>
          <w:tcPr>
            <w:tcW w:w="2694" w:type="dxa"/>
            <w:tcBorders>
              <w:top w:val="nil"/>
              <w:left w:val="single" w:sz="4" w:space="0" w:color="auto"/>
              <w:bottom w:val="single" w:sz="4" w:space="0" w:color="auto"/>
              <w:right w:val="single" w:sz="4" w:space="0" w:color="auto"/>
            </w:tcBorders>
            <w:shd w:val="clear" w:color="auto" w:fill="auto"/>
            <w:hideMark/>
          </w:tcPr>
          <w:p w:rsidR="00E946B9" w:rsidRPr="00C102A9" w:rsidRDefault="00E946B9" w:rsidP="00505723">
            <w:pPr>
              <w:rPr>
                <w:rFonts w:ascii="Times New Roman" w:hAnsi="Times New Roman"/>
                <w:bCs/>
                <w:iCs/>
                <w:sz w:val="24"/>
                <w:szCs w:val="24"/>
              </w:rPr>
            </w:pPr>
            <w:r w:rsidRPr="00C102A9">
              <w:rPr>
                <w:rFonts w:ascii="Times New Roman" w:hAnsi="Times New Roman"/>
                <w:bCs/>
                <w:iCs/>
                <w:sz w:val="24"/>
                <w:szCs w:val="24"/>
              </w:rPr>
              <w:t xml:space="preserve">Взнос в Ассоциацию "Совет муниципальных образований КБР" по </w:t>
            </w:r>
            <w:r w:rsidR="00817C24">
              <w:rPr>
                <w:rFonts w:ascii="Times New Roman" w:hAnsi="Times New Roman"/>
                <w:bCs/>
                <w:iCs/>
                <w:sz w:val="24"/>
                <w:szCs w:val="24"/>
              </w:rPr>
              <w:t>в</w:t>
            </w:r>
            <w:r w:rsidRPr="00C102A9">
              <w:rPr>
                <w:rFonts w:ascii="Times New Roman" w:hAnsi="Times New Roman"/>
                <w:bCs/>
                <w:iCs/>
                <w:sz w:val="24"/>
                <w:szCs w:val="24"/>
              </w:rPr>
              <w:t xml:space="preserve">непрограммному направлению расходов "Обеспечение деятельности Совета местного самоуправления" в рамках </w:t>
            </w:r>
            <w:r w:rsidR="00817C24">
              <w:rPr>
                <w:rFonts w:ascii="Times New Roman" w:hAnsi="Times New Roman"/>
                <w:bCs/>
                <w:iCs/>
                <w:sz w:val="24"/>
                <w:szCs w:val="24"/>
              </w:rPr>
              <w:t>в</w:t>
            </w:r>
            <w:r w:rsidRPr="00C102A9">
              <w:rPr>
                <w:rFonts w:ascii="Times New Roman" w:hAnsi="Times New Roman"/>
                <w:bCs/>
                <w:iCs/>
                <w:sz w:val="24"/>
                <w:szCs w:val="24"/>
              </w:rPr>
              <w:t>непрограммного направления деятельности "Совет местн</w:t>
            </w:r>
            <w:r w:rsidR="00512164">
              <w:rPr>
                <w:rFonts w:ascii="Times New Roman" w:hAnsi="Times New Roman"/>
                <w:bCs/>
                <w:iCs/>
                <w:sz w:val="24"/>
                <w:szCs w:val="24"/>
              </w:rPr>
              <w:t>о</w:t>
            </w:r>
            <w:r w:rsidRPr="00C102A9">
              <w:rPr>
                <w:rFonts w:ascii="Times New Roman" w:hAnsi="Times New Roman"/>
                <w:bCs/>
                <w:iCs/>
                <w:sz w:val="24"/>
                <w:szCs w:val="24"/>
              </w:rPr>
              <w:t>го самоуправления"</w:t>
            </w:r>
          </w:p>
        </w:tc>
        <w:tc>
          <w:tcPr>
            <w:tcW w:w="850" w:type="dxa"/>
            <w:tcBorders>
              <w:top w:val="nil"/>
              <w:left w:val="nil"/>
              <w:bottom w:val="single" w:sz="4" w:space="0" w:color="auto"/>
              <w:right w:val="single" w:sz="4" w:space="0" w:color="auto"/>
            </w:tcBorders>
            <w:shd w:val="clear" w:color="auto" w:fill="auto"/>
            <w:hideMark/>
          </w:tcPr>
          <w:p w:rsidR="00E946B9" w:rsidRPr="00C102A9" w:rsidRDefault="00E946B9" w:rsidP="00505723">
            <w:pPr>
              <w:jc w:val="center"/>
              <w:rPr>
                <w:rFonts w:ascii="Times New Roman" w:hAnsi="Times New Roman"/>
                <w:bCs/>
                <w:iCs/>
                <w:sz w:val="24"/>
                <w:szCs w:val="24"/>
              </w:rPr>
            </w:pPr>
            <w:r w:rsidRPr="00C102A9">
              <w:rPr>
                <w:rFonts w:ascii="Times New Roman" w:hAnsi="Times New Roman"/>
                <w:bCs/>
                <w:iCs/>
                <w:sz w:val="24"/>
                <w:szCs w:val="24"/>
              </w:rPr>
              <w:t>01</w:t>
            </w:r>
          </w:p>
        </w:tc>
        <w:tc>
          <w:tcPr>
            <w:tcW w:w="567" w:type="dxa"/>
            <w:tcBorders>
              <w:top w:val="nil"/>
              <w:left w:val="nil"/>
              <w:bottom w:val="single" w:sz="4" w:space="0" w:color="auto"/>
              <w:right w:val="single" w:sz="4" w:space="0" w:color="auto"/>
            </w:tcBorders>
            <w:shd w:val="clear" w:color="auto" w:fill="auto"/>
            <w:hideMark/>
          </w:tcPr>
          <w:p w:rsidR="00E946B9" w:rsidRPr="00C102A9" w:rsidRDefault="00E946B9" w:rsidP="00505723">
            <w:pPr>
              <w:jc w:val="center"/>
              <w:rPr>
                <w:rFonts w:ascii="Times New Roman" w:hAnsi="Times New Roman"/>
                <w:bCs/>
                <w:iCs/>
                <w:sz w:val="24"/>
                <w:szCs w:val="24"/>
              </w:rPr>
            </w:pPr>
            <w:r w:rsidRPr="00C102A9">
              <w:rPr>
                <w:rFonts w:ascii="Times New Roman" w:hAnsi="Times New Roman"/>
                <w:bCs/>
                <w:iCs/>
                <w:sz w:val="24"/>
                <w:szCs w:val="24"/>
              </w:rPr>
              <w:t>13</w:t>
            </w:r>
          </w:p>
        </w:tc>
        <w:tc>
          <w:tcPr>
            <w:tcW w:w="1560" w:type="dxa"/>
            <w:tcBorders>
              <w:top w:val="nil"/>
              <w:left w:val="nil"/>
              <w:bottom w:val="single" w:sz="4" w:space="0" w:color="auto"/>
              <w:right w:val="single" w:sz="4" w:space="0" w:color="auto"/>
            </w:tcBorders>
            <w:shd w:val="clear" w:color="auto" w:fill="auto"/>
            <w:hideMark/>
          </w:tcPr>
          <w:p w:rsidR="00E946B9" w:rsidRPr="00C102A9" w:rsidRDefault="00194E3F" w:rsidP="00505723">
            <w:pPr>
              <w:jc w:val="center"/>
              <w:rPr>
                <w:rFonts w:ascii="Times New Roman" w:hAnsi="Times New Roman"/>
                <w:bCs/>
                <w:iCs/>
                <w:sz w:val="24"/>
                <w:szCs w:val="24"/>
              </w:rPr>
            </w:pPr>
            <w:r>
              <w:rPr>
                <w:rFonts w:ascii="Times New Roman" w:hAnsi="Times New Roman"/>
                <w:bCs/>
                <w:iCs/>
                <w:sz w:val="24"/>
                <w:szCs w:val="24"/>
              </w:rPr>
              <w:t>7710092794</w:t>
            </w:r>
          </w:p>
        </w:tc>
        <w:tc>
          <w:tcPr>
            <w:tcW w:w="708" w:type="dxa"/>
            <w:tcBorders>
              <w:top w:val="nil"/>
              <w:left w:val="nil"/>
              <w:bottom w:val="single" w:sz="4" w:space="0" w:color="auto"/>
              <w:right w:val="single" w:sz="4" w:space="0" w:color="auto"/>
            </w:tcBorders>
            <w:shd w:val="clear" w:color="auto" w:fill="auto"/>
            <w:hideMark/>
          </w:tcPr>
          <w:p w:rsidR="00E946B9" w:rsidRPr="00C102A9" w:rsidRDefault="00E946B9" w:rsidP="00505723">
            <w:pPr>
              <w:jc w:val="center"/>
              <w:rPr>
                <w:rFonts w:ascii="Times New Roman" w:hAnsi="Times New Roman"/>
                <w:bCs/>
                <w:iCs/>
                <w:sz w:val="24"/>
                <w:szCs w:val="24"/>
              </w:rPr>
            </w:pPr>
            <w:r w:rsidRPr="00C102A9">
              <w:rPr>
                <w:rFonts w:ascii="Times New Roman" w:hAnsi="Times New Roman"/>
                <w:bCs/>
                <w:iCs/>
                <w:sz w:val="24"/>
                <w:szCs w:val="24"/>
              </w:rPr>
              <w:t> </w:t>
            </w:r>
          </w:p>
        </w:tc>
        <w:tc>
          <w:tcPr>
            <w:tcW w:w="1560" w:type="dxa"/>
            <w:tcBorders>
              <w:top w:val="nil"/>
              <w:left w:val="nil"/>
              <w:bottom w:val="single" w:sz="4" w:space="0" w:color="auto"/>
              <w:right w:val="single" w:sz="4" w:space="0" w:color="auto"/>
            </w:tcBorders>
            <w:shd w:val="clear" w:color="auto" w:fill="auto"/>
            <w:hideMark/>
          </w:tcPr>
          <w:p w:rsidR="00E946B9" w:rsidRPr="00F309FB" w:rsidRDefault="00A01995" w:rsidP="00223CD1">
            <w:pPr>
              <w:jc w:val="right"/>
              <w:rPr>
                <w:rFonts w:ascii="Times New Roman" w:hAnsi="Times New Roman"/>
                <w:bCs/>
                <w:iCs/>
                <w:sz w:val="24"/>
                <w:szCs w:val="24"/>
              </w:rPr>
            </w:pPr>
            <w:r>
              <w:rPr>
                <w:rFonts w:ascii="Times New Roman" w:hAnsi="Times New Roman"/>
                <w:bCs/>
                <w:iCs/>
                <w:sz w:val="24"/>
                <w:szCs w:val="24"/>
              </w:rPr>
              <w:t>3 0</w:t>
            </w:r>
            <w:r w:rsidR="00F309FB">
              <w:rPr>
                <w:rFonts w:ascii="Times New Roman" w:hAnsi="Times New Roman"/>
                <w:bCs/>
                <w:iCs/>
                <w:sz w:val="24"/>
                <w:szCs w:val="24"/>
              </w:rPr>
              <w:t>00,00</w:t>
            </w:r>
          </w:p>
        </w:tc>
        <w:tc>
          <w:tcPr>
            <w:tcW w:w="1417" w:type="dxa"/>
            <w:tcBorders>
              <w:top w:val="nil"/>
              <w:left w:val="nil"/>
              <w:bottom w:val="single" w:sz="4" w:space="0" w:color="auto"/>
              <w:right w:val="single" w:sz="4" w:space="0" w:color="auto"/>
            </w:tcBorders>
            <w:shd w:val="clear" w:color="auto" w:fill="auto"/>
            <w:hideMark/>
          </w:tcPr>
          <w:p w:rsidR="00E946B9" w:rsidRPr="00F309FB" w:rsidRDefault="00A01995" w:rsidP="00223CD1">
            <w:pPr>
              <w:jc w:val="right"/>
              <w:rPr>
                <w:rFonts w:ascii="Times New Roman" w:hAnsi="Times New Roman"/>
                <w:bCs/>
                <w:iCs/>
                <w:sz w:val="24"/>
                <w:szCs w:val="24"/>
              </w:rPr>
            </w:pPr>
            <w:r>
              <w:rPr>
                <w:rFonts w:ascii="Times New Roman" w:hAnsi="Times New Roman"/>
                <w:bCs/>
                <w:iCs/>
                <w:sz w:val="24"/>
                <w:szCs w:val="24"/>
              </w:rPr>
              <w:t>3 0</w:t>
            </w:r>
            <w:r w:rsidR="00F309FB">
              <w:rPr>
                <w:rFonts w:ascii="Times New Roman" w:hAnsi="Times New Roman"/>
                <w:bCs/>
                <w:iCs/>
                <w:sz w:val="24"/>
                <w:szCs w:val="24"/>
              </w:rPr>
              <w:t>00,00</w:t>
            </w:r>
          </w:p>
        </w:tc>
        <w:tc>
          <w:tcPr>
            <w:tcW w:w="1701" w:type="dxa"/>
            <w:tcBorders>
              <w:top w:val="nil"/>
              <w:left w:val="nil"/>
              <w:bottom w:val="single" w:sz="4" w:space="0" w:color="auto"/>
              <w:right w:val="single" w:sz="4" w:space="0" w:color="auto"/>
            </w:tcBorders>
            <w:shd w:val="clear" w:color="auto" w:fill="auto"/>
            <w:hideMark/>
          </w:tcPr>
          <w:p w:rsidR="00E946B9" w:rsidRPr="00F309FB" w:rsidRDefault="00A01995" w:rsidP="00223CD1">
            <w:pPr>
              <w:jc w:val="right"/>
              <w:rPr>
                <w:rFonts w:ascii="Times New Roman" w:hAnsi="Times New Roman"/>
                <w:bCs/>
                <w:iCs/>
                <w:sz w:val="24"/>
                <w:szCs w:val="24"/>
              </w:rPr>
            </w:pPr>
            <w:r>
              <w:rPr>
                <w:rFonts w:ascii="Times New Roman" w:hAnsi="Times New Roman"/>
                <w:bCs/>
                <w:iCs/>
                <w:sz w:val="24"/>
                <w:szCs w:val="24"/>
              </w:rPr>
              <w:t>3 0</w:t>
            </w:r>
            <w:r w:rsidR="00F309FB">
              <w:rPr>
                <w:rFonts w:ascii="Times New Roman" w:hAnsi="Times New Roman"/>
                <w:bCs/>
                <w:iCs/>
                <w:sz w:val="24"/>
                <w:szCs w:val="24"/>
              </w:rPr>
              <w:t>00,00</w:t>
            </w:r>
          </w:p>
        </w:tc>
      </w:tr>
      <w:tr w:rsidR="00D660D5" w:rsidRPr="005233C1" w:rsidTr="0010021B">
        <w:trPr>
          <w:trHeight w:val="1198"/>
        </w:trPr>
        <w:tc>
          <w:tcPr>
            <w:tcW w:w="2694" w:type="dxa"/>
            <w:tcBorders>
              <w:top w:val="nil"/>
              <w:left w:val="single" w:sz="4" w:space="0" w:color="auto"/>
              <w:right w:val="single" w:sz="4" w:space="0" w:color="auto"/>
            </w:tcBorders>
            <w:shd w:val="clear" w:color="auto" w:fill="auto"/>
            <w:hideMark/>
          </w:tcPr>
          <w:p w:rsidR="00D660D5" w:rsidRPr="005233C1" w:rsidRDefault="00D660D5" w:rsidP="00E946B9">
            <w:pPr>
              <w:rPr>
                <w:rFonts w:ascii="Times New Roman" w:hAnsi="Times New Roman"/>
                <w:sz w:val="24"/>
                <w:szCs w:val="24"/>
              </w:rPr>
            </w:pPr>
            <w:r w:rsidRPr="005233C1">
              <w:rPr>
                <w:rFonts w:ascii="Times New Roman" w:hAnsi="Times New Roman"/>
                <w:sz w:val="24"/>
                <w:szCs w:val="24"/>
              </w:rPr>
              <w:t>Уплата иных платежей</w:t>
            </w:r>
          </w:p>
        </w:tc>
        <w:tc>
          <w:tcPr>
            <w:tcW w:w="850" w:type="dxa"/>
            <w:vMerge w:val="restart"/>
            <w:tcBorders>
              <w:top w:val="nil"/>
              <w:left w:val="nil"/>
              <w:right w:val="single" w:sz="4" w:space="0" w:color="auto"/>
            </w:tcBorders>
            <w:shd w:val="clear" w:color="auto" w:fill="auto"/>
            <w:hideMark/>
          </w:tcPr>
          <w:p w:rsidR="00D660D5" w:rsidRPr="005233C1" w:rsidRDefault="00D660D5" w:rsidP="00E946B9">
            <w:pPr>
              <w:jc w:val="center"/>
              <w:rPr>
                <w:rFonts w:ascii="Times New Roman" w:hAnsi="Times New Roman"/>
                <w:sz w:val="24"/>
                <w:szCs w:val="24"/>
              </w:rPr>
            </w:pPr>
            <w:r w:rsidRPr="005233C1">
              <w:rPr>
                <w:rFonts w:ascii="Times New Roman" w:hAnsi="Times New Roman"/>
                <w:sz w:val="24"/>
                <w:szCs w:val="24"/>
              </w:rPr>
              <w:t>01</w:t>
            </w:r>
          </w:p>
        </w:tc>
        <w:tc>
          <w:tcPr>
            <w:tcW w:w="567" w:type="dxa"/>
            <w:vMerge w:val="restart"/>
            <w:tcBorders>
              <w:top w:val="nil"/>
              <w:left w:val="nil"/>
              <w:right w:val="single" w:sz="4" w:space="0" w:color="auto"/>
            </w:tcBorders>
            <w:shd w:val="clear" w:color="auto" w:fill="auto"/>
            <w:hideMark/>
          </w:tcPr>
          <w:p w:rsidR="00D660D5" w:rsidRPr="005233C1" w:rsidRDefault="00D660D5" w:rsidP="00E946B9">
            <w:pPr>
              <w:jc w:val="center"/>
              <w:rPr>
                <w:rFonts w:ascii="Times New Roman" w:hAnsi="Times New Roman"/>
                <w:sz w:val="24"/>
                <w:szCs w:val="24"/>
              </w:rPr>
            </w:pPr>
            <w:r w:rsidRPr="005233C1">
              <w:rPr>
                <w:rFonts w:ascii="Times New Roman" w:hAnsi="Times New Roman"/>
                <w:sz w:val="24"/>
                <w:szCs w:val="24"/>
              </w:rPr>
              <w:t>13</w:t>
            </w:r>
          </w:p>
        </w:tc>
        <w:tc>
          <w:tcPr>
            <w:tcW w:w="1560" w:type="dxa"/>
            <w:vMerge w:val="restart"/>
            <w:tcBorders>
              <w:top w:val="nil"/>
              <w:left w:val="nil"/>
              <w:right w:val="single" w:sz="4" w:space="0" w:color="auto"/>
            </w:tcBorders>
            <w:shd w:val="clear" w:color="auto" w:fill="auto"/>
            <w:hideMark/>
          </w:tcPr>
          <w:p w:rsidR="00D660D5" w:rsidRPr="005233C1" w:rsidRDefault="00D660D5" w:rsidP="00E946B9">
            <w:pPr>
              <w:jc w:val="center"/>
              <w:rPr>
                <w:rFonts w:ascii="Times New Roman" w:hAnsi="Times New Roman"/>
                <w:sz w:val="24"/>
                <w:szCs w:val="24"/>
              </w:rPr>
            </w:pPr>
            <w:r>
              <w:rPr>
                <w:rFonts w:ascii="Times New Roman" w:hAnsi="Times New Roman"/>
                <w:sz w:val="24"/>
                <w:szCs w:val="24"/>
              </w:rPr>
              <w:t>7710092794</w:t>
            </w:r>
          </w:p>
        </w:tc>
        <w:tc>
          <w:tcPr>
            <w:tcW w:w="708" w:type="dxa"/>
            <w:vMerge w:val="restart"/>
            <w:tcBorders>
              <w:top w:val="nil"/>
              <w:left w:val="nil"/>
              <w:right w:val="single" w:sz="4" w:space="0" w:color="auto"/>
            </w:tcBorders>
            <w:shd w:val="clear" w:color="auto" w:fill="auto"/>
            <w:hideMark/>
          </w:tcPr>
          <w:p w:rsidR="00D660D5" w:rsidRPr="005233C1" w:rsidRDefault="00D660D5" w:rsidP="00E946B9">
            <w:pPr>
              <w:jc w:val="center"/>
              <w:rPr>
                <w:rFonts w:ascii="Times New Roman" w:hAnsi="Times New Roman"/>
                <w:sz w:val="24"/>
                <w:szCs w:val="24"/>
              </w:rPr>
            </w:pPr>
            <w:r w:rsidRPr="005233C1">
              <w:rPr>
                <w:rFonts w:ascii="Times New Roman" w:hAnsi="Times New Roman"/>
                <w:sz w:val="24"/>
                <w:szCs w:val="24"/>
              </w:rPr>
              <w:t>8</w:t>
            </w:r>
            <w:r w:rsidR="005C265F">
              <w:rPr>
                <w:rFonts w:ascii="Times New Roman" w:hAnsi="Times New Roman"/>
                <w:sz w:val="24"/>
                <w:szCs w:val="24"/>
              </w:rPr>
              <w:t>00</w:t>
            </w:r>
          </w:p>
        </w:tc>
        <w:tc>
          <w:tcPr>
            <w:tcW w:w="1560" w:type="dxa"/>
            <w:vMerge w:val="restart"/>
            <w:tcBorders>
              <w:top w:val="nil"/>
              <w:left w:val="nil"/>
              <w:right w:val="single" w:sz="4" w:space="0" w:color="auto"/>
            </w:tcBorders>
            <w:shd w:val="clear" w:color="auto" w:fill="auto"/>
            <w:hideMark/>
          </w:tcPr>
          <w:p w:rsidR="00D660D5" w:rsidRPr="00F309FB" w:rsidRDefault="00A01995" w:rsidP="00067425">
            <w:pPr>
              <w:jc w:val="right"/>
              <w:rPr>
                <w:rFonts w:ascii="Times New Roman" w:hAnsi="Times New Roman"/>
                <w:bCs/>
                <w:iCs/>
                <w:sz w:val="24"/>
                <w:szCs w:val="24"/>
              </w:rPr>
            </w:pPr>
            <w:r>
              <w:rPr>
                <w:rFonts w:ascii="Times New Roman" w:hAnsi="Times New Roman"/>
                <w:bCs/>
                <w:iCs/>
                <w:sz w:val="24"/>
                <w:szCs w:val="24"/>
              </w:rPr>
              <w:t>3 0</w:t>
            </w:r>
            <w:r w:rsidR="00D660D5">
              <w:rPr>
                <w:rFonts w:ascii="Times New Roman" w:hAnsi="Times New Roman"/>
                <w:bCs/>
                <w:iCs/>
                <w:sz w:val="24"/>
                <w:szCs w:val="24"/>
              </w:rPr>
              <w:t>00,00</w:t>
            </w:r>
          </w:p>
        </w:tc>
        <w:tc>
          <w:tcPr>
            <w:tcW w:w="1417" w:type="dxa"/>
            <w:vMerge w:val="restart"/>
            <w:tcBorders>
              <w:top w:val="nil"/>
              <w:left w:val="nil"/>
              <w:right w:val="single" w:sz="4" w:space="0" w:color="auto"/>
            </w:tcBorders>
            <w:shd w:val="clear" w:color="auto" w:fill="auto"/>
            <w:hideMark/>
          </w:tcPr>
          <w:p w:rsidR="00D660D5" w:rsidRPr="00F309FB" w:rsidRDefault="00A01995" w:rsidP="00067425">
            <w:pPr>
              <w:jc w:val="right"/>
              <w:rPr>
                <w:rFonts w:ascii="Times New Roman" w:hAnsi="Times New Roman"/>
                <w:bCs/>
                <w:iCs/>
                <w:sz w:val="24"/>
                <w:szCs w:val="24"/>
              </w:rPr>
            </w:pPr>
            <w:r>
              <w:rPr>
                <w:rFonts w:ascii="Times New Roman" w:hAnsi="Times New Roman"/>
                <w:bCs/>
                <w:iCs/>
                <w:sz w:val="24"/>
                <w:szCs w:val="24"/>
              </w:rPr>
              <w:t>3 0</w:t>
            </w:r>
            <w:r w:rsidR="00D660D5">
              <w:rPr>
                <w:rFonts w:ascii="Times New Roman" w:hAnsi="Times New Roman"/>
                <w:bCs/>
                <w:iCs/>
                <w:sz w:val="24"/>
                <w:szCs w:val="24"/>
              </w:rPr>
              <w:t>00,00</w:t>
            </w:r>
          </w:p>
        </w:tc>
        <w:tc>
          <w:tcPr>
            <w:tcW w:w="1701" w:type="dxa"/>
            <w:vMerge w:val="restart"/>
            <w:tcBorders>
              <w:top w:val="nil"/>
              <w:left w:val="nil"/>
              <w:right w:val="single" w:sz="4" w:space="0" w:color="auto"/>
            </w:tcBorders>
            <w:shd w:val="clear" w:color="auto" w:fill="auto"/>
            <w:hideMark/>
          </w:tcPr>
          <w:p w:rsidR="00D660D5" w:rsidRPr="00F309FB" w:rsidRDefault="00A01995" w:rsidP="00067425">
            <w:pPr>
              <w:jc w:val="right"/>
              <w:rPr>
                <w:rFonts w:ascii="Times New Roman" w:hAnsi="Times New Roman"/>
                <w:bCs/>
                <w:iCs/>
                <w:sz w:val="24"/>
                <w:szCs w:val="24"/>
              </w:rPr>
            </w:pPr>
            <w:r>
              <w:rPr>
                <w:rFonts w:ascii="Times New Roman" w:hAnsi="Times New Roman"/>
                <w:bCs/>
                <w:iCs/>
                <w:sz w:val="24"/>
                <w:szCs w:val="24"/>
              </w:rPr>
              <w:t>3 0</w:t>
            </w:r>
            <w:r w:rsidR="00D660D5">
              <w:rPr>
                <w:rFonts w:ascii="Times New Roman" w:hAnsi="Times New Roman"/>
                <w:bCs/>
                <w:iCs/>
                <w:sz w:val="24"/>
                <w:szCs w:val="24"/>
              </w:rPr>
              <w:t>00,00</w:t>
            </w:r>
          </w:p>
        </w:tc>
      </w:tr>
      <w:tr w:rsidR="00D660D5" w:rsidRPr="005233C1" w:rsidTr="0010021B">
        <w:trPr>
          <w:trHeight w:val="68"/>
        </w:trPr>
        <w:tc>
          <w:tcPr>
            <w:tcW w:w="2694" w:type="dxa"/>
            <w:tcBorders>
              <w:top w:val="nil"/>
              <w:left w:val="single" w:sz="4" w:space="0" w:color="auto"/>
              <w:bottom w:val="single" w:sz="4" w:space="0" w:color="auto"/>
              <w:right w:val="single" w:sz="4" w:space="0" w:color="auto"/>
            </w:tcBorders>
            <w:shd w:val="clear" w:color="auto" w:fill="auto"/>
            <w:hideMark/>
          </w:tcPr>
          <w:p w:rsidR="00D660D5" w:rsidRPr="00326885" w:rsidRDefault="00D660D5" w:rsidP="00326885">
            <w:pPr>
              <w:rPr>
                <w:rFonts w:ascii="Times New Roman" w:hAnsi="Times New Roman"/>
                <w:bCs/>
                <w:iCs/>
                <w:sz w:val="24"/>
                <w:szCs w:val="24"/>
              </w:rPr>
            </w:pPr>
          </w:p>
        </w:tc>
        <w:tc>
          <w:tcPr>
            <w:tcW w:w="850" w:type="dxa"/>
            <w:vMerge/>
            <w:tcBorders>
              <w:left w:val="nil"/>
              <w:bottom w:val="single" w:sz="4" w:space="0" w:color="auto"/>
              <w:right w:val="single" w:sz="4" w:space="0" w:color="auto"/>
            </w:tcBorders>
            <w:shd w:val="clear" w:color="auto" w:fill="auto"/>
            <w:hideMark/>
          </w:tcPr>
          <w:p w:rsidR="00D660D5" w:rsidRPr="00326885" w:rsidRDefault="00D660D5" w:rsidP="00E946B9">
            <w:pPr>
              <w:jc w:val="center"/>
              <w:rPr>
                <w:rFonts w:ascii="Times New Roman" w:hAnsi="Times New Roman"/>
                <w:bCs/>
                <w:iCs/>
                <w:sz w:val="24"/>
                <w:szCs w:val="24"/>
              </w:rPr>
            </w:pPr>
          </w:p>
        </w:tc>
        <w:tc>
          <w:tcPr>
            <w:tcW w:w="567" w:type="dxa"/>
            <w:vMerge/>
            <w:tcBorders>
              <w:left w:val="nil"/>
              <w:bottom w:val="single" w:sz="4" w:space="0" w:color="auto"/>
              <w:right w:val="single" w:sz="4" w:space="0" w:color="auto"/>
            </w:tcBorders>
            <w:shd w:val="clear" w:color="auto" w:fill="auto"/>
            <w:hideMark/>
          </w:tcPr>
          <w:p w:rsidR="00D660D5" w:rsidRPr="00326885" w:rsidRDefault="00D660D5" w:rsidP="00E946B9">
            <w:pPr>
              <w:jc w:val="center"/>
              <w:rPr>
                <w:rFonts w:ascii="Times New Roman" w:hAnsi="Times New Roman"/>
                <w:bCs/>
                <w:iCs/>
                <w:sz w:val="24"/>
                <w:szCs w:val="24"/>
              </w:rPr>
            </w:pPr>
          </w:p>
        </w:tc>
        <w:tc>
          <w:tcPr>
            <w:tcW w:w="1560" w:type="dxa"/>
            <w:vMerge/>
            <w:tcBorders>
              <w:left w:val="nil"/>
              <w:bottom w:val="single" w:sz="4" w:space="0" w:color="auto"/>
              <w:right w:val="single" w:sz="4" w:space="0" w:color="auto"/>
            </w:tcBorders>
            <w:shd w:val="clear" w:color="auto" w:fill="auto"/>
            <w:hideMark/>
          </w:tcPr>
          <w:p w:rsidR="00D660D5" w:rsidRPr="00326885" w:rsidRDefault="00D660D5" w:rsidP="009806CE">
            <w:pPr>
              <w:rPr>
                <w:rFonts w:ascii="Times New Roman" w:hAnsi="Times New Roman"/>
                <w:bCs/>
                <w:iCs/>
                <w:sz w:val="24"/>
                <w:szCs w:val="24"/>
              </w:rPr>
            </w:pPr>
          </w:p>
        </w:tc>
        <w:tc>
          <w:tcPr>
            <w:tcW w:w="708" w:type="dxa"/>
            <w:vMerge/>
            <w:tcBorders>
              <w:left w:val="nil"/>
              <w:bottom w:val="single" w:sz="4" w:space="0" w:color="auto"/>
              <w:right w:val="single" w:sz="4" w:space="0" w:color="auto"/>
            </w:tcBorders>
            <w:shd w:val="clear" w:color="auto" w:fill="auto"/>
            <w:hideMark/>
          </w:tcPr>
          <w:p w:rsidR="00D660D5" w:rsidRPr="00326885" w:rsidRDefault="00D660D5" w:rsidP="00E946B9">
            <w:pPr>
              <w:jc w:val="center"/>
              <w:rPr>
                <w:rFonts w:ascii="Times New Roman" w:hAnsi="Times New Roman"/>
                <w:bCs/>
                <w:iCs/>
                <w:sz w:val="24"/>
                <w:szCs w:val="24"/>
              </w:rPr>
            </w:pPr>
          </w:p>
        </w:tc>
        <w:tc>
          <w:tcPr>
            <w:tcW w:w="1560" w:type="dxa"/>
            <w:vMerge/>
            <w:tcBorders>
              <w:left w:val="nil"/>
              <w:bottom w:val="single" w:sz="4" w:space="0" w:color="auto"/>
              <w:right w:val="single" w:sz="4" w:space="0" w:color="auto"/>
            </w:tcBorders>
            <w:shd w:val="clear" w:color="auto" w:fill="auto"/>
            <w:hideMark/>
          </w:tcPr>
          <w:p w:rsidR="00D660D5" w:rsidRPr="006B6B69" w:rsidRDefault="00D660D5" w:rsidP="00067425">
            <w:pPr>
              <w:jc w:val="right"/>
              <w:rPr>
                <w:rFonts w:ascii="Times New Roman" w:hAnsi="Times New Roman"/>
                <w:bCs/>
                <w:iCs/>
              </w:rPr>
            </w:pPr>
          </w:p>
        </w:tc>
        <w:tc>
          <w:tcPr>
            <w:tcW w:w="1417" w:type="dxa"/>
            <w:vMerge/>
            <w:tcBorders>
              <w:left w:val="nil"/>
              <w:bottom w:val="single" w:sz="4" w:space="0" w:color="auto"/>
              <w:right w:val="single" w:sz="4" w:space="0" w:color="auto"/>
            </w:tcBorders>
            <w:shd w:val="clear" w:color="auto" w:fill="auto"/>
            <w:hideMark/>
          </w:tcPr>
          <w:p w:rsidR="00D660D5" w:rsidRPr="006B6B69" w:rsidRDefault="00D660D5" w:rsidP="00067425">
            <w:pPr>
              <w:jc w:val="right"/>
              <w:rPr>
                <w:rFonts w:ascii="Times New Roman" w:hAnsi="Times New Roman"/>
                <w:bCs/>
                <w:iCs/>
              </w:rPr>
            </w:pPr>
          </w:p>
        </w:tc>
        <w:tc>
          <w:tcPr>
            <w:tcW w:w="1701" w:type="dxa"/>
            <w:vMerge/>
            <w:tcBorders>
              <w:left w:val="nil"/>
              <w:bottom w:val="single" w:sz="4" w:space="0" w:color="auto"/>
              <w:right w:val="single" w:sz="4" w:space="0" w:color="auto"/>
            </w:tcBorders>
            <w:shd w:val="clear" w:color="auto" w:fill="auto"/>
            <w:hideMark/>
          </w:tcPr>
          <w:p w:rsidR="00D660D5" w:rsidRPr="006B6B69" w:rsidRDefault="00D660D5" w:rsidP="00067425">
            <w:pPr>
              <w:jc w:val="right"/>
              <w:rPr>
                <w:rFonts w:ascii="Times New Roman" w:hAnsi="Times New Roman"/>
                <w:bCs/>
                <w:iCs/>
              </w:rPr>
            </w:pPr>
          </w:p>
        </w:tc>
      </w:tr>
      <w:tr w:rsidR="004D45BF" w:rsidRPr="005233C1" w:rsidTr="0010021B">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D45BF" w:rsidRPr="005233C1" w:rsidRDefault="004D45BF" w:rsidP="00505723">
            <w:pPr>
              <w:rPr>
                <w:rFonts w:ascii="Times New Roman" w:hAnsi="Times New Roman"/>
                <w:b/>
                <w:bCs/>
                <w:iCs/>
                <w:sz w:val="24"/>
                <w:szCs w:val="24"/>
              </w:rPr>
            </w:pPr>
            <w:r w:rsidRPr="005233C1">
              <w:rPr>
                <w:rFonts w:ascii="Times New Roman" w:hAnsi="Times New Roman"/>
                <w:b/>
                <w:bCs/>
                <w:iCs/>
                <w:sz w:val="24"/>
                <w:szCs w:val="24"/>
              </w:rPr>
              <w:t>НАЦИОНАЛЬНАЯ ОБОРОНА</w:t>
            </w:r>
          </w:p>
        </w:tc>
        <w:tc>
          <w:tcPr>
            <w:tcW w:w="850" w:type="dxa"/>
            <w:tcBorders>
              <w:top w:val="single" w:sz="4" w:space="0" w:color="auto"/>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b/>
                <w:bCs/>
                <w:iCs/>
                <w:sz w:val="24"/>
                <w:szCs w:val="24"/>
              </w:rPr>
            </w:pPr>
            <w:r w:rsidRPr="005233C1">
              <w:rPr>
                <w:rFonts w:ascii="Times New Roman" w:hAnsi="Times New Roman"/>
                <w:b/>
                <w:bCs/>
                <w:iCs/>
                <w:sz w:val="24"/>
                <w:szCs w:val="24"/>
              </w:rPr>
              <w:t>02</w:t>
            </w:r>
          </w:p>
        </w:tc>
        <w:tc>
          <w:tcPr>
            <w:tcW w:w="567" w:type="dxa"/>
            <w:tcBorders>
              <w:top w:val="single" w:sz="4" w:space="0" w:color="auto"/>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single" w:sz="4" w:space="0" w:color="auto"/>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708" w:type="dxa"/>
            <w:tcBorders>
              <w:top w:val="single" w:sz="4" w:space="0" w:color="auto"/>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single" w:sz="4" w:space="0" w:color="auto"/>
              <w:left w:val="nil"/>
              <w:bottom w:val="single" w:sz="4" w:space="0" w:color="auto"/>
              <w:right w:val="single" w:sz="4" w:space="0" w:color="auto"/>
            </w:tcBorders>
            <w:shd w:val="clear" w:color="auto" w:fill="auto"/>
            <w:hideMark/>
          </w:tcPr>
          <w:p w:rsidR="004D45BF" w:rsidRPr="00790BC6" w:rsidRDefault="00B934A5" w:rsidP="00100095">
            <w:pPr>
              <w:jc w:val="right"/>
              <w:rPr>
                <w:rFonts w:ascii="Times New Roman" w:hAnsi="Times New Roman"/>
                <w:b/>
                <w:bCs/>
                <w:iCs/>
              </w:rPr>
            </w:pPr>
            <w:r>
              <w:rPr>
                <w:rFonts w:ascii="Times New Roman" w:hAnsi="Times New Roman"/>
                <w:b/>
                <w:bCs/>
                <w:iCs/>
              </w:rPr>
              <w:t>80 850</w:t>
            </w:r>
            <w:r w:rsidR="00C646C9">
              <w:rPr>
                <w:rFonts w:ascii="Times New Roman" w:hAnsi="Times New Roman"/>
                <w:b/>
                <w:bCs/>
                <w:iCs/>
              </w:rPr>
              <w:t>,00</w:t>
            </w:r>
          </w:p>
        </w:tc>
        <w:tc>
          <w:tcPr>
            <w:tcW w:w="1417" w:type="dxa"/>
            <w:tcBorders>
              <w:top w:val="single" w:sz="4" w:space="0" w:color="auto"/>
              <w:left w:val="nil"/>
              <w:bottom w:val="single" w:sz="4" w:space="0" w:color="auto"/>
              <w:right w:val="single" w:sz="4" w:space="0" w:color="auto"/>
            </w:tcBorders>
            <w:shd w:val="clear" w:color="auto" w:fill="auto"/>
            <w:hideMark/>
          </w:tcPr>
          <w:p w:rsidR="004D45BF" w:rsidRPr="00790BC6" w:rsidRDefault="00B934A5" w:rsidP="00100095">
            <w:pPr>
              <w:jc w:val="right"/>
              <w:rPr>
                <w:rFonts w:ascii="Times New Roman" w:hAnsi="Times New Roman"/>
                <w:b/>
                <w:bCs/>
                <w:iCs/>
              </w:rPr>
            </w:pPr>
            <w:r>
              <w:rPr>
                <w:rFonts w:ascii="Times New Roman" w:hAnsi="Times New Roman"/>
                <w:b/>
                <w:bCs/>
                <w:iCs/>
              </w:rPr>
              <w:t>82 181,42</w:t>
            </w:r>
          </w:p>
        </w:tc>
        <w:tc>
          <w:tcPr>
            <w:tcW w:w="1701" w:type="dxa"/>
            <w:tcBorders>
              <w:top w:val="single" w:sz="4" w:space="0" w:color="auto"/>
              <w:left w:val="nil"/>
              <w:bottom w:val="single" w:sz="4" w:space="0" w:color="auto"/>
              <w:right w:val="single" w:sz="4" w:space="0" w:color="auto"/>
            </w:tcBorders>
            <w:shd w:val="clear" w:color="auto" w:fill="auto"/>
            <w:hideMark/>
          </w:tcPr>
          <w:p w:rsidR="004D45BF" w:rsidRPr="00790BC6" w:rsidRDefault="00B934A5" w:rsidP="00100095">
            <w:pPr>
              <w:jc w:val="right"/>
              <w:rPr>
                <w:rFonts w:ascii="Times New Roman" w:hAnsi="Times New Roman"/>
                <w:b/>
                <w:bCs/>
                <w:iCs/>
              </w:rPr>
            </w:pPr>
            <w:r>
              <w:rPr>
                <w:rFonts w:ascii="Times New Roman" w:hAnsi="Times New Roman"/>
                <w:b/>
                <w:bCs/>
                <w:iCs/>
              </w:rPr>
              <w:t>86 794</w:t>
            </w:r>
            <w:r w:rsidR="006F6A18">
              <w:rPr>
                <w:rFonts w:ascii="Times New Roman" w:hAnsi="Times New Roman"/>
                <w:b/>
                <w:bCs/>
                <w:iCs/>
              </w:rPr>
              <w:t>,</w:t>
            </w:r>
            <w:r>
              <w:rPr>
                <w:rFonts w:ascii="Times New Roman" w:hAnsi="Times New Roman"/>
                <w:b/>
                <w:bCs/>
                <w:iCs/>
              </w:rPr>
              <w:t>69</w:t>
            </w:r>
          </w:p>
        </w:tc>
      </w:tr>
      <w:tr w:rsidR="00822FBA" w:rsidRPr="005233C1" w:rsidTr="0010021B">
        <w:trPr>
          <w:trHeight w:val="420"/>
        </w:trPr>
        <w:tc>
          <w:tcPr>
            <w:tcW w:w="2694" w:type="dxa"/>
            <w:tcBorders>
              <w:top w:val="nil"/>
              <w:left w:val="single" w:sz="4" w:space="0" w:color="auto"/>
              <w:bottom w:val="single" w:sz="4" w:space="0" w:color="auto"/>
              <w:right w:val="single" w:sz="4" w:space="0" w:color="auto"/>
            </w:tcBorders>
            <w:shd w:val="clear" w:color="auto" w:fill="auto"/>
            <w:hideMark/>
          </w:tcPr>
          <w:p w:rsidR="00822FBA" w:rsidRPr="00A85A39" w:rsidRDefault="00822FBA" w:rsidP="00505723">
            <w:pPr>
              <w:rPr>
                <w:rFonts w:ascii="Times New Roman" w:hAnsi="Times New Roman"/>
                <w:bCs/>
                <w:iCs/>
                <w:sz w:val="24"/>
                <w:szCs w:val="24"/>
              </w:rPr>
            </w:pPr>
            <w:r w:rsidRPr="00A85A39">
              <w:rPr>
                <w:rFonts w:ascii="Times New Roman" w:hAnsi="Times New Roman"/>
                <w:bCs/>
                <w:iCs/>
                <w:sz w:val="24"/>
                <w:szCs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822FBA" w:rsidRPr="00A85A39" w:rsidRDefault="00822FBA" w:rsidP="00505723">
            <w:pPr>
              <w:jc w:val="center"/>
              <w:rPr>
                <w:rFonts w:ascii="Times New Roman" w:hAnsi="Times New Roman"/>
                <w:bCs/>
                <w:iCs/>
                <w:sz w:val="24"/>
                <w:szCs w:val="24"/>
              </w:rPr>
            </w:pPr>
            <w:r w:rsidRPr="00A85A39">
              <w:rPr>
                <w:rFonts w:ascii="Times New Roman" w:hAnsi="Times New Roman"/>
                <w:bCs/>
                <w:iCs/>
                <w:sz w:val="24"/>
                <w:szCs w:val="24"/>
              </w:rPr>
              <w:t>02</w:t>
            </w:r>
          </w:p>
        </w:tc>
        <w:tc>
          <w:tcPr>
            <w:tcW w:w="567" w:type="dxa"/>
            <w:tcBorders>
              <w:top w:val="nil"/>
              <w:left w:val="nil"/>
              <w:bottom w:val="single" w:sz="4" w:space="0" w:color="auto"/>
              <w:right w:val="single" w:sz="4" w:space="0" w:color="auto"/>
            </w:tcBorders>
            <w:shd w:val="clear" w:color="auto" w:fill="auto"/>
            <w:hideMark/>
          </w:tcPr>
          <w:p w:rsidR="00822FBA" w:rsidRPr="00A85A39" w:rsidRDefault="00822FBA" w:rsidP="00505723">
            <w:pPr>
              <w:jc w:val="center"/>
              <w:rPr>
                <w:rFonts w:ascii="Times New Roman" w:hAnsi="Times New Roman"/>
                <w:bCs/>
                <w:iCs/>
                <w:sz w:val="24"/>
                <w:szCs w:val="24"/>
              </w:rPr>
            </w:pPr>
            <w:r w:rsidRPr="00A85A39">
              <w:rPr>
                <w:rFonts w:ascii="Times New Roman" w:hAnsi="Times New Roman"/>
                <w:bCs/>
                <w:iCs/>
                <w:sz w:val="24"/>
                <w:szCs w:val="24"/>
              </w:rPr>
              <w:t>03</w:t>
            </w:r>
          </w:p>
        </w:tc>
        <w:tc>
          <w:tcPr>
            <w:tcW w:w="1560" w:type="dxa"/>
            <w:tcBorders>
              <w:top w:val="nil"/>
              <w:left w:val="nil"/>
              <w:bottom w:val="single" w:sz="4" w:space="0" w:color="auto"/>
              <w:right w:val="single" w:sz="4" w:space="0" w:color="auto"/>
            </w:tcBorders>
            <w:shd w:val="clear" w:color="auto" w:fill="auto"/>
            <w:hideMark/>
          </w:tcPr>
          <w:p w:rsidR="00822FBA" w:rsidRPr="00A85A39" w:rsidRDefault="00822FBA" w:rsidP="00505723">
            <w:pPr>
              <w:jc w:val="center"/>
              <w:rPr>
                <w:rFonts w:ascii="Times New Roman" w:hAnsi="Times New Roman"/>
                <w:bCs/>
                <w:iCs/>
                <w:sz w:val="24"/>
                <w:szCs w:val="24"/>
              </w:rPr>
            </w:pPr>
            <w:r w:rsidRPr="00A85A39">
              <w:rPr>
                <w:rFonts w:ascii="Times New Roman" w:hAnsi="Times New Roman"/>
                <w:bCs/>
                <w:iCs/>
                <w:sz w:val="24"/>
                <w:szCs w:val="24"/>
              </w:rPr>
              <w:t> </w:t>
            </w:r>
          </w:p>
        </w:tc>
        <w:tc>
          <w:tcPr>
            <w:tcW w:w="708" w:type="dxa"/>
            <w:tcBorders>
              <w:top w:val="nil"/>
              <w:left w:val="nil"/>
              <w:bottom w:val="single" w:sz="4" w:space="0" w:color="auto"/>
              <w:right w:val="single" w:sz="4" w:space="0" w:color="auto"/>
            </w:tcBorders>
            <w:shd w:val="clear" w:color="auto" w:fill="auto"/>
            <w:hideMark/>
          </w:tcPr>
          <w:p w:rsidR="00822FBA" w:rsidRPr="00A85A39" w:rsidRDefault="00822FBA" w:rsidP="00505723">
            <w:pPr>
              <w:jc w:val="center"/>
              <w:rPr>
                <w:rFonts w:ascii="Times New Roman" w:hAnsi="Times New Roman"/>
                <w:bCs/>
                <w:iCs/>
                <w:sz w:val="24"/>
                <w:szCs w:val="24"/>
              </w:rPr>
            </w:pPr>
            <w:r w:rsidRPr="00A85A39">
              <w:rPr>
                <w:rFonts w:ascii="Times New Roman" w:hAnsi="Times New Roman"/>
                <w:bCs/>
                <w:iCs/>
                <w:sz w:val="24"/>
                <w:szCs w:val="24"/>
              </w:rPr>
              <w:t> </w:t>
            </w:r>
          </w:p>
        </w:tc>
        <w:tc>
          <w:tcPr>
            <w:tcW w:w="1560" w:type="dxa"/>
            <w:tcBorders>
              <w:top w:val="nil"/>
              <w:left w:val="nil"/>
              <w:bottom w:val="single" w:sz="4" w:space="0" w:color="auto"/>
              <w:right w:val="single" w:sz="4" w:space="0" w:color="auto"/>
            </w:tcBorders>
            <w:shd w:val="clear" w:color="auto" w:fill="auto"/>
            <w:hideMark/>
          </w:tcPr>
          <w:p w:rsidR="00822FBA" w:rsidRPr="00100095" w:rsidRDefault="00B934A5" w:rsidP="00822FBA">
            <w:pPr>
              <w:jc w:val="right"/>
              <w:rPr>
                <w:rFonts w:ascii="Times New Roman" w:hAnsi="Times New Roman"/>
                <w:bCs/>
                <w:iCs/>
              </w:rPr>
            </w:pPr>
            <w:r>
              <w:rPr>
                <w:rFonts w:ascii="Times New Roman" w:hAnsi="Times New Roman"/>
                <w:b/>
                <w:bCs/>
                <w:iCs/>
              </w:rPr>
              <w:t>80 850,00</w:t>
            </w:r>
          </w:p>
        </w:tc>
        <w:tc>
          <w:tcPr>
            <w:tcW w:w="1417" w:type="dxa"/>
            <w:tcBorders>
              <w:top w:val="nil"/>
              <w:left w:val="nil"/>
              <w:bottom w:val="single" w:sz="4" w:space="0" w:color="auto"/>
              <w:right w:val="single" w:sz="4" w:space="0" w:color="auto"/>
            </w:tcBorders>
            <w:shd w:val="clear" w:color="auto" w:fill="auto"/>
            <w:hideMark/>
          </w:tcPr>
          <w:p w:rsidR="00822FBA" w:rsidRPr="00100095" w:rsidRDefault="00B934A5" w:rsidP="006D0435">
            <w:pPr>
              <w:jc w:val="right"/>
              <w:rPr>
                <w:rFonts w:ascii="Times New Roman" w:hAnsi="Times New Roman"/>
                <w:bCs/>
                <w:iCs/>
              </w:rPr>
            </w:pPr>
            <w:r>
              <w:rPr>
                <w:rFonts w:ascii="Times New Roman" w:hAnsi="Times New Roman"/>
                <w:b/>
                <w:bCs/>
                <w:iCs/>
              </w:rPr>
              <w:t>82 181,42</w:t>
            </w:r>
          </w:p>
        </w:tc>
        <w:tc>
          <w:tcPr>
            <w:tcW w:w="1701" w:type="dxa"/>
            <w:tcBorders>
              <w:top w:val="nil"/>
              <w:left w:val="nil"/>
              <w:bottom w:val="single" w:sz="4" w:space="0" w:color="auto"/>
              <w:right w:val="single" w:sz="4" w:space="0" w:color="auto"/>
            </w:tcBorders>
            <w:shd w:val="clear" w:color="auto" w:fill="auto"/>
            <w:hideMark/>
          </w:tcPr>
          <w:p w:rsidR="00822FBA" w:rsidRPr="00100095" w:rsidRDefault="00B934A5" w:rsidP="006D0435">
            <w:pPr>
              <w:jc w:val="right"/>
              <w:rPr>
                <w:rFonts w:ascii="Times New Roman" w:hAnsi="Times New Roman"/>
                <w:bCs/>
                <w:iCs/>
              </w:rPr>
            </w:pPr>
            <w:r>
              <w:rPr>
                <w:rFonts w:ascii="Times New Roman" w:hAnsi="Times New Roman"/>
                <w:b/>
                <w:bCs/>
                <w:iCs/>
              </w:rPr>
              <w:t>86 794,69</w:t>
            </w:r>
          </w:p>
        </w:tc>
      </w:tr>
      <w:tr w:rsidR="00822FBA" w:rsidRPr="005233C1" w:rsidTr="00A01995">
        <w:trPr>
          <w:trHeight w:val="1632"/>
        </w:trPr>
        <w:tc>
          <w:tcPr>
            <w:tcW w:w="2694" w:type="dxa"/>
            <w:tcBorders>
              <w:top w:val="nil"/>
              <w:left w:val="single" w:sz="4" w:space="0" w:color="auto"/>
              <w:bottom w:val="single" w:sz="4" w:space="0" w:color="auto"/>
              <w:right w:val="single" w:sz="4" w:space="0" w:color="auto"/>
            </w:tcBorders>
            <w:shd w:val="clear" w:color="auto" w:fill="auto"/>
            <w:hideMark/>
          </w:tcPr>
          <w:p w:rsidR="00822FBA" w:rsidRPr="005233C1" w:rsidRDefault="00822FBA" w:rsidP="00505723">
            <w:pPr>
              <w:rPr>
                <w:rFonts w:ascii="Times New Roman" w:hAnsi="Times New Roman"/>
                <w:sz w:val="24"/>
                <w:szCs w:val="24"/>
              </w:rPr>
            </w:pPr>
            <w:r w:rsidRPr="005233C1">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hideMark/>
          </w:tcPr>
          <w:p w:rsidR="00822FBA" w:rsidRPr="005233C1" w:rsidRDefault="00822FBA" w:rsidP="00505723">
            <w:pPr>
              <w:jc w:val="center"/>
              <w:rPr>
                <w:rFonts w:ascii="Times New Roman" w:hAnsi="Times New Roman"/>
                <w:sz w:val="24"/>
                <w:szCs w:val="24"/>
              </w:rPr>
            </w:pPr>
            <w:r w:rsidRPr="005233C1">
              <w:rPr>
                <w:rFonts w:ascii="Times New Roman" w:hAnsi="Times New Roman"/>
                <w:sz w:val="24"/>
                <w:szCs w:val="24"/>
              </w:rPr>
              <w:t>02</w:t>
            </w:r>
          </w:p>
        </w:tc>
        <w:tc>
          <w:tcPr>
            <w:tcW w:w="567" w:type="dxa"/>
            <w:tcBorders>
              <w:top w:val="nil"/>
              <w:left w:val="nil"/>
              <w:bottom w:val="single" w:sz="4" w:space="0" w:color="auto"/>
              <w:right w:val="single" w:sz="4" w:space="0" w:color="auto"/>
            </w:tcBorders>
            <w:shd w:val="clear" w:color="auto" w:fill="auto"/>
            <w:hideMark/>
          </w:tcPr>
          <w:p w:rsidR="00822FBA" w:rsidRPr="005233C1" w:rsidRDefault="00822FBA" w:rsidP="00505723">
            <w:pPr>
              <w:jc w:val="center"/>
              <w:rPr>
                <w:rFonts w:ascii="Times New Roman" w:hAnsi="Times New Roman"/>
                <w:sz w:val="24"/>
                <w:szCs w:val="24"/>
              </w:rPr>
            </w:pPr>
            <w:r w:rsidRPr="005233C1">
              <w:rPr>
                <w:rFonts w:ascii="Times New Roman" w:hAnsi="Times New Roman"/>
                <w:sz w:val="24"/>
                <w:szCs w:val="24"/>
              </w:rPr>
              <w:t>03</w:t>
            </w:r>
          </w:p>
        </w:tc>
        <w:tc>
          <w:tcPr>
            <w:tcW w:w="1560" w:type="dxa"/>
            <w:tcBorders>
              <w:top w:val="nil"/>
              <w:left w:val="nil"/>
              <w:bottom w:val="single" w:sz="4" w:space="0" w:color="auto"/>
              <w:right w:val="single" w:sz="4" w:space="0" w:color="auto"/>
            </w:tcBorders>
            <w:shd w:val="clear" w:color="auto" w:fill="auto"/>
            <w:hideMark/>
          </w:tcPr>
          <w:p w:rsidR="00822FBA" w:rsidRPr="005233C1" w:rsidRDefault="00822FBA" w:rsidP="00505723">
            <w:pPr>
              <w:jc w:val="center"/>
              <w:rPr>
                <w:rFonts w:ascii="Times New Roman" w:hAnsi="Times New Roman"/>
                <w:sz w:val="24"/>
                <w:szCs w:val="24"/>
              </w:rPr>
            </w:pPr>
            <w:r>
              <w:rPr>
                <w:rFonts w:ascii="Times New Roman" w:hAnsi="Times New Roman"/>
                <w:sz w:val="24"/>
                <w:szCs w:val="24"/>
              </w:rPr>
              <w:t>9990051180</w:t>
            </w:r>
          </w:p>
        </w:tc>
        <w:tc>
          <w:tcPr>
            <w:tcW w:w="708" w:type="dxa"/>
            <w:tcBorders>
              <w:top w:val="nil"/>
              <w:left w:val="nil"/>
              <w:bottom w:val="single" w:sz="4" w:space="0" w:color="auto"/>
              <w:right w:val="single" w:sz="4" w:space="0" w:color="auto"/>
            </w:tcBorders>
            <w:shd w:val="clear" w:color="auto" w:fill="auto"/>
            <w:hideMark/>
          </w:tcPr>
          <w:p w:rsidR="00822FBA" w:rsidRPr="005233C1" w:rsidRDefault="00822FBA" w:rsidP="00505723">
            <w:pPr>
              <w:jc w:val="center"/>
              <w:rPr>
                <w:rFonts w:ascii="Times New Roman" w:hAnsi="Times New Roman"/>
                <w:sz w:val="24"/>
                <w:szCs w:val="24"/>
              </w:rPr>
            </w:pPr>
            <w:r w:rsidRPr="005233C1">
              <w:rPr>
                <w:rFonts w:ascii="Times New Roman" w:hAnsi="Times New Roman"/>
                <w:sz w:val="24"/>
                <w:szCs w:val="24"/>
              </w:rPr>
              <w:t>1</w:t>
            </w:r>
            <w:r w:rsidR="005C265F">
              <w:rPr>
                <w:rFonts w:ascii="Times New Roman" w:hAnsi="Times New Roman"/>
                <w:sz w:val="24"/>
                <w:szCs w:val="24"/>
              </w:rPr>
              <w:t>00</w:t>
            </w:r>
          </w:p>
        </w:tc>
        <w:tc>
          <w:tcPr>
            <w:tcW w:w="1560" w:type="dxa"/>
            <w:tcBorders>
              <w:top w:val="nil"/>
              <w:left w:val="nil"/>
              <w:bottom w:val="single" w:sz="4" w:space="0" w:color="auto"/>
              <w:right w:val="single" w:sz="4" w:space="0" w:color="auto"/>
            </w:tcBorders>
            <w:shd w:val="clear" w:color="auto" w:fill="auto"/>
            <w:hideMark/>
          </w:tcPr>
          <w:p w:rsidR="00822FBA" w:rsidRPr="00F27277" w:rsidRDefault="00B934A5" w:rsidP="00067425">
            <w:pPr>
              <w:jc w:val="right"/>
              <w:rPr>
                <w:rFonts w:ascii="Times New Roman" w:hAnsi="Times New Roman"/>
                <w:bCs/>
                <w:iCs/>
              </w:rPr>
            </w:pPr>
            <w:r>
              <w:rPr>
                <w:rFonts w:ascii="Times New Roman" w:hAnsi="Times New Roman"/>
                <w:b/>
                <w:bCs/>
                <w:iCs/>
              </w:rPr>
              <w:t>80 850,00</w:t>
            </w:r>
          </w:p>
        </w:tc>
        <w:tc>
          <w:tcPr>
            <w:tcW w:w="1417" w:type="dxa"/>
            <w:tcBorders>
              <w:top w:val="nil"/>
              <w:left w:val="nil"/>
              <w:bottom w:val="single" w:sz="4" w:space="0" w:color="auto"/>
              <w:right w:val="single" w:sz="4" w:space="0" w:color="auto"/>
            </w:tcBorders>
            <w:shd w:val="clear" w:color="auto" w:fill="auto"/>
            <w:hideMark/>
          </w:tcPr>
          <w:p w:rsidR="00822FBA" w:rsidRPr="00F27277" w:rsidRDefault="00B934A5" w:rsidP="006D0435">
            <w:pPr>
              <w:jc w:val="right"/>
              <w:rPr>
                <w:rFonts w:ascii="Times New Roman" w:hAnsi="Times New Roman"/>
                <w:bCs/>
                <w:iCs/>
              </w:rPr>
            </w:pPr>
            <w:r>
              <w:rPr>
                <w:rFonts w:ascii="Times New Roman" w:hAnsi="Times New Roman"/>
                <w:b/>
                <w:bCs/>
                <w:iCs/>
              </w:rPr>
              <w:t>82 181,42</w:t>
            </w:r>
          </w:p>
        </w:tc>
        <w:tc>
          <w:tcPr>
            <w:tcW w:w="1701" w:type="dxa"/>
            <w:tcBorders>
              <w:top w:val="nil"/>
              <w:left w:val="nil"/>
              <w:bottom w:val="single" w:sz="4" w:space="0" w:color="auto"/>
              <w:right w:val="single" w:sz="4" w:space="0" w:color="auto"/>
            </w:tcBorders>
            <w:shd w:val="clear" w:color="auto" w:fill="auto"/>
            <w:hideMark/>
          </w:tcPr>
          <w:p w:rsidR="00822FBA" w:rsidRPr="00F27277" w:rsidRDefault="00B934A5" w:rsidP="006D0435">
            <w:pPr>
              <w:jc w:val="right"/>
              <w:rPr>
                <w:rFonts w:ascii="Times New Roman" w:hAnsi="Times New Roman"/>
                <w:bCs/>
                <w:iCs/>
              </w:rPr>
            </w:pPr>
            <w:r>
              <w:rPr>
                <w:rFonts w:ascii="Times New Roman" w:hAnsi="Times New Roman"/>
                <w:b/>
                <w:bCs/>
                <w:iCs/>
              </w:rPr>
              <w:t>86 794,69</w:t>
            </w:r>
          </w:p>
        </w:tc>
      </w:tr>
      <w:tr w:rsidR="00A01995" w:rsidRPr="005233C1" w:rsidTr="00A01995">
        <w:trPr>
          <w:trHeight w:val="143"/>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01995" w:rsidRPr="00DA0DDC" w:rsidRDefault="00A01995" w:rsidP="00A01995">
            <w:pPr>
              <w:spacing w:after="0" w:line="240" w:lineRule="auto"/>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 xml:space="preserve">Фонд оплаты труда государственных </w:t>
            </w:r>
            <w:r w:rsidRPr="00DA0DDC">
              <w:rPr>
                <w:rFonts w:ascii="Arial" w:eastAsia="Times New Roman" w:hAnsi="Arial" w:cs="Arial"/>
                <w:b/>
                <w:bCs/>
                <w:i/>
                <w:iCs/>
                <w:sz w:val="16"/>
                <w:szCs w:val="16"/>
                <w:lang w:eastAsia="ru-RU"/>
              </w:rPr>
              <w:lastRenderedPageBreak/>
              <w:t>(муниципальных)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lastRenderedPageBreak/>
              <w:t>02</w:t>
            </w:r>
          </w:p>
        </w:tc>
        <w:tc>
          <w:tcPr>
            <w:tcW w:w="567"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03</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9990051180</w:t>
            </w:r>
          </w:p>
        </w:tc>
        <w:tc>
          <w:tcPr>
            <w:tcW w:w="708"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121</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Pr="00DA0DDC" w:rsidRDefault="00B934A5" w:rsidP="00A0199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62 096,77</w:t>
            </w:r>
          </w:p>
        </w:tc>
        <w:tc>
          <w:tcPr>
            <w:tcW w:w="1417" w:type="dxa"/>
            <w:tcBorders>
              <w:top w:val="single" w:sz="4" w:space="0" w:color="auto"/>
              <w:left w:val="nil"/>
              <w:bottom w:val="single" w:sz="4" w:space="0" w:color="auto"/>
              <w:right w:val="single" w:sz="4" w:space="0" w:color="auto"/>
            </w:tcBorders>
            <w:shd w:val="clear" w:color="auto" w:fill="auto"/>
            <w:hideMark/>
          </w:tcPr>
          <w:p w:rsidR="00A01995" w:rsidRPr="00DA0DDC" w:rsidRDefault="00B934A5" w:rsidP="00A01995">
            <w:pPr>
              <w:spacing w:after="0" w:line="240" w:lineRule="auto"/>
              <w:jc w:val="right"/>
              <w:rPr>
                <w:rFonts w:ascii="Arial" w:eastAsia="Times New Roman" w:hAnsi="Arial" w:cs="Arial"/>
                <w:b/>
                <w:bCs/>
                <w:i/>
                <w:iCs/>
                <w:sz w:val="16"/>
                <w:szCs w:val="16"/>
                <w:lang w:eastAsia="ru-RU"/>
              </w:rPr>
            </w:pPr>
            <w:r>
              <w:rPr>
                <w:rFonts w:ascii="Arial" w:eastAsia="Times New Roman" w:hAnsi="Arial" w:cs="Arial"/>
                <w:b/>
                <w:bCs/>
                <w:i/>
                <w:iCs/>
                <w:sz w:val="16"/>
                <w:szCs w:val="16"/>
                <w:lang w:eastAsia="ru-RU"/>
              </w:rPr>
              <w:t>63 119,37</w:t>
            </w:r>
          </w:p>
        </w:tc>
        <w:tc>
          <w:tcPr>
            <w:tcW w:w="1701" w:type="dxa"/>
            <w:tcBorders>
              <w:top w:val="single" w:sz="4" w:space="0" w:color="auto"/>
              <w:left w:val="nil"/>
              <w:bottom w:val="single" w:sz="4" w:space="0" w:color="auto"/>
              <w:right w:val="single" w:sz="4" w:space="0" w:color="auto"/>
            </w:tcBorders>
            <w:shd w:val="clear" w:color="auto" w:fill="auto"/>
            <w:hideMark/>
          </w:tcPr>
          <w:p w:rsidR="00A01995" w:rsidRPr="00DA0DDC" w:rsidRDefault="00B934A5" w:rsidP="00A01995">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66 662,59</w:t>
            </w:r>
          </w:p>
        </w:tc>
      </w:tr>
      <w:tr w:rsidR="00A01995" w:rsidRPr="005233C1" w:rsidTr="00A01995">
        <w:trPr>
          <w:trHeight w:val="15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01995" w:rsidRPr="00A01995" w:rsidRDefault="00A01995" w:rsidP="00A01995">
            <w:pPr>
              <w:spacing w:after="0" w:line="240" w:lineRule="auto"/>
              <w:rPr>
                <w:rFonts w:ascii="Arial" w:eastAsia="Times New Roman" w:hAnsi="Arial" w:cs="Arial"/>
                <w:bCs/>
                <w:i/>
                <w:iCs/>
                <w:sz w:val="16"/>
                <w:szCs w:val="16"/>
                <w:lang w:eastAsia="ru-RU"/>
              </w:rPr>
            </w:pPr>
            <w:r w:rsidRPr="00A01995">
              <w:rPr>
                <w:rFonts w:ascii="Arial" w:eastAsia="Times New Roman" w:hAnsi="Arial" w:cs="Arial"/>
                <w:bCs/>
                <w:i/>
                <w:iCs/>
                <w:sz w:val="16"/>
                <w:szCs w:val="16"/>
                <w:lang w:eastAsia="ru-RU"/>
              </w:rPr>
              <w:lastRenderedPageBreak/>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hideMark/>
          </w:tcPr>
          <w:p w:rsidR="00A01995" w:rsidRPr="00A01995" w:rsidRDefault="00A01995" w:rsidP="00A01995">
            <w:pPr>
              <w:spacing w:after="0" w:line="240" w:lineRule="auto"/>
              <w:jc w:val="center"/>
              <w:rPr>
                <w:rFonts w:ascii="Arial" w:eastAsia="Times New Roman" w:hAnsi="Arial" w:cs="Arial"/>
                <w:bCs/>
                <w:i/>
                <w:iCs/>
                <w:sz w:val="16"/>
                <w:szCs w:val="16"/>
                <w:lang w:eastAsia="ru-RU"/>
              </w:rPr>
            </w:pPr>
            <w:r w:rsidRPr="00A01995">
              <w:rPr>
                <w:rFonts w:ascii="Arial" w:eastAsia="Times New Roman" w:hAnsi="Arial" w:cs="Arial"/>
                <w:bCs/>
                <w:i/>
                <w:iCs/>
                <w:sz w:val="16"/>
                <w:szCs w:val="16"/>
                <w:lang w:eastAsia="ru-RU"/>
              </w:rPr>
              <w:t>02</w:t>
            </w:r>
          </w:p>
        </w:tc>
        <w:tc>
          <w:tcPr>
            <w:tcW w:w="567" w:type="dxa"/>
            <w:tcBorders>
              <w:top w:val="single" w:sz="4" w:space="0" w:color="auto"/>
              <w:left w:val="nil"/>
              <w:bottom w:val="single" w:sz="4" w:space="0" w:color="auto"/>
              <w:right w:val="single" w:sz="4" w:space="0" w:color="auto"/>
            </w:tcBorders>
            <w:shd w:val="clear" w:color="auto" w:fill="auto"/>
            <w:hideMark/>
          </w:tcPr>
          <w:p w:rsidR="00A01995" w:rsidRPr="00A01995" w:rsidRDefault="00A01995" w:rsidP="00A01995">
            <w:pPr>
              <w:spacing w:after="0" w:line="240" w:lineRule="auto"/>
              <w:jc w:val="center"/>
              <w:rPr>
                <w:rFonts w:ascii="Arial" w:eastAsia="Times New Roman" w:hAnsi="Arial" w:cs="Arial"/>
                <w:bCs/>
                <w:i/>
                <w:iCs/>
                <w:sz w:val="16"/>
                <w:szCs w:val="16"/>
                <w:lang w:eastAsia="ru-RU"/>
              </w:rPr>
            </w:pPr>
            <w:r w:rsidRPr="00A01995">
              <w:rPr>
                <w:rFonts w:ascii="Arial" w:eastAsia="Times New Roman" w:hAnsi="Arial" w:cs="Arial"/>
                <w:bCs/>
                <w:i/>
                <w:iCs/>
                <w:sz w:val="16"/>
                <w:szCs w:val="16"/>
                <w:lang w:eastAsia="ru-RU"/>
              </w:rPr>
              <w:t>03</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Pr="00A01995" w:rsidRDefault="00A01995" w:rsidP="00A01995">
            <w:pPr>
              <w:spacing w:after="0" w:line="240" w:lineRule="auto"/>
              <w:jc w:val="center"/>
              <w:rPr>
                <w:rFonts w:ascii="Arial" w:eastAsia="Times New Roman" w:hAnsi="Arial" w:cs="Arial"/>
                <w:bCs/>
                <w:i/>
                <w:iCs/>
                <w:sz w:val="16"/>
                <w:szCs w:val="16"/>
                <w:lang w:eastAsia="ru-RU"/>
              </w:rPr>
            </w:pPr>
            <w:r w:rsidRPr="00A01995">
              <w:rPr>
                <w:rFonts w:ascii="Arial" w:eastAsia="Times New Roman" w:hAnsi="Arial" w:cs="Arial"/>
                <w:bCs/>
                <w:i/>
                <w:iCs/>
                <w:sz w:val="16"/>
                <w:szCs w:val="16"/>
                <w:lang w:eastAsia="ru-RU"/>
              </w:rPr>
              <w:t>9990051180</w:t>
            </w:r>
          </w:p>
        </w:tc>
        <w:tc>
          <w:tcPr>
            <w:tcW w:w="708" w:type="dxa"/>
            <w:tcBorders>
              <w:top w:val="single" w:sz="4" w:space="0" w:color="auto"/>
              <w:left w:val="nil"/>
              <w:bottom w:val="single" w:sz="4" w:space="0" w:color="auto"/>
              <w:right w:val="single" w:sz="4" w:space="0" w:color="auto"/>
            </w:tcBorders>
            <w:shd w:val="clear" w:color="auto" w:fill="auto"/>
            <w:hideMark/>
          </w:tcPr>
          <w:p w:rsidR="00A01995" w:rsidRPr="00A01995" w:rsidRDefault="00A01995" w:rsidP="00A01995">
            <w:pPr>
              <w:spacing w:after="0" w:line="240" w:lineRule="auto"/>
              <w:jc w:val="center"/>
              <w:rPr>
                <w:rFonts w:ascii="Arial" w:eastAsia="Times New Roman" w:hAnsi="Arial" w:cs="Arial"/>
                <w:bCs/>
                <w:i/>
                <w:iCs/>
                <w:sz w:val="16"/>
                <w:szCs w:val="16"/>
                <w:lang w:eastAsia="ru-RU"/>
              </w:rPr>
            </w:pPr>
            <w:r w:rsidRPr="00A01995">
              <w:rPr>
                <w:rFonts w:ascii="Arial" w:eastAsia="Times New Roman" w:hAnsi="Arial" w:cs="Arial"/>
                <w:bCs/>
                <w:i/>
                <w:iCs/>
                <w:sz w:val="16"/>
                <w:szCs w:val="16"/>
                <w:lang w:eastAsia="ru-RU"/>
              </w:rPr>
              <w:t>121</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Pr="00A01995" w:rsidRDefault="00B934A5" w:rsidP="00A01995">
            <w:pPr>
              <w:spacing w:after="0" w:line="240" w:lineRule="auto"/>
              <w:jc w:val="right"/>
              <w:rPr>
                <w:rFonts w:ascii="Arial" w:eastAsia="Times New Roman" w:hAnsi="Arial" w:cs="Arial"/>
                <w:bCs/>
                <w:i/>
                <w:iCs/>
                <w:sz w:val="16"/>
                <w:szCs w:val="16"/>
                <w:lang w:eastAsia="ru-RU"/>
              </w:rPr>
            </w:pPr>
            <w:r>
              <w:rPr>
                <w:rFonts w:ascii="Arial" w:eastAsia="Times New Roman" w:hAnsi="Arial" w:cs="Arial"/>
                <w:b/>
                <w:bCs/>
                <w:i/>
                <w:iCs/>
                <w:sz w:val="16"/>
                <w:szCs w:val="16"/>
                <w:lang w:eastAsia="ru-RU"/>
              </w:rPr>
              <w:t>62 096,77</w:t>
            </w:r>
          </w:p>
        </w:tc>
        <w:tc>
          <w:tcPr>
            <w:tcW w:w="1417" w:type="dxa"/>
            <w:tcBorders>
              <w:top w:val="single" w:sz="4" w:space="0" w:color="auto"/>
              <w:left w:val="nil"/>
              <w:bottom w:val="single" w:sz="4" w:space="0" w:color="auto"/>
              <w:right w:val="single" w:sz="4" w:space="0" w:color="auto"/>
            </w:tcBorders>
            <w:shd w:val="clear" w:color="auto" w:fill="auto"/>
            <w:hideMark/>
          </w:tcPr>
          <w:p w:rsidR="00A01995" w:rsidRPr="00A01995" w:rsidRDefault="00B934A5" w:rsidP="00A01995">
            <w:pPr>
              <w:spacing w:after="0" w:line="240" w:lineRule="auto"/>
              <w:jc w:val="right"/>
              <w:rPr>
                <w:rFonts w:ascii="Arial" w:eastAsia="Times New Roman" w:hAnsi="Arial" w:cs="Arial"/>
                <w:bCs/>
                <w:i/>
                <w:iCs/>
                <w:sz w:val="16"/>
                <w:szCs w:val="16"/>
                <w:lang w:eastAsia="ru-RU"/>
              </w:rPr>
            </w:pPr>
            <w:r>
              <w:rPr>
                <w:rFonts w:ascii="Arial" w:eastAsia="Times New Roman" w:hAnsi="Arial" w:cs="Arial"/>
                <w:b/>
                <w:bCs/>
                <w:i/>
                <w:iCs/>
                <w:sz w:val="16"/>
                <w:szCs w:val="16"/>
                <w:lang w:eastAsia="ru-RU"/>
              </w:rPr>
              <w:t>63 119,37</w:t>
            </w:r>
          </w:p>
        </w:tc>
        <w:tc>
          <w:tcPr>
            <w:tcW w:w="1701" w:type="dxa"/>
            <w:tcBorders>
              <w:top w:val="single" w:sz="4" w:space="0" w:color="auto"/>
              <w:left w:val="nil"/>
              <w:bottom w:val="single" w:sz="4" w:space="0" w:color="auto"/>
              <w:right w:val="single" w:sz="4" w:space="0" w:color="auto"/>
            </w:tcBorders>
            <w:shd w:val="clear" w:color="auto" w:fill="auto"/>
            <w:hideMark/>
          </w:tcPr>
          <w:p w:rsidR="00A01995" w:rsidRPr="00A01995" w:rsidRDefault="00B934A5" w:rsidP="00A01995">
            <w:pPr>
              <w:spacing w:after="0" w:line="240" w:lineRule="auto"/>
              <w:jc w:val="right"/>
              <w:rPr>
                <w:rFonts w:ascii="Arial" w:eastAsia="Times New Roman" w:hAnsi="Arial" w:cs="Arial"/>
                <w:bCs/>
                <w:sz w:val="16"/>
                <w:szCs w:val="16"/>
                <w:lang w:eastAsia="ru-RU"/>
              </w:rPr>
            </w:pPr>
            <w:r>
              <w:rPr>
                <w:rFonts w:ascii="Arial" w:eastAsia="Times New Roman" w:hAnsi="Arial" w:cs="Arial"/>
                <w:b/>
                <w:bCs/>
                <w:sz w:val="16"/>
                <w:szCs w:val="16"/>
                <w:lang w:eastAsia="ru-RU"/>
              </w:rPr>
              <w:t>66 662,59</w:t>
            </w:r>
          </w:p>
        </w:tc>
      </w:tr>
      <w:tr w:rsidR="00A01995" w:rsidRPr="005233C1" w:rsidTr="00A01995">
        <w:trPr>
          <w:trHeight w:val="251"/>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01995" w:rsidRPr="00DA0DDC" w:rsidRDefault="00A01995" w:rsidP="00A01995">
            <w:pPr>
              <w:spacing w:after="0" w:line="240" w:lineRule="auto"/>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02</w:t>
            </w:r>
          </w:p>
        </w:tc>
        <w:tc>
          <w:tcPr>
            <w:tcW w:w="567"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03</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9990051180</w:t>
            </w:r>
          </w:p>
        </w:tc>
        <w:tc>
          <w:tcPr>
            <w:tcW w:w="708"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129</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right"/>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18</w:t>
            </w:r>
            <w:r w:rsidR="004D6130">
              <w:rPr>
                <w:rFonts w:ascii="Arial" w:eastAsia="Times New Roman" w:hAnsi="Arial" w:cs="Arial"/>
                <w:b/>
                <w:bCs/>
                <w:i/>
                <w:iCs/>
                <w:sz w:val="16"/>
                <w:szCs w:val="16"/>
                <w:lang w:eastAsia="ru-RU"/>
              </w:rPr>
              <w:t> 753,23</w:t>
            </w:r>
          </w:p>
        </w:tc>
        <w:tc>
          <w:tcPr>
            <w:tcW w:w="1417"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right"/>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19</w:t>
            </w:r>
            <w:r w:rsidR="004D6130">
              <w:rPr>
                <w:rFonts w:ascii="Arial" w:eastAsia="Times New Roman" w:hAnsi="Arial" w:cs="Arial"/>
                <w:b/>
                <w:bCs/>
                <w:i/>
                <w:iCs/>
                <w:sz w:val="16"/>
                <w:szCs w:val="16"/>
                <w:lang w:eastAsia="ru-RU"/>
              </w:rPr>
              <w:t> </w:t>
            </w:r>
            <w:r w:rsidRPr="00DA0DDC">
              <w:rPr>
                <w:rFonts w:ascii="Arial" w:eastAsia="Times New Roman" w:hAnsi="Arial" w:cs="Arial"/>
                <w:b/>
                <w:bCs/>
                <w:i/>
                <w:iCs/>
                <w:sz w:val="16"/>
                <w:szCs w:val="16"/>
                <w:lang w:eastAsia="ru-RU"/>
              </w:rPr>
              <w:t>06</w:t>
            </w:r>
            <w:r w:rsidR="004D6130">
              <w:rPr>
                <w:rFonts w:ascii="Arial" w:eastAsia="Times New Roman" w:hAnsi="Arial" w:cs="Arial"/>
                <w:b/>
                <w:bCs/>
                <w:i/>
                <w:iCs/>
                <w:sz w:val="16"/>
                <w:szCs w:val="16"/>
                <w:lang w:eastAsia="ru-RU"/>
              </w:rPr>
              <w:t>2,05</w:t>
            </w:r>
          </w:p>
        </w:tc>
        <w:tc>
          <w:tcPr>
            <w:tcW w:w="1701" w:type="dxa"/>
            <w:tcBorders>
              <w:top w:val="single" w:sz="4" w:space="0" w:color="auto"/>
              <w:left w:val="nil"/>
              <w:bottom w:val="single" w:sz="4" w:space="0" w:color="auto"/>
              <w:right w:val="single" w:sz="4" w:space="0" w:color="auto"/>
            </w:tcBorders>
            <w:shd w:val="clear" w:color="auto" w:fill="auto"/>
            <w:hideMark/>
          </w:tcPr>
          <w:p w:rsidR="00A01995" w:rsidRPr="00DA0DDC" w:rsidRDefault="00A01995" w:rsidP="00A01995">
            <w:pPr>
              <w:spacing w:after="0" w:line="240" w:lineRule="auto"/>
              <w:jc w:val="right"/>
              <w:rPr>
                <w:rFonts w:ascii="Arial" w:eastAsia="Times New Roman" w:hAnsi="Arial" w:cs="Arial"/>
                <w:b/>
                <w:bCs/>
                <w:sz w:val="16"/>
                <w:szCs w:val="16"/>
                <w:lang w:eastAsia="ru-RU"/>
              </w:rPr>
            </w:pPr>
            <w:r w:rsidRPr="00DA0DDC">
              <w:rPr>
                <w:rFonts w:ascii="Arial" w:eastAsia="Times New Roman" w:hAnsi="Arial" w:cs="Arial"/>
                <w:b/>
                <w:bCs/>
                <w:sz w:val="16"/>
                <w:szCs w:val="16"/>
                <w:lang w:eastAsia="ru-RU"/>
              </w:rPr>
              <w:t>20</w:t>
            </w:r>
            <w:r w:rsidR="004D6130">
              <w:rPr>
                <w:rFonts w:ascii="Arial" w:eastAsia="Times New Roman" w:hAnsi="Arial" w:cs="Arial"/>
                <w:b/>
                <w:bCs/>
                <w:sz w:val="16"/>
                <w:szCs w:val="16"/>
                <w:lang w:eastAsia="ru-RU"/>
              </w:rPr>
              <w:t> </w:t>
            </w:r>
            <w:r w:rsidRPr="00DA0DDC">
              <w:rPr>
                <w:rFonts w:ascii="Arial" w:eastAsia="Times New Roman" w:hAnsi="Arial" w:cs="Arial"/>
                <w:b/>
                <w:bCs/>
                <w:sz w:val="16"/>
                <w:szCs w:val="16"/>
                <w:lang w:eastAsia="ru-RU"/>
              </w:rPr>
              <w:t>13</w:t>
            </w:r>
            <w:r w:rsidR="004D6130">
              <w:rPr>
                <w:rFonts w:ascii="Arial" w:eastAsia="Times New Roman" w:hAnsi="Arial" w:cs="Arial"/>
                <w:b/>
                <w:bCs/>
                <w:sz w:val="16"/>
                <w:szCs w:val="16"/>
                <w:lang w:eastAsia="ru-RU"/>
              </w:rPr>
              <w:t>2,10</w:t>
            </w:r>
          </w:p>
        </w:tc>
      </w:tr>
      <w:tr w:rsidR="00A01995" w:rsidRPr="005233C1" w:rsidTr="00A01995">
        <w:trPr>
          <w:trHeight w:val="191"/>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A01995" w:rsidRPr="00A01995" w:rsidRDefault="00A01995" w:rsidP="00A01995">
            <w:pPr>
              <w:spacing w:after="0" w:line="240" w:lineRule="auto"/>
              <w:rPr>
                <w:rFonts w:ascii="Arial" w:eastAsia="Times New Roman" w:hAnsi="Arial" w:cs="Arial"/>
                <w:bCs/>
                <w:i/>
                <w:iCs/>
                <w:sz w:val="16"/>
                <w:szCs w:val="16"/>
                <w:lang w:eastAsia="ru-RU"/>
              </w:rPr>
            </w:pPr>
            <w:r w:rsidRPr="00A01995">
              <w:rPr>
                <w:rFonts w:ascii="Arial" w:eastAsia="Times New Roman" w:hAnsi="Arial" w:cs="Arial"/>
                <w:bCs/>
                <w:i/>
                <w:iCs/>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hideMark/>
          </w:tcPr>
          <w:p w:rsidR="00A01995" w:rsidRPr="00A01995" w:rsidRDefault="00A01995" w:rsidP="00A01995">
            <w:pPr>
              <w:spacing w:after="0" w:line="240" w:lineRule="auto"/>
              <w:jc w:val="center"/>
              <w:rPr>
                <w:rFonts w:ascii="Arial" w:eastAsia="Times New Roman" w:hAnsi="Arial" w:cs="Arial"/>
                <w:bCs/>
                <w:i/>
                <w:iCs/>
                <w:sz w:val="16"/>
                <w:szCs w:val="16"/>
                <w:lang w:eastAsia="ru-RU"/>
              </w:rPr>
            </w:pPr>
            <w:r w:rsidRPr="00A01995">
              <w:rPr>
                <w:rFonts w:ascii="Arial" w:eastAsia="Times New Roman" w:hAnsi="Arial" w:cs="Arial"/>
                <w:bCs/>
                <w:i/>
                <w:iCs/>
                <w:sz w:val="16"/>
                <w:szCs w:val="16"/>
                <w:lang w:eastAsia="ru-RU"/>
              </w:rPr>
              <w:t>02</w:t>
            </w:r>
          </w:p>
        </w:tc>
        <w:tc>
          <w:tcPr>
            <w:tcW w:w="567" w:type="dxa"/>
            <w:tcBorders>
              <w:top w:val="single" w:sz="4" w:space="0" w:color="auto"/>
              <w:left w:val="nil"/>
              <w:bottom w:val="single" w:sz="4" w:space="0" w:color="auto"/>
              <w:right w:val="single" w:sz="4" w:space="0" w:color="auto"/>
            </w:tcBorders>
            <w:shd w:val="clear" w:color="auto" w:fill="auto"/>
            <w:hideMark/>
          </w:tcPr>
          <w:p w:rsidR="00A01995" w:rsidRPr="00A01995" w:rsidRDefault="00A01995" w:rsidP="00A01995">
            <w:pPr>
              <w:spacing w:after="0" w:line="240" w:lineRule="auto"/>
              <w:jc w:val="center"/>
              <w:rPr>
                <w:rFonts w:ascii="Arial" w:eastAsia="Times New Roman" w:hAnsi="Arial" w:cs="Arial"/>
                <w:bCs/>
                <w:i/>
                <w:iCs/>
                <w:sz w:val="16"/>
                <w:szCs w:val="16"/>
                <w:lang w:eastAsia="ru-RU"/>
              </w:rPr>
            </w:pPr>
            <w:r w:rsidRPr="00A01995">
              <w:rPr>
                <w:rFonts w:ascii="Arial" w:eastAsia="Times New Roman" w:hAnsi="Arial" w:cs="Arial"/>
                <w:bCs/>
                <w:i/>
                <w:iCs/>
                <w:sz w:val="16"/>
                <w:szCs w:val="16"/>
                <w:lang w:eastAsia="ru-RU"/>
              </w:rPr>
              <w:t>03</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Pr="00A01995" w:rsidRDefault="00A01995" w:rsidP="00A01995">
            <w:pPr>
              <w:spacing w:after="0" w:line="240" w:lineRule="auto"/>
              <w:jc w:val="center"/>
              <w:rPr>
                <w:rFonts w:ascii="Arial" w:eastAsia="Times New Roman" w:hAnsi="Arial" w:cs="Arial"/>
                <w:bCs/>
                <w:i/>
                <w:iCs/>
                <w:sz w:val="16"/>
                <w:szCs w:val="16"/>
                <w:lang w:eastAsia="ru-RU"/>
              </w:rPr>
            </w:pPr>
            <w:r w:rsidRPr="00A01995">
              <w:rPr>
                <w:rFonts w:ascii="Arial" w:eastAsia="Times New Roman" w:hAnsi="Arial" w:cs="Arial"/>
                <w:bCs/>
                <w:i/>
                <w:iCs/>
                <w:sz w:val="16"/>
                <w:szCs w:val="16"/>
                <w:lang w:eastAsia="ru-RU"/>
              </w:rPr>
              <w:t>9990051180</w:t>
            </w:r>
          </w:p>
        </w:tc>
        <w:tc>
          <w:tcPr>
            <w:tcW w:w="708" w:type="dxa"/>
            <w:tcBorders>
              <w:top w:val="single" w:sz="4" w:space="0" w:color="auto"/>
              <w:left w:val="nil"/>
              <w:bottom w:val="single" w:sz="4" w:space="0" w:color="auto"/>
              <w:right w:val="single" w:sz="4" w:space="0" w:color="auto"/>
            </w:tcBorders>
            <w:shd w:val="clear" w:color="auto" w:fill="auto"/>
            <w:hideMark/>
          </w:tcPr>
          <w:p w:rsidR="00A01995" w:rsidRPr="00A01995" w:rsidRDefault="00A01995" w:rsidP="00A01995">
            <w:pPr>
              <w:spacing w:after="0" w:line="240" w:lineRule="auto"/>
              <w:jc w:val="center"/>
              <w:rPr>
                <w:rFonts w:ascii="Arial" w:eastAsia="Times New Roman" w:hAnsi="Arial" w:cs="Arial"/>
                <w:bCs/>
                <w:i/>
                <w:iCs/>
                <w:sz w:val="16"/>
                <w:szCs w:val="16"/>
                <w:lang w:eastAsia="ru-RU"/>
              </w:rPr>
            </w:pPr>
            <w:r w:rsidRPr="00A01995">
              <w:rPr>
                <w:rFonts w:ascii="Arial" w:eastAsia="Times New Roman" w:hAnsi="Arial" w:cs="Arial"/>
                <w:bCs/>
                <w:i/>
                <w:iCs/>
                <w:sz w:val="16"/>
                <w:szCs w:val="16"/>
                <w:lang w:eastAsia="ru-RU"/>
              </w:rPr>
              <w:t>129</w:t>
            </w:r>
          </w:p>
        </w:tc>
        <w:tc>
          <w:tcPr>
            <w:tcW w:w="1560" w:type="dxa"/>
            <w:tcBorders>
              <w:top w:val="single" w:sz="4" w:space="0" w:color="auto"/>
              <w:left w:val="nil"/>
              <w:bottom w:val="single" w:sz="4" w:space="0" w:color="auto"/>
              <w:right w:val="single" w:sz="4" w:space="0" w:color="auto"/>
            </w:tcBorders>
            <w:shd w:val="clear" w:color="auto" w:fill="auto"/>
            <w:hideMark/>
          </w:tcPr>
          <w:p w:rsidR="00A01995" w:rsidRPr="00A01995" w:rsidRDefault="004D6130" w:rsidP="00A01995">
            <w:pPr>
              <w:spacing w:after="0" w:line="240" w:lineRule="auto"/>
              <w:jc w:val="right"/>
              <w:rPr>
                <w:rFonts w:ascii="Arial" w:eastAsia="Times New Roman" w:hAnsi="Arial" w:cs="Arial"/>
                <w:bCs/>
                <w:i/>
                <w:iCs/>
                <w:sz w:val="16"/>
                <w:szCs w:val="16"/>
                <w:lang w:eastAsia="ru-RU"/>
              </w:rPr>
            </w:pPr>
            <w:r w:rsidRPr="00DA0DDC">
              <w:rPr>
                <w:rFonts w:ascii="Arial" w:eastAsia="Times New Roman" w:hAnsi="Arial" w:cs="Arial"/>
                <w:b/>
                <w:bCs/>
                <w:i/>
                <w:iCs/>
                <w:sz w:val="16"/>
                <w:szCs w:val="16"/>
                <w:lang w:eastAsia="ru-RU"/>
              </w:rPr>
              <w:t>18</w:t>
            </w:r>
            <w:r>
              <w:rPr>
                <w:rFonts w:ascii="Arial" w:eastAsia="Times New Roman" w:hAnsi="Arial" w:cs="Arial"/>
                <w:b/>
                <w:bCs/>
                <w:i/>
                <w:iCs/>
                <w:sz w:val="16"/>
                <w:szCs w:val="16"/>
                <w:lang w:eastAsia="ru-RU"/>
              </w:rPr>
              <w:t> 753,23</w:t>
            </w:r>
          </w:p>
        </w:tc>
        <w:tc>
          <w:tcPr>
            <w:tcW w:w="1417" w:type="dxa"/>
            <w:tcBorders>
              <w:top w:val="single" w:sz="4" w:space="0" w:color="auto"/>
              <w:left w:val="nil"/>
              <w:bottom w:val="single" w:sz="4" w:space="0" w:color="auto"/>
              <w:right w:val="single" w:sz="4" w:space="0" w:color="auto"/>
            </w:tcBorders>
            <w:shd w:val="clear" w:color="auto" w:fill="auto"/>
            <w:hideMark/>
          </w:tcPr>
          <w:p w:rsidR="00A01995" w:rsidRPr="00A01995" w:rsidRDefault="004D6130" w:rsidP="00A01995">
            <w:pPr>
              <w:spacing w:after="0" w:line="240" w:lineRule="auto"/>
              <w:jc w:val="right"/>
              <w:rPr>
                <w:rFonts w:ascii="Arial" w:eastAsia="Times New Roman" w:hAnsi="Arial" w:cs="Arial"/>
                <w:bCs/>
                <w:i/>
                <w:iCs/>
                <w:sz w:val="16"/>
                <w:szCs w:val="16"/>
                <w:lang w:eastAsia="ru-RU"/>
              </w:rPr>
            </w:pPr>
            <w:r w:rsidRPr="00DA0DDC">
              <w:rPr>
                <w:rFonts w:ascii="Arial" w:eastAsia="Times New Roman" w:hAnsi="Arial" w:cs="Arial"/>
                <w:b/>
                <w:bCs/>
                <w:i/>
                <w:iCs/>
                <w:sz w:val="16"/>
                <w:szCs w:val="16"/>
                <w:lang w:eastAsia="ru-RU"/>
              </w:rPr>
              <w:t>19</w:t>
            </w:r>
            <w:r>
              <w:rPr>
                <w:rFonts w:ascii="Arial" w:eastAsia="Times New Roman" w:hAnsi="Arial" w:cs="Arial"/>
                <w:b/>
                <w:bCs/>
                <w:i/>
                <w:iCs/>
                <w:sz w:val="16"/>
                <w:szCs w:val="16"/>
                <w:lang w:eastAsia="ru-RU"/>
              </w:rPr>
              <w:t> </w:t>
            </w:r>
            <w:r w:rsidRPr="00DA0DDC">
              <w:rPr>
                <w:rFonts w:ascii="Arial" w:eastAsia="Times New Roman" w:hAnsi="Arial" w:cs="Arial"/>
                <w:b/>
                <w:bCs/>
                <w:i/>
                <w:iCs/>
                <w:sz w:val="16"/>
                <w:szCs w:val="16"/>
                <w:lang w:eastAsia="ru-RU"/>
              </w:rPr>
              <w:t>06</w:t>
            </w:r>
            <w:r>
              <w:rPr>
                <w:rFonts w:ascii="Arial" w:eastAsia="Times New Roman" w:hAnsi="Arial" w:cs="Arial"/>
                <w:b/>
                <w:bCs/>
                <w:i/>
                <w:iCs/>
                <w:sz w:val="16"/>
                <w:szCs w:val="16"/>
                <w:lang w:eastAsia="ru-RU"/>
              </w:rPr>
              <w:t>2,05</w:t>
            </w:r>
          </w:p>
        </w:tc>
        <w:tc>
          <w:tcPr>
            <w:tcW w:w="1701" w:type="dxa"/>
            <w:tcBorders>
              <w:top w:val="single" w:sz="4" w:space="0" w:color="auto"/>
              <w:left w:val="nil"/>
              <w:bottom w:val="single" w:sz="4" w:space="0" w:color="auto"/>
              <w:right w:val="single" w:sz="4" w:space="0" w:color="auto"/>
            </w:tcBorders>
            <w:shd w:val="clear" w:color="auto" w:fill="auto"/>
            <w:hideMark/>
          </w:tcPr>
          <w:p w:rsidR="00A01995" w:rsidRPr="00A01995" w:rsidRDefault="004D6130" w:rsidP="00A01995">
            <w:pPr>
              <w:spacing w:after="0" w:line="240" w:lineRule="auto"/>
              <w:jc w:val="right"/>
              <w:rPr>
                <w:rFonts w:ascii="Arial" w:eastAsia="Times New Roman" w:hAnsi="Arial" w:cs="Arial"/>
                <w:bCs/>
                <w:sz w:val="16"/>
                <w:szCs w:val="16"/>
                <w:lang w:eastAsia="ru-RU"/>
              </w:rPr>
            </w:pPr>
            <w:r w:rsidRPr="00DA0DDC">
              <w:rPr>
                <w:rFonts w:ascii="Arial" w:eastAsia="Times New Roman" w:hAnsi="Arial" w:cs="Arial"/>
                <w:b/>
                <w:bCs/>
                <w:sz w:val="16"/>
                <w:szCs w:val="16"/>
                <w:lang w:eastAsia="ru-RU"/>
              </w:rPr>
              <w:t>20</w:t>
            </w:r>
            <w:r>
              <w:rPr>
                <w:rFonts w:ascii="Arial" w:eastAsia="Times New Roman" w:hAnsi="Arial" w:cs="Arial"/>
                <w:b/>
                <w:bCs/>
                <w:sz w:val="16"/>
                <w:szCs w:val="16"/>
                <w:lang w:eastAsia="ru-RU"/>
              </w:rPr>
              <w:t> </w:t>
            </w:r>
            <w:r w:rsidRPr="00DA0DDC">
              <w:rPr>
                <w:rFonts w:ascii="Arial" w:eastAsia="Times New Roman" w:hAnsi="Arial" w:cs="Arial"/>
                <w:b/>
                <w:bCs/>
                <w:sz w:val="16"/>
                <w:szCs w:val="16"/>
                <w:lang w:eastAsia="ru-RU"/>
              </w:rPr>
              <w:t>13</w:t>
            </w:r>
            <w:r>
              <w:rPr>
                <w:rFonts w:ascii="Arial" w:eastAsia="Times New Roman" w:hAnsi="Arial" w:cs="Arial"/>
                <w:b/>
                <w:bCs/>
                <w:sz w:val="16"/>
                <w:szCs w:val="16"/>
                <w:lang w:eastAsia="ru-RU"/>
              </w:rPr>
              <w:t>2,10</w:t>
            </w:r>
          </w:p>
        </w:tc>
      </w:tr>
      <w:tr w:rsidR="004D45BF" w:rsidRPr="005233C1" w:rsidTr="0010021B">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D45BF" w:rsidRPr="005233C1" w:rsidRDefault="004D45BF" w:rsidP="00505723">
            <w:pPr>
              <w:rPr>
                <w:rFonts w:ascii="Times New Roman" w:hAnsi="Times New Roman"/>
                <w:b/>
                <w:bCs/>
                <w:iCs/>
                <w:sz w:val="24"/>
                <w:szCs w:val="24"/>
              </w:rPr>
            </w:pPr>
            <w:r w:rsidRPr="005233C1">
              <w:rPr>
                <w:rFonts w:ascii="Times New Roman" w:hAnsi="Times New Roman"/>
                <w:b/>
                <w:bCs/>
                <w:iCs/>
                <w:sz w:val="24"/>
                <w:szCs w:val="2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b/>
                <w:bCs/>
                <w:iCs/>
                <w:sz w:val="24"/>
                <w:szCs w:val="24"/>
              </w:rPr>
            </w:pPr>
            <w:r w:rsidRPr="005233C1">
              <w:rPr>
                <w:rFonts w:ascii="Times New Roman" w:hAnsi="Times New Roman"/>
                <w:b/>
                <w:bCs/>
                <w:iCs/>
                <w:sz w:val="24"/>
                <w:szCs w:val="24"/>
              </w:rPr>
              <w:t>04</w:t>
            </w:r>
          </w:p>
        </w:tc>
        <w:tc>
          <w:tcPr>
            <w:tcW w:w="567" w:type="dxa"/>
            <w:tcBorders>
              <w:top w:val="single" w:sz="4" w:space="0" w:color="auto"/>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single" w:sz="4" w:space="0" w:color="auto"/>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708" w:type="dxa"/>
            <w:tcBorders>
              <w:top w:val="single" w:sz="4" w:space="0" w:color="auto"/>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single" w:sz="4" w:space="0" w:color="auto"/>
              <w:left w:val="nil"/>
              <w:bottom w:val="single" w:sz="4" w:space="0" w:color="auto"/>
              <w:right w:val="single" w:sz="4" w:space="0" w:color="auto"/>
            </w:tcBorders>
            <w:shd w:val="clear" w:color="auto" w:fill="auto"/>
            <w:hideMark/>
          </w:tcPr>
          <w:p w:rsidR="004D45BF" w:rsidRPr="00790BC6" w:rsidRDefault="004D6130" w:rsidP="00E74FB9">
            <w:pPr>
              <w:jc w:val="right"/>
              <w:rPr>
                <w:rFonts w:ascii="Times New Roman" w:hAnsi="Times New Roman"/>
                <w:b/>
                <w:bCs/>
                <w:iCs/>
              </w:rPr>
            </w:pPr>
            <w:r>
              <w:rPr>
                <w:rFonts w:ascii="Times New Roman" w:hAnsi="Times New Roman"/>
                <w:b/>
                <w:bCs/>
                <w:iCs/>
              </w:rPr>
              <w:t>269 354,45</w:t>
            </w:r>
          </w:p>
        </w:tc>
        <w:tc>
          <w:tcPr>
            <w:tcW w:w="1417" w:type="dxa"/>
            <w:tcBorders>
              <w:top w:val="single" w:sz="4" w:space="0" w:color="auto"/>
              <w:left w:val="nil"/>
              <w:bottom w:val="single" w:sz="4" w:space="0" w:color="auto"/>
              <w:right w:val="single" w:sz="4" w:space="0" w:color="auto"/>
            </w:tcBorders>
            <w:shd w:val="clear" w:color="auto" w:fill="auto"/>
            <w:hideMark/>
          </w:tcPr>
          <w:p w:rsidR="004D45BF" w:rsidRPr="00790BC6" w:rsidRDefault="00B644C6" w:rsidP="00067425">
            <w:pPr>
              <w:jc w:val="right"/>
              <w:rPr>
                <w:rFonts w:ascii="Times New Roman" w:hAnsi="Times New Roman"/>
                <w:b/>
                <w:bCs/>
                <w:iCs/>
              </w:rPr>
            </w:pPr>
            <w:r>
              <w:rPr>
                <w:rFonts w:ascii="Times New Roman" w:hAnsi="Times New Roman"/>
                <w:b/>
                <w:bCs/>
                <w:iCs/>
              </w:rPr>
              <w:t>2</w:t>
            </w:r>
            <w:r w:rsidR="004D6130">
              <w:rPr>
                <w:rFonts w:ascii="Times New Roman" w:hAnsi="Times New Roman"/>
                <w:b/>
                <w:bCs/>
                <w:iCs/>
              </w:rPr>
              <w:t>73 475,83</w:t>
            </w:r>
          </w:p>
        </w:tc>
        <w:tc>
          <w:tcPr>
            <w:tcW w:w="1701" w:type="dxa"/>
            <w:tcBorders>
              <w:top w:val="single" w:sz="4" w:space="0" w:color="auto"/>
              <w:left w:val="nil"/>
              <w:bottom w:val="single" w:sz="4" w:space="0" w:color="auto"/>
              <w:right w:val="single" w:sz="4" w:space="0" w:color="auto"/>
            </w:tcBorders>
            <w:shd w:val="clear" w:color="auto" w:fill="auto"/>
            <w:hideMark/>
          </w:tcPr>
          <w:p w:rsidR="004D45BF" w:rsidRPr="00790BC6" w:rsidRDefault="004D6130" w:rsidP="00067425">
            <w:pPr>
              <w:jc w:val="right"/>
              <w:rPr>
                <w:rFonts w:ascii="Times New Roman" w:hAnsi="Times New Roman"/>
                <w:b/>
                <w:bCs/>
                <w:iCs/>
              </w:rPr>
            </w:pPr>
            <w:r>
              <w:rPr>
                <w:rFonts w:ascii="Times New Roman" w:hAnsi="Times New Roman"/>
                <w:b/>
                <w:bCs/>
                <w:iCs/>
              </w:rPr>
              <w:t>295 147,02</w:t>
            </w:r>
          </w:p>
        </w:tc>
      </w:tr>
      <w:tr w:rsidR="004D45BF" w:rsidRPr="005233C1" w:rsidTr="0010021B">
        <w:trPr>
          <w:trHeight w:val="255"/>
        </w:trPr>
        <w:tc>
          <w:tcPr>
            <w:tcW w:w="2694" w:type="dxa"/>
            <w:tcBorders>
              <w:top w:val="nil"/>
              <w:left w:val="single" w:sz="4" w:space="0" w:color="auto"/>
              <w:bottom w:val="single" w:sz="4" w:space="0" w:color="auto"/>
              <w:right w:val="single" w:sz="4" w:space="0" w:color="auto"/>
            </w:tcBorders>
            <w:shd w:val="clear" w:color="auto" w:fill="auto"/>
            <w:hideMark/>
          </w:tcPr>
          <w:p w:rsidR="004D45BF" w:rsidRPr="005233C1" w:rsidRDefault="004D45BF" w:rsidP="00505723">
            <w:pPr>
              <w:rPr>
                <w:rFonts w:ascii="Times New Roman" w:hAnsi="Times New Roman"/>
                <w:b/>
                <w:bCs/>
                <w:iCs/>
                <w:sz w:val="24"/>
                <w:szCs w:val="24"/>
              </w:rPr>
            </w:pPr>
            <w:r w:rsidRPr="005233C1">
              <w:rPr>
                <w:rFonts w:ascii="Times New Roman" w:hAnsi="Times New Roman"/>
                <w:b/>
                <w:bCs/>
                <w:iCs/>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b/>
                <w:bCs/>
                <w:iCs/>
                <w:sz w:val="24"/>
                <w:szCs w:val="24"/>
              </w:rPr>
            </w:pPr>
            <w:r w:rsidRPr="005233C1">
              <w:rPr>
                <w:rFonts w:ascii="Times New Roman" w:hAnsi="Times New Roman"/>
                <w:b/>
                <w:bCs/>
                <w:iCs/>
                <w:sz w:val="24"/>
                <w:szCs w:val="24"/>
              </w:rPr>
              <w:t>04</w:t>
            </w:r>
          </w:p>
        </w:tc>
        <w:tc>
          <w:tcPr>
            <w:tcW w:w="567" w:type="dxa"/>
            <w:tcBorders>
              <w:top w:val="nil"/>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b/>
                <w:bCs/>
                <w:iCs/>
                <w:sz w:val="24"/>
                <w:szCs w:val="24"/>
              </w:rPr>
            </w:pPr>
            <w:r w:rsidRPr="005233C1">
              <w:rPr>
                <w:rFonts w:ascii="Times New Roman" w:hAnsi="Times New Roman"/>
                <w:b/>
                <w:bCs/>
                <w:iCs/>
                <w:sz w:val="24"/>
                <w:szCs w:val="24"/>
              </w:rPr>
              <w:t>09</w:t>
            </w:r>
          </w:p>
        </w:tc>
        <w:tc>
          <w:tcPr>
            <w:tcW w:w="1560" w:type="dxa"/>
            <w:tcBorders>
              <w:top w:val="nil"/>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708" w:type="dxa"/>
            <w:tcBorders>
              <w:top w:val="nil"/>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nil"/>
              <w:left w:val="nil"/>
              <w:bottom w:val="single" w:sz="4" w:space="0" w:color="auto"/>
              <w:right w:val="single" w:sz="4" w:space="0" w:color="auto"/>
            </w:tcBorders>
            <w:shd w:val="clear" w:color="auto" w:fill="auto"/>
            <w:hideMark/>
          </w:tcPr>
          <w:p w:rsidR="004D45BF" w:rsidRPr="00E74FB9" w:rsidRDefault="004D6130" w:rsidP="00067425">
            <w:pPr>
              <w:jc w:val="right"/>
              <w:rPr>
                <w:rFonts w:ascii="Times New Roman" w:hAnsi="Times New Roman"/>
                <w:bCs/>
                <w:iCs/>
              </w:rPr>
            </w:pPr>
            <w:r>
              <w:rPr>
                <w:rFonts w:ascii="Times New Roman" w:hAnsi="Times New Roman"/>
                <w:b/>
                <w:bCs/>
                <w:iCs/>
              </w:rPr>
              <w:t>269 354,45</w:t>
            </w:r>
          </w:p>
        </w:tc>
        <w:tc>
          <w:tcPr>
            <w:tcW w:w="1417" w:type="dxa"/>
            <w:tcBorders>
              <w:top w:val="nil"/>
              <w:left w:val="nil"/>
              <w:bottom w:val="single" w:sz="4" w:space="0" w:color="auto"/>
              <w:right w:val="single" w:sz="4" w:space="0" w:color="auto"/>
            </w:tcBorders>
            <w:shd w:val="clear" w:color="auto" w:fill="auto"/>
            <w:hideMark/>
          </w:tcPr>
          <w:p w:rsidR="004D45BF" w:rsidRPr="00E74FB9" w:rsidRDefault="004D6130" w:rsidP="00067425">
            <w:pPr>
              <w:jc w:val="right"/>
              <w:rPr>
                <w:rFonts w:ascii="Times New Roman" w:hAnsi="Times New Roman"/>
                <w:bCs/>
                <w:iCs/>
              </w:rPr>
            </w:pPr>
            <w:r>
              <w:rPr>
                <w:rFonts w:ascii="Times New Roman" w:hAnsi="Times New Roman"/>
                <w:b/>
                <w:bCs/>
                <w:iCs/>
              </w:rPr>
              <w:t>273 475,83</w:t>
            </w:r>
          </w:p>
        </w:tc>
        <w:tc>
          <w:tcPr>
            <w:tcW w:w="1701" w:type="dxa"/>
            <w:tcBorders>
              <w:top w:val="nil"/>
              <w:left w:val="nil"/>
              <w:bottom w:val="single" w:sz="4" w:space="0" w:color="auto"/>
              <w:right w:val="single" w:sz="4" w:space="0" w:color="auto"/>
            </w:tcBorders>
            <w:shd w:val="clear" w:color="auto" w:fill="auto"/>
            <w:hideMark/>
          </w:tcPr>
          <w:p w:rsidR="004D45BF" w:rsidRPr="00657641" w:rsidRDefault="004D6130" w:rsidP="00067425">
            <w:pPr>
              <w:jc w:val="right"/>
              <w:rPr>
                <w:rFonts w:ascii="Times New Roman" w:hAnsi="Times New Roman"/>
                <w:bCs/>
                <w:iCs/>
              </w:rPr>
            </w:pPr>
            <w:r>
              <w:rPr>
                <w:rFonts w:ascii="Times New Roman" w:hAnsi="Times New Roman"/>
                <w:b/>
                <w:bCs/>
                <w:iCs/>
              </w:rPr>
              <w:t>295 147,02</w:t>
            </w:r>
          </w:p>
        </w:tc>
      </w:tr>
      <w:tr w:rsidR="003926E4" w:rsidRPr="005233C1" w:rsidTr="0010021B">
        <w:trPr>
          <w:trHeight w:val="3108"/>
        </w:trPr>
        <w:tc>
          <w:tcPr>
            <w:tcW w:w="2694" w:type="dxa"/>
            <w:tcBorders>
              <w:top w:val="nil"/>
              <w:left w:val="single" w:sz="4" w:space="0" w:color="auto"/>
              <w:bottom w:val="single" w:sz="4" w:space="0" w:color="auto"/>
              <w:right w:val="single" w:sz="4" w:space="0" w:color="auto"/>
            </w:tcBorders>
            <w:shd w:val="clear" w:color="auto" w:fill="auto"/>
            <w:hideMark/>
          </w:tcPr>
          <w:p w:rsidR="003926E4" w:rsidRPr="005233C1" w:rsidRDefault="003926E4" w:rsidP="00505723">
            <w:pPr>
              <w:rPr>
                <w:rFonts w:ascii="Times New Roman" w:hAnsi="Times New Roman"/>
                <w:b/>
                <w:bCs/>
                <w:iCs/>
                <w:sz w:val="24"/>
                <w:szCs w:val="24"/>
              </w:rPr>
            </w:pPr>
            <w:r w:rsidRPr="005233C1">
              <w:rPr>
                <w:rFonts w:ascii="Times New Roman" w:hAnsi="Times New Roman"/>
                <w:b/>
                <w:bCs/>
                <w:iCs/>
                <w:sz w:val="24"/>
                <w:szCs w:val="24"/>
              </w:rPr>
              <w:t>Содержание автомобильных дорог общего пользования федерального значения в рамках подпрограммы "Дорожное хозяйство" государственной программы Российской Федерации "Развитие транспортной системы"</w:t>
            </w:r>
          </w:p>
        </w:tc>
        <w:tc>
          <w:tcPr>
            <w:tcW w:w="850" w:type="dxa"/>
            <w:tcBorders>
              <w:top w:val="nil"/>
              <w:left w:val="nil"/>
              <w:bottom w:val="single" w:sz="4" w:space="0" w:color="auto"/>
              <w:right w:val="single" w:sz="4" w:space="0" w:color="auto"/>
            </w:tcBorders>
            <w:shd w:val="clear" w:color="auto" w:fill="auto"/>
            <w:hideMark/>
          </w:tcPr>
          <w:p w:rsidR="003926E4" w:rsidRPr="005233C1" w:rsidRDefault="003926E4" w:rsidP="00505723">
            <w:pPr>
              <w:jc w:val="center"/>
              <w:rPr>
                <w:rFonts w:ascii="Times New Roman" w:hAnsi="Times New Roman"/>
                <w:b/>
                <w:bCs/>
                <w:iCs/>
                <w:sz w:val="24"/>
                <w:szCs w:val="24"/>
              </w:rPr>
            </w:pPr>
            <w:r w:rsidRPr="005233C1">
              <w:rPr>
                <w:rFonts w:ascii="Times New Roman" w:hAnsi="Times New Roman"/>
                <w:b/>
                <w:bCs/>
                <w:iCs/>
                <w:sz w:val="24"/>
                <w:szCs w:val="24"/>
              </w:rPr>
              <w:t>04</w:t>
            </w:r>
          </w:p>
        </w:tc>
        <w:tc>
          <w:tcPr>
            <w:tcW w:w="567" w:type="dxa"/>
            <w:tcBorders>
              <w:top w:val="nil"/>
              <w:left w:val="nil"/>
              <w:bottom w:val="single" w:sz="4" w:space="0" w:color="auto"/>
              <w:right w:val="single" w:sz="4" w:space="0" w:color="auto"/>
            </w:tcBorders>
            <w:shd w:val="clear" w:color="auto" w:fill="auto"/>
            <w:hideMark/>
          </w:tcPr>
          <w:p w:rsidR="003926E4" w:rsidRPr="005233C1" w:rsidRDefault="003926E4" w:rsidP="00505723">
            <w:pPr>
              <w:jc w:val="center"/>
              <w:rPr>
                <w:rFonts w:ascii="Times New Roman" w:hAnsi="Times New Roman"/>
                <w:b/>
                <w:bCs/>
                <w:iCs/>
                <w:sz w:val="24"/>
                <w:szCs w:val="24"/>
              </w:rPr>
            </w:pPr>
            <w:r w:rsidRPr="005233C1">
              <w:rPr>
                <w:rFonts w:ascii="Times New Roman" w:hAnsi="Times New Roman"/>
                <w:b/>
                <w:bCs/>
                <w:iCs/>
                <w:sz w:val="24"/>
                <w:szCs w:val="24"/>
              </w:rPr>
              <w:t>09</w:t>
            </w:r>
          </w:p>
        </w:tc>
        <w:tc>
          <w:tcPr>
            <w:tcW w:w="1560" w:type="dxa"/>
            <w:tcBorders>
              <w:top w:val="nil"/>
              <w:left w:val="nil"/>
              <w:bottom w:val="single" w:sz="4" w:space="0" w:color="auto"/>
              <w:right w:val="single" w:sz="4" w:space="0" w:color="auto"/>
            </w:tcBorders>
            <w:shd w:val="clear" w:color="auto" w:fill="auto"/>
            <w:hideMark/>
          </w:tcPr>
          <w:p w:rsidR="003926E4" w:rsidRPr="005233C1" w:rsidRDefault="003926E4" w:rsidP="00505723">
            <w:pPr>
              <w:jc w:val="center"/>
              <w:rPr>
                <w:rFonts w:ascii="Times New Roman" w:hAnsi="Times New Roman"/>
                <w:b/>
                <w:bCs/>
                <w:iCs/>
                <w:sz w:val="24"/>
                <w:szCs w:val="24"/>
              </w:rPr>
            </w:pPr>
            <w:r w:rsidRPr="005233C1">
              <w:rPr>
                <w:rFonts w:ascii="Times New Roman" w:hAnsi="Times New Roman"/>
                <w:b/>
                <w:bCs/>
                <w:iCs/>
                <w:sz w:val="24"/>
                <w:szCs w:val="24"/>
              </w:rPr>
              <w:t>242</w:t>
            </w:r>
            <w:r w:rsidR="00542F4D">
              <w:rPr>
                <w:rFonts w:ascii="Times New Roman" w:hAnsi="Times New Roman"/>
                <w:b/>
                <w:bCs/>
                <w:iCs/>
                <w:sz w:val="24"/>
                <w:szCs w:val="24"/>
              </w:rPr>
              <w:t>019</w:t>
            </w:r>
            <w:r w:rsidRPr="005233C1">
              <w:rPr>
                <w:rFonts w:ascii="Times New Roman" w:hAnsi="Times New Roman"/>
                <w:b/>
                <w:bCs/>
                <w:iCs/>
                <w:sz w:val="24"/>
                <w:szCs w:val="24"/>
              </w:rPr>
              <w:t>2058</w:t>
            </w:r>
          </w:p>
        </w:tc>
        <w:tc>
          <w:tcPr>
            <w:tcW w:w="708" w:type="dxa"/>
            <w:tcBorders>
              <w:top w:val="nil"/>
              <w:left w:val="nil"/>
              <w:bottom w:val="single" w:sz="4" w:space="0" w:color="auto"/>
              <w:right w:val="single" w:sz="4" w:space="0" w:color="auto"/>
            </w:tcBorders>
            <w:shd w:val="clear" w:color="auto" w:fill="auto"/>
            <w:hideMark/>
          </w:tcPr>
          <w:p w:rsidR="003926E4" w:rsidRPr="005233C1" w:rsidRDefault="003926E4"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nil"/>
              <w:left w:val="nil"/>
              <w:bottom w:val="single" w:sz="4" w:space="0" w:color="auto"/>
              <w:right w:val="single" w:sz="4" w:space="0" w:color="auto"/>
            </w:tcBorders>
            <w:shd w:val="clear" w:color="auto" w:fill="auto"/>
            <w:hideMark/>
          </w:tcPr>
          <w:p w:rsidR="003926E4" w:rsidRPr="00A3340C" w:rsidRDefault="004D6130" w:rsidP="002276B8">
            <w:pPr>
              <w:jc w:val="right"/>
              <w:rPr>
                <w:rFonts w:ascii="Times New Roman" w:hAnsi="Times New Roman"/>
                <w:b/>
                <w:bCs/>
                <w:iCs/>
                <w:sz w:val="24"/>
                <w:szCs w:val="24"/>
              </w:rPr>
            </w:pPr>
            <w:r>
              <w:rPr>
                <w:rFonts w:ascii="Times New Roman" w:hAnsi="Times New Roman"/>
                <w:b/>
                <w:bCs/>
                <w:iCs/>
              </w:rPr>
              <w:t>269 354,45</w:t>
            </w:r>
          </w:p>
        </w:tc>
        <w:tc>
          <w:tcPr>
            <w:tcW w:w="1417" w:type="dxa"/>
            <w:tcBorders>
              <w:top w:val="nil"/>
              <w:left w:val="nil"/>
              <w:bottom w:val="single" w:sz="4" w:space="0" w:color="auto"/>
              <w:right w:val="single" w:sz="4" w:space="0" w:color="auto"/>
            </w:tcBorders>
            <w:shd w:val="clear" w:color="auto" w:fill="auto"/>
            <w:hideMark/>
          </w:tcPr>
          <w:p w:rsidR="003926E4" w:rsidRPr="00A3340C" w:rsidRDefault="004D6130" w:rsidP="002276B8">
            <w:pPr>
              <w:jc w:val="right"/>
              <w:rPr>
                <w:rFonts w:ascii="Times New Roman" w:hAnsi="Times New Roman"/>
                <w:b/>
                <w:bCs/>
                <w:iCs/>
                <w:sz w:val="24"/>
                <w:szCs w:val="24"/>
              </w:rPr>
            </w:pPr>
            <w:r>
              <w:rPr>
                <w:rFonts w:ascii="Times New Roman" w:hAnsi="Times New Roman"/>
                <w:b/>
                <w:bCs/>
                <w:iCs/>
              </w:rPr>
              <w:t>273 475,83</w:t>
            </w:r>
          </w:p>
        </w:tc>
        <w:tc>
          <w:tcPr>
            <w:tcW w:w="1701" w:type="dxa"/>
            <w:tcBorders>
              <w:top w:val="nil"/>
              <w:left w:val="nil"/>
              <w:bottom w:val="single" w:sz="4" w:space="0" w:color="auto"/>
              <w:right w:val="single" w:sz="4" w:space="0" w:color="auto"/>
            </w:tcBorders>
            <w:shd w:val="clear" w:color="auto" w:fill="auto"/>
            <w:hideMark/>
          </w:tcPr>
          <w:p w:rsidR="003926E4" w:rsidRPr="00A3340C" w:rsidRDefault="004D6130" w:rsidP="002276B8">
            <w:pPr>
              <w:jc w:val="right"/>
              <w:rPr>
                <w:rFonts w:ascii="Times New Roman" w:hAnsi="Times New Roman"/>
                <w:b/>
                <w:bCs/>
                <w:iCs/>
                <w:sz w:val="24"/>
                <w:szCs w:val="24"/>
              </w:rPr>
            </w:pPr>
            <w:r>
              <w:rPr>
                <w:rFonts w:ascii="Times New Roman" w:hAnsi="Times New Roman"/>
                <w:b/>
                <w:bCs/>
                <w:iCs/>
              </w:rPr>
              <w:t>295 147,02</w:t>
            </w:r>
          </w:p>
        </w:tc>
      </w:tr>
      <w:tr w:rsidR="004D45BF" w:rsidRPr="005233C1" w:rsidTr="0010021B">
        <w:trPr>
          <w:trHeight w:val="5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D45BF" w:rsidRPr="005233C1" w:rsidRDefault="004D45BF" w:rsidP="00505723">
            <w:pPr>
              <w:rPr>
                <w:rFonts w:ascii="Times New Roman" w:hAnsi="Times New Roman"/>
                <w:sz w:val="24"/>
                <w:szCs w:val="24"/>
              </w:rPr>
            </w:pPr>
            <w:r w:rsidRPr="005233C1">
              <w:rPr>
                <w:rFonts w:ascii="Times New Roman" w:hAnsi="Times New Roman"/>
                <w:sz w:val="24"/>
                <w:szCs w:val="24"/>
              </w:rPr>
              <w:t>Ремонт и содержание автомобильных дорог</w:t>
            </w:r>
          </w:p>
        </w:tc>
        <w:tc>
          <w:tcPr>
            <w:tcW w:w="850" w:type="dxa"/>
            <w:tcBorders>
              <w:top w:val="single" w:sz="4" w:space="0" w:color="auto"/>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sz w:val="24"/>
                <w:szCs w:val="24"/>
              </w:rPr>
            </w:pPr>
            <w:r w:rsidRPr="005233C1">
              <w:rPr>
                <w:rFonts w:ascii="Times New Roman" w:hAnsi="Times New Roman"/>
                <w:sz w:val="24"/>
                <w:szCs w:val="24"/>
              </w:rPr>
              <w:t>04</w:t>
            </w:r>
          </w:p>
        </w:tc>
        <w:tc>
          <w:tcPr>
            <w:tcW w:w="567" w:type="dxa"/>
            <w:tcBorders>
              <w:top w:val="single" w:sz="4" w:space="0" w:color="auto"/>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sz w:val="24"/>
                <w:szCs w:val="24"/>
              </w:rPr>
            </w:pPr>
            <w:r w:rsidRPr="005233C1">
              <w:rPr>
                <w:rFonts w:ascii="Times New Roman" w:hAnsi="Times New Roman"/>
                <w:sz w:val="24"/>
                <w:szCs w:val="24"/>
              </w:rPr>
              <w:t>09</w:t>
            </w:r>
          </w:p>
        </w:tc>
        <w:tc>
          <w:tcPr>
            <w:tcW w:w="1560" w:type="dxa"/>
            <w:tcBorders>
              <w:top w:val="single" w:sz="4" w:space="0" w:color="auto"/>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sz w:val="24"/>
                <w:szCs w:val="24"/>
              </w:rPr>
            </w:pPr>
            <w:r w:rsidRPr="005233C1">
              <w:rPr>
                <w:rFonts w:ascii="Times New Roman" w:hAnsi="Times New Roman"/>
                <w:sz w:val="24"/>
                <w:szCs w:val="24"/>
              </w:rPr>
              <w:t>242</w:t>
            </w:r>
            <w:r>
              <w:rPr>
                <w:rFonts w:ascii="Times New Roman" w:hAnsi="Times New Roman"/>
                <w:sz w:val="24"/>
                <w:szCs w:val="24"/>
              </w:rPr>
              <w:t>019</w:t>
            </w:r>
            <w:r w:rsidRPr="005233C1">
              <w:rPr>
                <w:rFonts w:ascii="Times New Roman" w:hAnsi="Times New Roman"/>
                <w:sz w:val="24"/>
                <w:szCs w:val="24"/>
              </w:rPr>
              <w:t>2058</w:t>
            </w:r>
          </w:p>
        </w:tc>
        <w:tc>
          <w:tcPr>
            <w:tcW w:w="708" w:type="dxa"/>
            <w:tcBorders>
              <w:top w:val="single" w:sz="4" w:space="0" w:color="auto"/>
              <w:left w:val="nil"/>
              <w:bottom w:val="single" w:sz="4" w:space="0" w:color="auto"/>
              <w:right w:val="single" w:sz="4" w:space="0" w:color="auto"/>
            </w:tcBorders>
            <w:shd w:val="clear" w:color="auto" w:fill="auto"/>
            <w:hideMark/>
          </w:tcPr>
          <w:p w:rsidR="004D45BF" w:rsidRPr="005233C1" w:rsidRDefault="004D45BF" w:rsidP="00505723">
            <w:pPr>
              <w:jc w:val="center"/>
              <w:rPr>
                <w:rFonts w:ascii="Times New Roman" w:hAnsi="Times New Roman"/>
                <w:sz w:val="24"/>
                <w:szCs w:val="24"/>
              </w:rPr>
            </w:pPr>
            <w:r w:rsidRPr="005233C1">
              <w:rPr>
                <w:rFonts w:ascii="Times New Roman" w:hAnsi="Times New Roman"/>
                <w:sz w:val="24"/>
                <w:szCs w:val="24"/>
              </w:rPr>
              <w:t>2</w:t>
            </w:r>
            <w:r w:rsidR="005C265F">
              <w:rPr>
                <w:rFonts w:ascii="Times New Roman" w:hAnsi="Times New Roman"/>
                <w:sz w:val="24"/>
                <w:szCs w:val="24"/>
              </w:rPr>
              <w:t>00</w:t>
            </w:r>
          </w:p>
        </w:tc>
        <w:tc>
          <w:tcPr>
            <w:tcW w:w="1560" w:type="dxa"/>
            <w:tcBorders>
              <w:top w:val="single" w:sz="4" w:space="0" w:color="auto"/>
              <w:left w:val="nil"/>
              <w:bottom w:val="single" w:sz="4" w:space="0" w:color="auto"/>
              <w:right w:val="single" w:sz="4" w:space="0" w:color="auto"/>
            </w:tcBorders>
            <w:shd w:val="clear" w:color="auto" w:fill="auto"/>
            <w:hideMark/>
          </w:tcPr>
          <w:p w:rsidR="004D45BF" w:rsidRPr="00A33B90" w:rsidRDefault="004D6130" w:rsidP="00067425">
            <w:pPr>
              <w:jc w:val="right"/>
              <w:rPr>
                <w:rFonts w:ascii="Times New Roman" w:hAnsi="Times New Roman"/>
                <w:bCs/>
                <w:iCs/>
              </w:rPr>
            </w:pPr>
            <w:r>
              <w:rPr>
                <w:rFonts w:ascii="Times New Roman" w:hAnsi="Times New Roman"/>
                <w:b/>
                <w:bCs/>
                <w:iCs/>
              </w:rPr>
              <w:t>269 354,45</w:t>
            </w:r>
          </w:p>
        </w:tc>
        <w:tc>
          <w:tcPr>
            <w:tcW w:w="1417" w:type="dxa"/>
            <w:tcBorders>
              <w:top w:val="single" w:sz="4" w:space="0" w:color="auto"/>
              <w:left w:val="nil"/>
              <w:bottom w:val="single" w:sz="4" w:space="0" w:color="auto"/>
              <w:right w:val="single" w:sz="4" w:space="0" w:color="auto"/>
            </w:tcBorders>
            <w:shd w:val="clear" w:color="auto" w:fill="auto"/>
            <w:hideMark/>
          </w:tcPr>
          <w:p w:rsidR="004D45BF" w:rsidRPr="00E74FB9" w:rsidRDefault="004D6130" w:rsidP="00067425">
            <w:pPr>
              <w:jc w:val="right"/>
              <w:rPr>
                <w:rFonts w:ascii="Times New Roman" w:hAnsi="Times New Roman"/>
                <w:bCs/>
                <w:iCs/>
              </w:rPr>
            </w:pPr>
            <w:r>
              <w:rPr>
                <w:rFonts w:ascii="Times New Roman" w:hAnsi="Times New Roman"/>
                <w:b/>
                <w:bCs/>
                <w:iCs/>
              </w:rPr>
              <w:t>273 475,83</w:t>
            </w:r>
          </w:p>
        </w:tc>
        <w:tc>
          <w:tcPr>
            <w:tcW w:w="1701" w:type="dxa"/>
            <w:tcBorders>
              <w:top w:val="single" w:sz="4" w:space="0" w:color="auto"/>
              <w:left w:val="nil"/>
              <w:bottom w:val="single" w:sz="4" w:space="0" w:color="auto"/>
              <w:right w:val="single" w:sz="4" w:space="0" w:color="auto"/>
            </w:tcBorders>
            <w:shd w:val="clear" w:color="auto" w:fill="auto"/>
            <w:hideMark/>
          </w:tcPr>
          <w:p w:rsidR="004D45BF" w:rsidRPr="00657641" w:rsidRDefault="004D6130" w:rsidP="00067425">
            <w:pPr>
              <w:jc w:val="right"/>
              <w:rPr>
                <w:rFonts w:ascii="Times New Roman" w:hAnsi="Times New Roman"/>
                <w:bCs/>
                <w:iCs/>
              </w:rPr>
            </w:pPr>
            <w:r>
              <w:rPr>
                <w:rFonts w:ascii="Times New Roman" w:hAnsi="Times New Roman"/>
                <w:b/>
                <w:bCs/>
                <w:iCs/>
              </w:rPr>
              <w:t>295 147,02</w:t>
            </w:r>
          </w:p>
        </w:tc>
      </w:tr>
      <w:tr w:rsidR="004D45BF" w:rsidRPr="005233C1" w:rsidTr="0010021B">
        <w:trPr>
          <w:trHeight w:val="675"/>
        </w:trPr>
        <w:tc>
          <w:tcPr>
            <w:tcW w:w="2694" w:type="dxa"/>
            <w:tcBorders>
              <w:top w:val="nil"/>
              <w:left w:val="single" w:sz="4" w:space="0" w:color="auto"/>
              <w:bottom w:val="single" w:sz="4" w:space="0" w:color="auto"/>
              <w:right w:val="single" w:sz="4" w:space="0" w:color="auto"/>
            </w:tcBorders>
            <w:shd w:val="clear" w:color="auto" w:fill="auto"/>
            <w:hideMark/>
          </w:tcPr>
          <w:p w:rsidR="004D45BF" w:rsidRPr="005233C1" w:rsidRDefault="004D45BF" w:rsidP="00505723">
            <w:pPr>
              <w:rPr>
                <w:rFonts w:ascii="Times New Roman" w:hAnsi="Times New Roman"/>
                <w:sz w:val="24"/>
                <w:szCs w:val="24"/>
              </w:rPr>
            </w:pPr>
            <w:r w:rsidRPr="005233C1">
              <w:rPr>
                <w:rFonts w:ascii="Times New Roman" w:hAnsi="Times New Roman"/>
                <w:sz w:val="24"/>
                <w:szCs w:val="24"/>
              </w:rPr>
              <w:t>Выполнение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4D45BF" w:rsidRPr="005233C1" w:rsidRDefault="004D45BF" w:rsidP="000248AC">
            <w:pPr>
              <w:jc w:val="center"/>
              <w:rPr>
                <w:rFonts w:ascii="Times New Roman" w:hAnsi="Times New Roman"/>
                <w:b/>
                <w:sz w:val="24"/>
                <w:szCs w:val="24"/>
              </w:rPr>
            </w:pPr>
          </w:p>
          <w:p w:rsidR="004D45BF" w:rsidRPr="005233C1" w:rsidRDefault="004D45BF" w:rsidP="000248AC">
            <w:pPr>
              <w:jc w:val="center"/>
              <w:rPr>
                <w:rFonts w:ascii="Times New Roman" w:hAnsi="Times New Roman"/>
                <w:b/>
                <w:sz w:val="24"/>
                <w:szCs w:val="24"/>
              </w:rPr>
            </w:pPr>
            <w:r w:rsidRPr="005233C1">
              <w:rPr>
                <w:rFonts w:ascii="Times New Roman" w:hAnsi="Times New Roman"/>
                <w:b/>
                <w:sz w:val="24"/>
                <w:szCs w:val="24"/>
              </w:rPr>
              <w:t>04</w:t>
            </w:r>
          </w:p>
        </w:tc>
        <w:tc>
          <w:tcPr>
            <w:tcW w:w="567" w:type="dxa"/>
            <w:tcBorders>
              <w:top w:val="nil"/>
              <w:left w:val="nil"/>
              <w:bottom w:val="single" w:sz="4" w:space="0" w:color="auto"/>
              <w:right w:val="single" w:sz="4" w:space="0" w:color="auto"/>
            </w:tcBorders>
            <w:shd w:val="clear" w:color="auto" w:fill="auto"/>
            <w:hideMark/>
          </w:tcPr>
          <w:p w:rsidR="004D45BF" w:rsidRPr="005233C1" w:rsidRDefault="004D45BF" w:rsidP="000248AC">
            <w:pPr>
              <w:jc w:val="center"/>
              <w:rPr>
                <w:rFonts w:ascii="Times New Roman" w:hAnsi="Times New Roman"/>
                <w:b/>
                <w:sz w:val="24"/>
                <w:szCs w:val="24"/>
              </w:rPr>
            </w:pPr>
          </w:p>
          <w:p w:rsidR="004D45BF" w:rsidRPr="005233C1" w:rsidRDefault="004D45BF" w:rsidP="000248AC">
            <w:pPr>
              <w:jc w:val="center"/>
              <w:rPr>
                <w:rFonts w:ascii="Times New Roman" w:hAnsi="Times New Roman"/>
                <w:b/>
                <w:sz w:val="24"/>
                <w:szCs w:val="24"/>
              </w:rPr>
            </w:pPr>
            <w:r w:rsidRPr="005233C1">
              <w:rPr>
                <w:rFonts w:ascii="Times New Roman" w:hAnsi="Times New Roman"/>
                <w:b/>
                <w:sz w:val="24"/>
                <w:szCs w:val="24"/>
              </w:rPr>
              <w:t>09</w:t>
            </w:r>
          </w:p>
        </w:tc>
        <w:tc>
          <w:tcPr>
            <w:tcW w:w="1560" w:type="dxa"/>
            <w:tcBorders>
              <w:top w:val="nil"/>
              <w:left w:val="nil"/>
              <w:bottom w:val="single" w:sz="4" w:space="0" w:color="auto"/>
              <w:right w:val="single" w:sz="4" w:space="0" w:color="auto"/>
            </w:tcBorders>
            <w:shd w:val="clear" w:color="auto" w:fill="auto"/>
            <w:hideMark/>
          </w:tcPr>
          <w:p w:rsidR="004D45BF" w:rsidRPr="005233C1" w:rsidRDefault="004D45BF" w:rsidP="000248AC">
            <w:pPr>
              <w:jc w:val="center"/>
              <w:rPr>
                <w:rFonts w:ascii="Times New Roman" w:hAnsi="Times New Roman"/>
                <w:b/>
                <w:sz w:val="24"/>
                <w:szCs w:val="24"/>
              </w:rPr>
            </w:pPr>
          </w:p>
          <w:p w:rsidR="004D45BF" w:rsidRPr="005233C1" w:rsidRDefault="004D45BF" w:rsidP="000248AC">
            <w:pPr>
              <w:jc w:val="center"/>
              <w:rPr>
                <w:rFonts w:ascii="Times New Roman" w:hAnsi="Times New Roman"/>
                <w:b/>
                <w:sz w:val="24"/>
                <w:szCs w:val="24"/>
              </w:rPr>
            </w:pPr>
            <w:r w:rsidRPr="005233C1">
              <w:rPr>
                <w:rFonts w:ascii="Times New Roman" w:hAnsi="Times New Roman"/>
                <w:b/>
                <w:sz w:val="24"/>
                <w:szCs w:val="24"/>
              </w:rPr>
              <w:t>242</w:t>
            </w:r>
            <w:r>
              <w:rPr>
                <w:rFonts w:ascii="Times New Roman" w:hAnsi="Times New Roman"/>
                <w:b/>
                <w:sz w:val="24"/>
                <w:szCs w:val="24"/>
              </w:rPr>
              <w:t>019</w:t>
            </w:r>
            <w:r w:rsidRPr="005233C1">
              <w:rPr>
                <w:rFonts w:ascii="Times New Roman" w:hAnsi="Times New Roman"/>
                <w:b/>
                <w:sz w:val="24"/>
                <w:szCs w:val="24"/>
              </w:rPr>
              <w:t>2058</w:t>
            </w:r>
          </w:p>
        </w:tc>
        <w:tc>
          <w:tcPr>
            <w:tcW w:w="708" w:type="dxa"/>
            <w:tcBorders>
              <w:top w:val="nil"/>
              <w:left w:val="nil"/>
              <w:bottom w:val="single" w:sz="4" w:space="0" w:color="auto"/>
              <w:right w:val="single" w:sz="4" w:space="0" w:color="auto"/>
            </w:tcBorders>
            <w:shd w:val="clear" w:color="auto" w:fill="auto"/>
            <w:hideMark/>
          </w:tcPr>
          <w:p w:rsidR="004D45BF" w:rsidRPr="005233C1" w:rsidRDefault="004D45BF" w:rsidP="000248AC">
            <w:pPr>
              <w:jc w:val="center"/>
              <w:rPr>
                <w:rFonts w:ascii="Times New Roman" w:hAnsi="Times New Roman"/>
                <w:b/>
                <w:sz w:val="24"/>
                <w:szCs w:val="24"/>
              </w:rPr>
            </w:pPr>
          </w:p>
          <w:p w:rsidR="004D45BF" w:rsidRPr="005233C1" w:rsidRDefault="004D45BF" w:rsidP="000248AC">
            <w:pPr>
              <w:jc w:val="center"/>
              <w:rPr>
                <w:rFonts w:ascii="Times New Roman" w:hAnsi="Times New Roman"/>
                <w:b/>
                <w:sz w:val="24"/>
                <w:szCs w:val="24"/>
              </w:rPr>
            </w:pPr>
            <w:r w:rsidRPr="005233C1">
              <w:rPr>
                <w:rFonts w:ascii="Times New Roman" w:hAnsi="Times New Roman"/>
                <w:b/>
                <w:sz w:val="24"/>
                <w:szCs w:val="24"/>
              </w:rPr>
              <w:t>2</w:t>
            </w:r>
            <w:r w:rsidR="005C265F">
              <w:rPr>
                <w:rFonts w:ascii="Times New Roman" w:hAnsi="Times New Roman"/>
                <w:b/>
                <w:sz w:val="24"/>
                <w:szCs w:val="24"/>
              </w:rPr>
              <w:t>00</w:t>
            </w:r>
          </w:p>
        </w:tc>
        <w:tc>
          <w:tcPr>
            <w:tcW w:w="1560" w:type="dxa"/>
            <w:tcBorders>
              <w:top w:val="nil"/>
              <w:left w:val="nil"/>
              <w:bottom w:val="single" w:sz="4" w:space="0" w:color="auto"/>
              <w:right w:val="single" w:sz="4" w:space="0" w:color="auto"/>
            </w:tcBorders>
            <w:shd w:val="clear" w:color="auto" w:fill="auto"/>
            <w:hideMark/>
          </w:tcPr>
          <w:p w:rsidR="004D45BF" w:rsidRDefault="004D45BF" w:rsidP="00067425">
            <w:pPr>
              <w:jc w:val="right"/>
              <w:rPr>
                <w:rFonts w:ascii="Times New Roman" w:hAnsi="Times New Roman"/>
                <w:b/>
                <w:bCs/>
                <w:iCs/>
              </w:rPr>
            </w:pPr>
          </w:p>
          <w:p w:rsidR="004D45BF" w:rsidRPr="00A3340C" w:rsidRDefault="004D6130" w:rsidP="00067425">
            <w:pPr>
              <w:jc w:val="right"/>
              <w:rPr>
                <w:rFonts w:ascii="Times New Roman" w:hAnsi="Times New Roman"/>
                <w:b/>
                <w:bCs/>
                <w:iCs/>
                <w:sz w:val="24"/>
                <w:szCs w:val="24"/>
              </w:rPr>
            </w:pPr>
            <w:r>
              <w:rPr>
                <w:rFonts w:ascii="Times New Roman" w:hAnsi="Times New Roman"/>
                <w:b/>
                <w:bCs/>
                <w:iCs/>
              </w:rPr>
              <w:t>269 354,45</w:t>
            </w:r>
          </w:p>
        </w:tc>
        <w:tc>
          <w:tcPr>
            <w:tcW w:w="1417" w:type="dxa"/>
            <w:tcBorders>
              <w:top w:val="nil"/>
              <w:left w:val="nil"/>
              <w:bottom w:val="single" w:sz="4" w:space="0" w:color="auto"/>
              <w:right w:val="single" w:sz="4" w:space="0" w:color="auto"/>
            </w:tcBorders>
            <w:shd w:val="clear" w:color="auto" w:fill="auto"/>
            <w:hideMark/>
          </w:tcPr>
          <w:p w:rsidR="004D45BF" w:rsidRDefault="004D45BF" w:rsidP="00067425">
            <w:pPr>
              <w:jc w:val="right"/>
              <w:rPr>
                <w:rFonts w:ascii="Times New Roman" w:hAnsi="Times New Roman"/>
                <w:b/>
                <w:bCs/>
                <w:iCs/>
              </w:rPr>
            </w:pPr>
          </w:p>
          <w:p w:rsidR="004D45BF" w:rsidRPr="00A3340C" w:rsidRDefault="004D6130" w:rsidP="00067425">
            <w:pPr>
              <w:jc w:val="right"/>
              <w:rPr>
                <w:rFonts w:ascii="Times New Roman" w:hAnsi="Times New Roman"/>
                <w:b/>
                <w:bCs/>
                <w:iCs/>
                <w:sz w:val="24"/>
                <w:szCs w:val="24"/>
              </w:rPr>
            </w:pPr>
            <w:r>
              <w:rPr>
                <w:rFonts w:ascii="Times New Roman" w:hAnsi="Times New Roman"/>
                <w:b/>
                <w:bCs/>
                <w:iCs/>
              </w:rPr>
              <w:t>273 475,83</w:t>
            </w:r>
          </w:p>
        </w:tc>
        <w:tc>
          <w:tcPr>
            <w:tcW w:w="1701" w:type="dxa"/>
            <w:tcBorders>
              <w:top w:val="nil"/>
              <w:left w:val="nil"/>
              <w:bottom w:val="single" w:sz="4" w:space="0" w:color="auto"/>
              <w:right w:val="single" w:sz="4" w:space="0" w:color="auto"/>
            </w:tcBorders>
            <w:shd w:val="clear" w:color="auto" w:fill="auto"/>
            <w:hideMark/>
          </w:tcPr>
          <w:p w:rsidR="004D45BF" w:rsidRDefault="004D45BF" w:rsidP="00067425">
            <w:pPr>
              <w:jc w:val="right"/>
              <w:rPr>
                <w:rFonts w:ascii="Times New Roman" w:hAnsi="Times New Roman"/>
                <w:b/>
                <w:bCs/>
                <w:iCs/>
              </w:rPr>
            </w:pPr>
          </w:p>
          <w:p w:rsidR="004D45BF" w:rsidRPr="00A3340C" w:rsidRDefault="004D6130" w:rsidP="00067425">
            <w:pPr>
              <w:jc w:val="right"/>
              <w:rPr>
                <w:rFonts w:ascii="Times New Roman" w:hAnsi="Times New Roman"/>
                <w:b/>
                <w:bCs/>
                <w:iCs/>
                <w:sz w:val="24"/>
                <w:szCs w:val="24"/>
              </w:rPr>
            </w:pPr>
            <w:r>
              <w:rPr>
                <w:rFonts w:ascii="Times New Roman" w:hAnsi="Times New Roman"/>
                <w:b/>
                <w:bCs/>
                <w:iCs/>
              </w:rPr>
              <w:t>295 147,02</w:t>
            </w:r>
          </w:p>
        </w:tc>
      </w:tr>
      <w:tr w:rsidR="00B83040" w:rsidRPr="005233C1" w:rsidTr="0010021B">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B83040" w:rsidRPr="005233C1" w:rsidRDefault="00B83040" w:rsidP="00505723">
            <w:pPr>
              <w:rPr>
                <w:rFonts w:ascii="Times New Roman" w:hAnsi="Times New Roman"/>
                <w:b/>
                <w:bCs/>
                <w:iCs/>
                <w:sz w:val="24"/>
                <w:szCs w:val="24"/>
              </w:rPr>
            </w:pPr>
            <w:r w:rsidRPr="005233C1">
              <w:rPr>
                <w:rFonts w:ascii="Times New Roman" w:hAnsi="Times New Roman"/>
                <w:b/>
                <w:bCs/>
                <w:iCs/>
                <w:sz w:val="24"/>
                <w:szCs w:val="2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hideMark/>
          </w:tcPr>
          <w:p w:rsidR="00067425" w:rsidRDefault="00067425" w:rsidP="00505723">
            <w:pPr>
              <w:jc w:val="center"/>
              <w:rPr>
                <w:rFonts w:ascii="Times New Roman" w:hAnsi="Times New Roman"/>
                <w:b/>
                <w:bCs/>
                <w:iCs/>
                <w:sz w:val="24"/>
                <w:szCs w:val="24"/>
              </w:rPr>
            </w:pPr>
          </w:p>
          <w:p w:rsidR="00B83040" w:rsidRPr="005233C1" w:rsidRDefault="00B83040" w:rsidP="00505723">
            <w:pPr>
              <w:jc w:val="center"/>
              <w:rPr>
                <w:rFonts w:ascii="Times New Roman" w:hAnsi="Times New Roman"/>
                <w:b/>
                <w:bCs/>
                <w:iCs/>
                <w:sz w:val="24"/>
                <w:szCs w:val="24"/>
              </w:rPr>
            </w:pPr>
            <w:r w:rsidRPr="005233C1">
              <w:rPr>
                <w:rFonts w:ascii="Times New Roman" w:hAnsi="Times New Roman"/>
                <w:b/>
                <w:bCs/>
                <w:iCs/>
                <w:sz w:val="24"/>
                <w:szCs w:val="24"/>
              </w:rPr>
              <w:t>05</w:t>
            </w:r>
          </w:p>
        </w:tc>
        <w:tc>
          <w:tcPr>
            <w:tcW w:w="567" w:type="dxa"/>
            <w:tcBorders>
              <w:top w:val="single" w:sz="4" w:space="0" w:color="auto"/>
              <w:left w:val="nil"/>
              <w:bottom w:val="single" w:sz="4" w:space="0" w:color="auto"/>
              <w:right w:val="single" w:sz="4" w:space="0" w:color="auto"/>
            </w:tcBorders>
            <w:shd w:val="clear" w:color="auto" w:fill="auto"/>
            <w:hideMark/>
          </w:tcPr>
          <w:p w:rsidR="00B83040" w:rsidRPr="005233C1" w:rsidRDefault="00B83040"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single" w:sz="4" w:space="0" w:color="auto"/>
              <w:left w:val="nil"/>
              <w:bottom w:val="single" w:sz="4" w:space="0" w:color="auto"/>
              <w:right w:val="single" w:sz="4" w:space="0" w:color="auto"/>
            </w:tcBorders>
            <w:shd w:val="clear" w:color="auto" w:fill="auto"/>
            <w:hideMark/>
          </w:tcPr>
          <w:p w:rsidR="00B83040" w:rsidRPr="005233C1" w:rsidRDefault="00B83040"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708" w:type="dxa"/>
            <w:tcBorders>
              <w:top w:val="single" w:sz="4" w:space="0" w:color="auto"/>
              <w:left w:val="nil"/>
              <w:bottom w:val="single" w:sz="4" w:space="0" w:color="auto"/>
              <w:right w:val="single" w:sz="4" w:space="0" w:color="auto"/>
            </w:tcBorders>
            <w:shd w:val="clear" w:color="auto" w:fill="auto"/>
            <w:hideMark/>
          </w:tcPr>
          <w:p w:rsidR="00B83040" w:rsidRPr="005233C1" w:rsidRDefault="00B83040"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single" w:sz="4" w:space="0" w:color="auto"/>
              <w:left w:val="nil"/>
              <w:bottom w:val="single" w:sz="4" w:space="0" w:color="auto"/>
              <w:right w:val="single" w:sz="4" w:space="0" w:color="auto"/>
            </w:tcBorders>
            <w:shd w:val="clear" w:color="auto" w:fill="auto"/>
            <w:hideMark/>
          </w:tcPr>
          <w:p w:rsidR="00B83040" w:rsidRDefault="00B83040" w:rsidP="008D2358">
            <w:pPr>
              <w:jc w:val="center"/>
              <w:rPr>
                <w:rFonts w:ascii="Times New Roman" w:hAnsi="Times New Roman"/>
                <w:b/>
                <w:bCs/>
                <w:iCs/>
              </w:rPr>
            </w:pPr>
          </w:p>
          <w:p w:rsidR="008D2358" w:rsidRPr="00790BC6" w:rsidRDefault="00540370" w:rsidP="0095189A">
            <w:pPr>
              <w:jc w:val="right"/>
              <w:rPr>
                <w:rFonts w:ascii="Times New Roman" w:hAnsi="Times New Roman"/>
                <w:b/>
                <w:bCs/>
                <w:iCs/>
              </w:rPr>
            </w:pPr>
            <w:r>
              <w:rPr>
                <w:rFonts w:ascii="Times New Roman" w:hAnsi="Times New Roman"/>
                <w:b/>
                <w:bCs/>
                <w:iCs/>
              </w:rPr>
              <w:t>231 390,09</w:t>
            </w:r>
          </w:p>
        </w:tc>
        <w:tc>
          <w:tcPr>
            <w:tcW w:w="1417" w:type="dxa"/>
            <w:tcBorders>
              <w:top w:val="single" w:sz="4" w:space="0" w:color="auto"/>
              <w:left w:val="nil"/>
              <w:bottom w:val="single" w:sz="4" w:space="0" w:color="auto"/>
              <w:right w:val="single" w:sz="4" w:space="0" w:color="auto"/>
            </w:tcBorders>
            <w:shd w:val="clear" w:color="auto" w:fill="auto"/>
            <w:hideMark/>
          </w:tcPr>
          <w:p w:rsidR="00B83040" w:rsidRDefault="00B83040" w:rsidP="00067425">
            <w:pPr>
              <w:jc w:val="right"/>
              <w:rPr>
                <w:rFonts w:ascii="Times New Roman" w:hAnsi="Times New Roman"/>
                <w:b/>
                <w:bCs/>
                <w:iCs/>
              </w:rPr>
            </w:pPr>
          </w:p>
          <w:p w:rsidR="00B83040" w:rsidRPr="00790BC6" w:rsidRDefault="00540370" w:rsidP="006F6A18">
            <w:pPr>
              <w:jc w:val="center"/>
              <w:rPr>
                <w:rFonts w:ascii="Times New Roman" w:hAnsi="Times New Roman"/>
                <w:b/>
                <w:bCs/>
                <w:iCs/>
              </w:rPr>
            </w:pPr>
            <w:r>
              <w:rPr>
                <w:rFonts w:ascii="Times New Roman" w:hAnsi="Times New Roman"/>
                <w:b/>
                <w:bCs/>
                <w:iCs/>
              </w:rPr>
              <w:t>186 851,09</w:t>
            </w:r>
          </w:p>
        </w:tc>
        <w:tc>
          <w:tcPr>
            <w:tcW w:w="1701" w:type="dxa"/>
            <w:tcBorders>
              <w:top w:val="single" w:sz="4" w:space="0" w:color="auto"/>
              <w:left w:val="nil"/>
              <w:bottom w:val="single" w:sz="4" w:space="0" w:color="auto"/>
              <w:right w:val="single" w:sz="4" w:space="0" w:color="auto"/>
            </w:tcBorders>
            <w:shd w:val="clear" w:color="auto" w:fill="auto"/>
            <w:hideMark/>
          </w:tcPr>
          <w:p w:rsidR="00B83040" w:rsidRDefault="00B83040" w:rsidP="00067425">
            <w:pPr>
              <w:jc w:val="right"/>
              <w:rPr>
                <w:rFonts w:ascii="Times New Roman" w:hAnsi="Times New Roman"/>
                <w:b/>
                <w:bCs/>
                <w:iCs/>
              </w:rPr>
            </w:pPr>
          </w:p>
          <w:p w:rsidR="00B83040" w:rsidRPr="00790BC6" w:rsidRDefault="00D15755" w:rsidP="008D2358">
            <w:pPr>
              <w:jc w:val="center"/>
              <w:rPr>
                <w:rFonts w:ascii="Times New Roman" w:hAnsi="Times New Roman"/>
                <w:b/>
                <w:bCs/>
                <w:iCs/>
              </w:rPr>
            </w:pPr>
            <w:r>
              <w:rPr>
                <w:rFonts w:ascii="Times New Roman" w:hAnsi="Times New Roman"/>
                <w:b/>
                <w:bCs/>
                <w:iCs/>
              </w:rPr>
              <w:t xml:space="preserve">    </w:t>
            </w:r>
            <w:r w:rsidR="004D6130">
              <w:rPr>
                <w:rFonts w:ascii="Times New Roman" w:hAnsi="Times New Roman"/>
                <w:b/>
                <w:bCs/>
                <w:iCs/>
              </w:rPr>
              <w:t>295 147,02</w:t>
            </w:r>
          </w:p>
        </w:tc>
      </w:tr>
      <w:tr w:rsidR="00B83040" w:rsidRPr="005233C1" w:rsidTr="0010021B">
        <w:trPr>
          <w:trHeight w:val="51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B83040" w:rsidRPr="005233C1" w:rsidRDefault="007A5F4E" w:rsidP="00505723">
            <w:pPr>
              <w:rPr>
                <w:rFonts w:ascii="Times New Roman" w:hAnsi="Times New Roman"/>
                <w:b/>
                <w:bCs/>
                <w:iCs/>
                <w:sz w:val="24"/>
                <w:szCs w:val="24"/>
              </w:rPr>
            </w:pPr>
            <w:r>
              <w:rPr>
                <w:rFonts w:ascii="Times New Roman" w:hAnsi="Times New Roman"/>
                <w:bCs/>
                <w:iCs/>
                <w:sz w:val="24"/>
                <w:szCs w:val="24"/>
              </w:rPr>
              <w:t>Прочая закупка товаров, работ и услуг для обеспечения государственных (муниципальных) услуг</w:t>
            </w:r>
          </w:p>
        </w:tc>
        <w:tc>
          <w:tcPr>
            <w:tcW w:w="850" w:type="dxa"/>
            <w:tcBorders>
              <w:top w:val="single" w:sz="4" w:space="0" w:color="auto"/>
              <w:left w:val="nil"/>
              <w:bottom w:val="single" w:sz="4" w:space="0" w:color="auto"/>
              <w:right w:val="single" w:sz="4" w:space="0" w:color="auto"/>
            </w:tcBorders>
            <w:shd w:val="clear" w:color="auto" w:fill="auto"/>
            <w:hideMark/>
          </w:tcPr>
          <w:p w:rsidR="00B83040" w:rsidRPr="00C92C1E" w:rsidRDefault="00B83040" w:rsidP="00067425">
            <w:pPr>
              <w:rPr>
                <w:rFonts w:ascii="Times New Roman" w:hAnsi="Times New Roman"/>
                <w:bCs/>
                <w:iCs/>
              </w:rPr>
            </w:pPr>
            <w:r>
              <w:rPr>
                <w:rFonts w:ascii="Times New Roman" w:hAnsi="Times New Roman"/>
                <w:bCs/>
                <w:iCs/>
              </w:rPr>
              <w:t xml:space="preserve">    05</w:t>
            </w:r>
          </w:p>
        </w:tc>
        <w:tc>
          <w:tcPr>
            <w:tcW w:w="567" w:type="dxa"/>
            <w:tcBorders>
              <w:top w:val="single" w:sz="4" w:space="0" w:color="auto"/>
              <w:left w:val="nil"/>
              <w:bottom w:val="single" w:sz="4" w:space="0" w:color="auto"/>
              <w:right w:val="single" w:sz="4" w:space="0" w:color="auto"/>
            </w:tcBorders>
            <w:shd w:val="clear" w:color="auto" w:fill="auto"/>
            <w:hideMark/>
          </w:tcPr>
          <w:p w:rsidR="00B83040" w:rsidRPr="00C92C1E" w:rsidRDefault="00B83040" w:rsidP="00067425">
            <w:pPr>
              <w:jc w:val="center"/>
              <w:rPr>
                <w:rFonts w:ascii="Times New Roman" w:hAnsi="Times New Roman"/>
                <w:bCs/>
                <w:iCs/>
              </w:rPr>
            </w:pPr>
            <w:r>
              <w:rPr>
                <w:rFonts w:ascii="Times New Roman" w:hAnsi="Times New Roman"/>
                <w:bCs/>
                <w:iCs/>
              </w:rPr>
              <w:t>02</w:t>
            </w:r>
          </w:p>
        </w:tc>
        <w:tc>
          <w:tcPr>
            <w:tcW w:w="1560" w:type="dxa"/>
            <w:tcBorders>
              <w:top w:val="single" w:sz="4" w:space="0" w:color="auto"/>
              <w:left w:val="nil"/>
              <w:bottom w:val="single" w:sz="4" w:space="0" w:color="auto"/>
              <w:right w:val="single" w:sz="4" w:space="0" w:color="auto"/>
            </w:tcBorders>
            <w:shd w:val="clear" w:color="auto" w:fill="auto"/>
            <w:hideMark/>
          </w:tcPr>
          <w:p w:rsidR="00B83040" w:rsidRPr="00C92C1E" w:rsidRDefault="00B83040" w:rsidP="00067425">
            <w:pPr>
              <w:jc w:val="center"/>
              <w:rPr>
                <w:rFonts w:ascii="Times New Roman" w:hAnsi="Times New Roman"/>
                <w:bCs/>
                <w:iCs/>
              </w:rPr>
            </w:pPr>
            <w:r w:rsidRPr="00C92C1E">
              <w:rPr>
                <w:rFonts w:ascii="Times New Roman" w:hAnsi="Times New Roman"/>
                <w:bCs/>
                <w:iCs/>
              </w:rPr>
              <w:t>05299999</w:t>
            </w:r>
            <w:r>
              <w:rPr>
                <w:rFonts w:ascii="Times New Roman" w:hAnsi="Times New Roman"/>
                <w:bCs/>
                <w:iCs/>
              </w:rPr>
              <w:t>999</w:t>
            </w:r>
          </w:p>
        </w:tc>
        <w:tc>
          <w:tcPr>
            <w:tcW w:w="708" w:type="dxa"/>
            <w:tcBorders>
              <w:top w:val="single" w:sz="4" w:space="0" w:color="auto"/>
              <w:left w:val="nil"/>
              <w:bottom w:val="single" w:sz="4" w:space="0" w:color="auto"/>
              <w:right w:val="single" w:sz="4" w:space="0" w:color="auto"/>
            </w:tcBorders>
            <w:shd w:val="clear" w:color="auto" w:fill="auto"/>
            <w:hideMark/>
          </w:tcPr>
          <w:p w:rsidR="00B83040" w:rsidRPr="00C92C1E" w:rsidRDefault="00B83040" w:rsidP="00067425">
            <w:pPr>
              <w:jc w:val="center"/>
              <w:rPr>
                <w:rFonts w:ascii="Times New Roman" w:hAnsi="Times New Roman"/>
                <w:bCs/>
                <w:iCs/>
              </w:rPr>
            </w:pPr>
            <w:r>
              <w:rPr>
                <w:rFonts w:ascii="Times New Roman" w:hAnsi="Times New Roman"/>
                <w:bCs/>
                <w:iCs/>
              </w:rPr>
              <w:t xml:space="preserve"> 244</w:t>
            </w:r>
          </w:p>
        </w:tc>
        <w:tc>
          <w:tcPr>
            <w:tcW w:w="1560" w:type="dxa"/>
            <w:tcBorders>
              <w:top w:val="single" w:sz="4" w:space="0" w:color="auto"/>
              <w:left w:val="nil"/>
              <w:bottom w:val="single" w:sz="4" w:space="0" w:color="auto"/>
              <w:right w:val="single" w:sz="4" w:space="0" w:color="auto"/>
            </w:tcBorders>
            <w:shd w:val="clear" w:color="auto" w:fill="auto"/>
            <w:hideMark/>
          </w:tcPr>
          <w:p w:rsidR="00B83040" w:rsidRPr="008A65AC" w:rsidRDefault="00B83040" w:rsidP="00C32741">
            <w:pPr>
              <w:jc w:val="right"/>
              <w:rPr>
                <w:rFonts w:ascii="Times New Roman" w:hAnsi="Times New Roman"/>
                <w:b/>
                <w:bCs/>
                <w:iCs/>
              </w:rPr>
            </w:pPr>
          </w:p>
        </w:tc>
        <w:tc>
          <w:tcPr>
            <w:tcW w:w="1417" w:type="dxa"/>
            <w:tcBorders>
              <w:top w:val="single" w:sz="4" w:space="0" w:color="auto"/>
              <w:left w:val="nil"/>
              <w:bottom w:val="single" w:sz="4" w:space="0" w:color="auto"/>
              <w:right w:val="single" w:sz="4" w:space="0" w:color="auto"/>
            </w:tcBorders>
            <w:shd w:val="clear" w:color="auto" w:fill="auto"/>
            <w:hideMark/>
          </w:tcPr>
          <w:p w:rsidR="00B83040" w:rsidRPr="008A65AC" w:rsidRDefault="00B83040" w:rsidP="00D15755">
            <w:pPr>
              <w:jc w:val="center"/>
              <w:rPr>
                <w:rFonts w:ascii="Times New Roman" w:hAnsi="Times New Roman"/>
                <w:b/>
                <w:bCs/>
                <w:iCs/>
              </w:rPr>
            </w:pPr>
          </w:p>
        </w:tc>
        <w:tc>
          <w:tcPr>
            <w:tcW w:w="1701" w:type="dxa"/>
            <w:tcBorders>
              <w:top w:val="single" w:sz="4" w:space="0" w:color="auto"/>
              <w:left w:val="nil"/>
              <w:bottom w:val="single" w:sz="4" w:space="0" w:color="auto"/>
              <w:right w:val="single" w:sz="4" w:space="0" w:color="auto"/>
            </w:tcBorders>
            <w:shd w:val="clear" w:color="auto" w:fill="auto"/>
            <w:hideMark/>
          </w:tcPr>
          <w:p w:rsidR="00B83040" w:rsidRPr="008A65AC" w:rsidRDefault="00B83040" w:rsidP="00067425">
            <w:pPr>
              <w:jc w:val="center"/>
              <w:rPr>
                <w:rFonts w:ascii="Times New Roman" w:hAnsi="Times New Roman"/>
                <w:b/>
                <w:bCs/>
                <w:iCs/>
              </w:rPr>
            </w:pPr>
          </w:p>
        </w:tc>
      </w:tr>
      <w:tr w:rsidR="0034129D" w:rsidRPr="005233C1" w:rsidTr="0010021B">
        <w:trPr>
          <w:trHeight w:val="255"/>
        </w:trPr>
        <w:tc>
          <w:tcPr>
            <w:tcW w:w="2694" w:type="dxa"/>
            <w:tcBorders>
              <w:top w:val="nil"/>
              <w:left w:val="single" w:sz="4" w:space="0" w:color="auto"/>
              <w:bottom w:val="single" w:sz="4" w:space="0" w:color="auto"/>
              <w:right w:val="single" w:sz="4" w:space="0" w:color="auto"/>
            </w:tcBorders>
            <w:shd w:val="clear" w:color="auto" w:fill="auto"/>
            <w:hideMark/>
          </w:tcPr>
          <w:p w:rsidR="0034129D" w:rsidRPr="005233C1" w:rsidRDefault="0034129D" w:rsidP="00505723">
            <w:pPr>
              <w:rPr>
                <w:rFonts w:ascii="Times New Roman" w:hAnsi="Times New Roman"/>
                <w:b/>
                <w:bCs/>
                <w:iCs/>
                <w:sz w:val="24"/>
                <w:szCs w:val="24"/>
              </w:rPr>
            </w:pPr>
            <w:r w:rsidRPr="005233C1">
              <w:rPr>
                <w:rFonts w:ascii="Times New Roman" w:hAnsi="Times New Roman"/>
                <w:b/>
                <w:bCs/>
                <w:iCs/>
                <w:sz w:val="24"/>
                <w:szCs w:val="24"/>
              </w:rPr>
              <w:t>Благоустройство</w:t>
            </w:r>
          </w:p>
        </w:tc>
        <w:tc>
          <w:tcPr>
            <w:tcW w:w="850"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bCs/>
                <w:iCs/>
                <w:sz w:val="24"/>
                <w:szCs w:val="24"/>
              </w:rPr>
            </w:pPr>
            <w:r w:rsidRPr="005233C1">
              <w:rPr>
                <w:rFonts w:ascii="Times New Roman" w:hAnsi="Times New Roman"/>
                <w:b/>
                <w:bCs/>
                <w:iCs/>
                <w:sz w:val="24"/>
                <w:szCs w:val="24"/>
              </w:rPr>
              <w:t>05</w:t>
            </w:r>
          </w:p>
        </w:tc>
        <w:tc>
          <w:tcPr>
            <w:tcW w:w="567"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bCs/>
                <w:iCs/>
                <w:sz w:val="24"/>
                <w:szCs w:val="24"/>
              </w:rPr>
            </w:pPr>
            <w:r w:rsidRPr="005233C1">
              <w:rPr>
                <w:rFonts w:ascii="Times New Roman" w:hAnsi="Times New Roman"/>
                <w:b/>
                <w:bCs/>
                <w:iCs/>
                <w:sz w:val="24"/>
                <w:szCs w:val="24"/>
              </w:rPr>
              <w:t>03</w:t>
            </w:r>
          </w:p>
        </w:tc>
        <w:tc>
          <w:tcPr>
            <w:tcW w:w="1560"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708"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nil"/>
              <w:left w:val="nil"/>
              <w:bottom w:val="single" w:sz="4" w:space="0" w:color="auto"/>
              <w:right w:val="single" w:sz="4" w:space="0" w:color="auto"/>
            </w:tcBorders>
            <w:shd w:val="clear" w:color="auto" w:fill="auto"/>
            <w:hideMark/>
          </w:tcPr>
          <w:p w:rsidR="0034129D" w:rsidRPr="00113D4C" w:rsidRDefault="000054CF" w:rsidP="0083034E">
            <w:pPr>
              <w:jc w:val="right"/>
              <w:rPr>
                <w:rFonts w:ascii="Times New Roman" w:hAnsi="Times New Roman"/>
                <w:b/>
                <w:bCs/>
                <w:iCs/>
              </w:rPr>
            </w:pPr>
            <w:r>
              <w:rPr>
                <w:rFonts w:ascii="Times New Roman" w:hAnsi="Times New Roman"/>
                <w:b/>
                <w:bCs/>
                <w:iCs/>
              </w:rPr>
              <w:t>231 390,09</w:t>
            </w:r>
          </w:p>
        </w:tc>
        <w:tc>
          <w:tcPr>
            <w:tcW w:w="1417" w:type="dxa"/>
            <w:tcBorders>
              <w:top w:val="nil"/>
              <w:left w:val="nil"/>
              <w:bottom w:val="single" w:sz="4" w:space="0" w:color="auto"/>
              <w:right w:val="single" w:sz="4" w:space="0" w:color="auto"/>
            </w:tcBorders>
            <w:shd w:val="clear" w:color="auto" w:fill="auto"/>
            <w:hideMark/>
          </w:tcPr>
          <w:p w:rsidR="0034129D" w:rsidRPr="006373A6" w:rsidRDefault="0034129D" w:rsidP="006F6A18">
            <w:pPr>
              <w:rPr>
                <w:rFonts w:ascii="Times New Roman" w:hAnsi="Times New Roman"/>
                <w:bCs/>
                <w:iCs/>
              </w:rPr>
            </w:pPr>
            <w:r>
              <w:rPr>
                <w:rFonts w:ascii="Times New Roman" w:hAnsi="Times New Roman"/>
                <w:b/>
                <w:bCs/>
                <w:iCs/>
              </w:rPr>
              <w:t xml:space="preserve">   </w:t>
            </w:r>
            <w:r w:rsidR="004D6130">
              <w:rPr>
                <w:rFonts w:ascii="Times New Roman" w:hAnsi="Times New Roman"/>
                <w:b/>
                <w:bCs/>
                <w:iCs/>
              </w:rPr>
              <w:t>68 951,74</w:t>
            </w:r>
          </w:p>
        </w:tc>
        <w:tc>
          <w:tcPr>
            <w:tcW w:w="1701" w:type="dxa"/>
            <w:tcBorders>
              <w:top w:val="nil"/>
              <w:left w:val="nil"/>
              <w:bottom w:val="single" w:sz="4" w:space="0" w:color="auto"/>
              <w:right w:val="single" w:sz="4" w:space="0" w:color="auto"/>
            </w:tcBorders>
            <w:shd w:val="clear" w:color="auto" w:fill="auto"/>
            <w:hideMark/>
          </w:tcPr>
          <w:p w:rsidR="0034129D" w:rsidRPr="006373A6" w:rsidRDefault="0034129D" w:rsidP="00C32741">
            <w:pPr>
              <w:rPr>
                <w:rFonts w:ascii="Times New Roman" w:hAnsi="Times New Roman"/>
                <w:bCs/>
                <w:iCs/>
              </w:rPr>
            </w:pPr>
            <w:r>
              <w:rPr>
                <w:rFonts w:ascii="Times New Roman" w:hAnsi="Times New Roman"/>
                <w:b/>
                <w:bCs/>
                <w:iCs/>
              </w:rPr>
              <w:t xml:space="preserve">  </w:t>
            </w:r>
            <w:r w:rsidR="00D4077A">
              <w:rPr>
                <w:rFonts w:ascii="Times New Roman" w:hAnsi="Times New Roman"/>
                <w:b/>
                <w:bCs/>
                <w:iCs/>
              </w:rPr>
              <w:t xml:space="preserve"> </w:t>
            </w:r>
            <w:r w:rsidR="00085D6C">
              <w:rPr>
                <w:rFonts w:ascii="Times New Roman" w:hAnsi="Times New Roman"/>
                <w:b/>
                <w:bCs/>
                <w:iCs/>
              </w:rPr>
              <w:t xml:space="preserve"> </w:t>
            </w:r>
            <w:r>
              <w:rPr>
                <w:rFonts w:ascii="Times New Roman" w:hAnsi="Times New Roman"/>
                <w:b/>
                <w:bCs/>
                <w:iCs/>
              </w:rPr>
              <w:t xml:space="preserve"> </w:t>
            </w:r>
            <w:r w:rsidR="000054CF">
              <w:rPr>
                <w:rFonts w:ascii="Times New Roman" w:hAnsi="Times New Roman"/>
                <w:b/>
                <w:bCs/>
                <w:iCs/>
              </w:rPr>
              <w:t>1</w:t>
            </w:r>
            <w:r w:rsidR="004D6130">
              <w:rPr>
                <w:rFonts w:ascii="Times New Roman" w:hAnsi="Times New Roman"/>
                <w:b/>
                <w:bCs/>
                <w:iCs/>
              </w:rPr>
              <w:t>58 193,03</w:t>
            </w:r>
          </w:p>
        </w:tc>
      </w:tr>
      <w:tr w:rsidR="0034129D" w:rsidRPr="005233C1" w:rsidTr="0010021B">
        <w:trPr>
          <w:trHeight w:val="724"/>
        </w:trPr>
        <w:tc>
          <w:tcPr>
            <w:tcW w:w="2694" w:type="dxa"/>
            <w:tcBorders>
              <w:top w:val="nil"/>
              <w:left w:val="single" w:sz="4" w:space="0" w:color="auto"/>
              <w:bottom w:val="single" w:sz="4" w:space="0" w:color="auto"/>
              <w:right w:val="single" w:sz="4" w:space="0" w:color="auto"/>
            </w:tcBorders>
            <w:shd w:val="clear" w:color="auto" w:fill="auto"/>
            <w:hideMark/>
          </w:tcPr>
          <w:p w:rsidR="0034129D" w:rsidRPr="005233C1" w:rsidRDefault="0034129D" w:rsidP="00505723">
            <w:pPr>
              <w:rPr>
                <w:rFonts w:ascii="Times New Roman" w:hAnsi="Times New Roman"/>
                <w:b/>
                <w:bCs/>
                <w:iCs/>
                <w:sz w:val="24"/>
                <w:szCs w:val="24"/>
              </w:rPr>
            </w:pPr>
            <w:r w:rsidRPr="005233C1">
              <w:rPr>
                <w:rFonts w:ascii="Times New Roman" w:hAnsi="Times New Roman"/>
                <w:sz w:val="24"/>
                <w:szCs w:val="24"/>
              </w:rPr>
              <w:lastRenderedPageBreak/>
              <w:t>Прочие услуги для государственных нужд</w:t>
            </w:r>
          </w:p>
        </w:tc>
        <w:tc>
          <w:tcPr>
            <w:tcW w:w="850"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Cs/>
                <w:iCs/>
                <w:sz w:val="24"/>
                <w:szCs w:val="24"/>
              </w:rPr>
            </w:pPr>
            <w:r w:rsidRPr="005233C1">
              <w:rPr>
                <w:rFonts w:ascii="Times New Roman" w:hAnsi="Times New Roman"/>
                <w:bCs/>
                <w:iCs/>
                <w:sz w:val="24"/>
                <w:szCs w:val="24"/>
              </w:rPr>
              <w:t>05</w:t>
            </w:r>
          </w:p>
        </w:tc>
        <w:tc>
          <w:tcPr>
            <w:tcW w:w="567"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Cs/>
                <w:iCs/>
                <w:sz w:val="24"/>
                <w:szCs w:val="24"/>
              </w:rPr>
            </w:pPr>
            <w:r w:rsidRPr="005233C1">
              <w:rPr>
                <w:rFonts w:ascii="Times New Roman" w:hAnsi="Times New Roman"/>
                <w:bCs/>
                <w:iCs/>
                <w:sz w:val="24"/>
                <w:szCs w:val="24"/>
              </w:rPr>
              <w:t>03</w:t>
            </w:r>
          </w:p>
        </w:tc>
        <w:tc>
          <w:tcPr>
            <w:tcW w:w="1560"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Cs/>
                <w:iCs/>
                <w:sz w:val="24"/>
                <w:szCs w:val="24"/>
              </w:rPr>
            </w:pPr>
            <w:r w:rsidRPr="005233C1">
              <w:rPr>
                <w:rFonts w:ascii="Times New Roman" w:hAnsi="Times New Roman"/>
                <w:bCs/>
                <w:iCs/>
                <w:sz w:val="24"/>
                <w:szCs w:val="24"/>
              </w:rPr>
              <w:t>0599999</w:t>
            </w:r>
            <w:r>
              <w:rPr>
                <w:rFonts w:ascii="Times New Roman" w:hAnsi="Times New Roman"/>
                <w:bCs/>
                <w:iCs/>
                <w:sz w:val="24"/>
                <w:szCs w:val="24"/>
              </w:rPr>
              <w:t>999</w:t>
            </w:r>
          </w:p>
        </w:tc>
        <w:tc>
          <w:tcPr>
            <w:tcW w:w="708"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Cs/>
                <w:iCs/>
                <w:sz w:val="24"/>
                <w:szCs w:val="24"/>
              </w:rPr>
            </w:pPr>
            <w:r w:rsidRPr="005233C1">
              <w:rPr>
                <w:rFonts w:ascii="Times New Roman" w:hAnsi="Times New Roman"/>
                <w:bCs/>
                <w:iCs/>
                <w:sz w:val="24"/>
                <w:szCs w:val="24"/>
              </w:rPr>
              <w:t> </w:t>
            </w:r>
          </w:p>
        </w:tc>
        <w:tc>
          <w:tcPr>
            <w:tcW w:w="1560" w:type="dxa"/>
            <w:tcBorders>
              <w:top w:val="nil"/>
              <w:left w:val="nil"/>
              <w:bottom w:val="single" w:sz="4" w:space="0" w:color="auto"/>
              <w:right w:val="single" w:sz="4" w:space="0" w:color="auto"/>
            </w:tcBorders>
            <w:shd w:val="clear" w:color="auto" w:fill="auto"/>
            <w:hideMark/>
          </w:tcPr>
          <w:p w:rsidR="0034129D" w:rsidRPr="00C332D2" w:rsidRDefault="000054CF" w:rsidP="00067425">
            <w:pPr>
              <w:jc w:val="right"/>
              <w:rPr>
                <w:rFonts w:ascii="Times New Roman" w:hAnsi="Times New Roman"/>
                <w:bCs/>
                <w:iCs/>
              </w:rPr>
            </w:pPr>
            <w:r>
              <w:rPr>
                <w:rFonts w:ascii="Times New Roman" w:hAnsi="Times New Roman"/>
                <w:b/>
                <w:bCs/>
                <w:iCs/>
              </w:rPr>
              <w:t>231 390,09</w:t>
            </w:r>
          </w:p>
        </w:tc>
        <w:tc>
          <w:tcPr>
            <w:tcW w:w="1417" w:type="dxa"/>
            <w:tcBorders>
              <w:top w:val="nil"/>
              <w:left w:val="nil"/>
              <w:bottom w:val="single" w:sz="4" w:space="0" w:color="auto"/>
              <w:right w:val="single" w:sz="4" w:space="0" w:color="auto"/>
            </w:tcBorders>
            <w:shd w:val="clear" w:color="auto" w:fill="auto"/>
            <w:hideMark/>
          </w:tcPr>
          <w:p w:rsidR="0034129D" w:rsidRPr="00C32741" w:rsidRDefault="0034129D" w:rsidP="00067425">
            <w:pPr>
              <w:jc w:val="center"/>
              <w:rPr>
                <w:rFonts w:ascii="Times New Roman" w:hAnsi="Times New Roman"/>
                <w:bCs/>
                <w:iCs/>
              </w:rPr>
            </w:pPr>
            <w:r>
              <w:rPr>
                <w:rFonts w:ascii="Times New Roman" w:hAnsi="Times New Roman"/>
                <w:bCs/>
                <w:iCs/>
              </w:rPr>
              <w:t xml:space="preserve"> </w:t>
            </w:r>
            <w:r w:rsidR="004D6130">
              <w:rPr>
                <w:rFonts w:ascii="Times New Roman" w:hAnsi="Times New Roman"/>
                <w:b/>
                <w:bCs/>
                <w:iCs/>
              </w:rPr>
              <w:t>68 951,74</w:t>
            </w:r>
          </w:p>
        </w:tc>
        <w:tc>
          <w:tcPr>
            <w:tcW w:w="1701" w:type="dxa"/>
            <w:tcBorders>
              <w:top w:val="nil"/>
              <w:left w:val="nil"/>
              <w:bottom w:val="single" w:sz="4" w:space="0" w:color="auto"/>
              <w:right w:val="single" w:sz="4" w:space="0" w:color="auto"/>
            </w:tcBorders>
            <w:shd w:val="clear" w:color="auto" w:fill="auto"/>
            <w:hideMark/>
          </w:tcPr>
          <w:p w:rsidR="0034129D" w:rsidRPr="00C32741" w:rsidRDefault="004D6130" w:rsidP="00067425">
            <w:pPr>
              <w:jc w:val="center"/>
              <w:rPr>
                <w:rFonts w:ascii="Times New Roman" w:hAnsi="Times New Roman"/>
                <w:bCs/>
                <w:iCs/>
              </w:rPr>
            </w:pPr>
            <w:r>
              <w:rPr>
                <w:rFonts w:ascii="Times New Roman" w:hAnsi="Times New Roman"/>
                <w:b/>
                <w:bCs/>
                <w:iCs/>
              </w:rPr>
              <w:t>158 193,03</w:t>
            </w:r>
          </w:p>
        </w:tc>
      </w:tr>
      <w:tr w:rsidR="0034129D" w:rsidRPr="005233C1" w:rsidTr="0010021B">
        <w:trPr>
          <w:trHeight w:val="675"/>
        </w:trPr>
        <w:tc>
          <w:tcPr>
            <w:tcW w:w="2694" w:type="dxa"/>
            <w:tcBorders>
              <w:top w:val="nil"/>
              <w:left w:val="single" w:sz="4" w:space="0" w:color="auto"/>
              <w:bottom w:val="single" w:sz="4" w:space="0" w:color="auto"/>
              <w:right w:val="single" w:sz="4" w:space="0" w:color="auto"/>
            </w:tcBorders>
            <w:shd w:val="clear" w:color="auto" w:fill="auto"/>
            <w:hideMark/>
          </w:tcPr>
          <w:p w:rsidR="0034129D" w:rsidRPr="005233C1" w:rsidRDefault="0034129D" w:rsidP="00505723">
            <w:pPr>
              <w:rPr>
                <w:rFonts w:ascii="Times New Roman" w:hAnsi="Times New Roman"/>
                <w:sz w:val="24"/>
                <w:szCs w:val="24"/>
              </w:rPr>
            </w:pPr>
            <w:r w:rsidRPr="005233C1">
              <w:rPr>
                <w:rFonts w:ascii="Times New Roman" w:hAnsi="Times New Roman"/>
                <w:sz w:val="24"/>
                <w:szCs w:val="24"/>
              </w:rPr>
              <w:t>Выполнение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sz w:val="24"/>
                <w:szCs w:val="24"/>
              </w:rPr>
            </w:pPr>
            <w:r w:rsidRPr="005233C1">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sz w:val="24"/>
                <w:szCs w:val="24"/>
              </w:rPr>
            </w:pPr>
            <w:r w:rsidRPr="005233C1">
              <w:rPr>
                <w:rFonts w:ascii="Times New Roman" w:hAnsi="Times New Roman"/>
                <w:sz w:val="24"/>
                <w:szCs w:val="24"/>
              </w:rPr>
              <w:t>03</w:t>
            </w:r>
          </w:p>
        </w:tc>
        <w:tc>
          <w:tcPr>
            <w:tcW w:w="1560"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sz w:val="24"/>
                <w:szCs w:val="24"/>
              </w:rPr>
            </w:pPr>
            <w:r w:rsidRPr="005233C1">
              <w:rPr>
                <w:rFonts w:ascii="Times New Roman" w:hAnsi="Times New Roman"/>
                <w:sz w:val="24"/>
                <w:szCs w:val="24"/>
              </w:rPr>
              <w:t>0599999</w:t>
            </w:r>
            <w:r>
              <w:rPr>
                <w:rFonts w:ascii="Times New Roman" w:hAnsi="Times New Roman"/>
                <w:sz w:val="24"/>
                <w:szCs w:val="24"/>
              </w:rPr>
              <w:t>999</w:t>
            </w:r>
          </w:p>
        </w:tc>
        <w:tc>
          <w:tcPr>
            <w:tcW w:w="708" w:type="dxa"/>
            <w:tcBorders>
              <w:top w:val="nil"/>
              <w:left w:val="nil"/>
              <w:bottom w:val="single" w:sz="4" w:space="0" w:color="auto"/>
              <w:right w:val="single" w:sz="4" w:space="0" w:color="auto"/>
            </w:tcBorders>
            <w:shd w:val="clear" w:color="auto" w:fill="auto"/>
            <w:hideMark/>
          </w:tcPr>
          <w:p w:rsidR="0034129D" w:rsidRPr="005233C1" w:rsidRDefault="005C265F" w:rsidP="00505723">
            <w:pPr>
              <w:jc w:val="center"/>
              <w:rPr>
                <w:rFonts w:ascii="Times New Roman" w:hAnsi="Times New Roman"/>
                <w:sz w:val="24"/>
                <w:szCs w:val="24"/>
              </w:rPr>
            </w:pPr>
            <w:r>
              <w:rPr>
                <w:rFonts w:ascii="Times New Roman" w:hAnsi="Times New Roman"/>
                <w:sz w:val="24"/>
                <w:szCs w:val="24"/>
              </w:rPr>
              <w:t>200</w:t>
            </w:r>
          </w:p>
        </w:tc>
        <w:tc>
          <w:tcPr>
            <w:tcW w:w="1560" w:type="dxa"/>
            <w:tcBorders>
              <w:top w:val="nil"/>
              <w:left w:val="nil"/>
              <w:bottom w:val="single" w:sz="4" w:space="0" w:color="auto"/>
              <w:right w:val="single" w:sz="4" w:space="0" w:color="auto"/>
            </w:tcBorders>
            <w:shd w:val="clear" w:color="auto" w:fill="auto"/>
            <w:hideMark/>
          </w:tcPr>
          <w:p w:rsidR="0034129D" w:rsidRPr="0083034E" w:rsidRDefault="000054CF" w:rsidP="00067425">
            <w:pPr>
              <w:jc w:val="right"/>
              <w:rPr>
                <w:rFonts w:ascii="Times New Roman" w:hAnsi="Times New Roman"/>
              </w:rPr>
            </w:pPr>
            <w:r>
              <w:rPr>
                <w:rFonts w:ascii="Times New Roman" w:hAnsi="Times New Roman"/>
                <w:b/>
                <w:bCs/>
                <w:iCs/>
              </w:rPr>
              <w:t>231 390,09</w:t>
            </w:r>
          </w:p>
        </w:tc>
        <w:tc>
          <w:tcPr>
            <w:tcW w:w="1417" w:type="dxa"/>
            <w:tcBorders>
              <w:top w:val="nil"/>
              <w:left w:val="nil"/>
              <w:bottom w:val="single" w:sz="4" w:space="0" w:color="auto"/>
              <w:right w:val="single" w:sz="4" w:space="0" w:color="auto"/>
            </w:tcBorders>
            <w:shd w:val="clear" w:color="auto" w:fill="auto"/>
            <w:hideMark/>
          </w:tcPr>
          <w:p w:rsidR="0034129D" w:rsidRPr="0083034E" w:rsidRDefault="004D6130" w:rsidP="000054CF">
            <w:pPr>
              <w:jc w:val="center"/>
              <w:rPr>
                <w:rFonts w:ascii="Times New Roman" w:hAnsi="Times New Roman"/>
              </w:rPr>
            </w:pPr>
            <w:r>
              <w:rPr>
                <w:rFonts w:ascii="Times New Roman" w:hAnsi="Times New Roman"/>
                <w:b/>
                <w:bCs/>
                <w:iCs/>
              </w:rPr>
              <w:t>68 951,74</w:t>
            </w:r>
          </w:p>
        </w:tc>
        <w:tc>
          <w:tcPr>
            <w:tcW w:w="1701" w:type="dxa"/>
            <w:tcBorders>
              <w:top w:val="nil"/>
              <w:left w:val="nil"/>
              <w:bottom w:val="single" w:sz="4" w:space="0" w:color="auto"/>
              <w:right w:val="single" w:sz="4" w:space="0" w:color="auto"/>
            </w:tcBorders>
            <w:shd w:val="clear" w:color="auto" w:fill="auto"/>
            <w:hideMark/>
          </w:tcPr>
          <w:p w:rsidR="0034129D" w:rsidRPr="0083034E" w:rsidRDefault="00C32741" w:rsidP="000054CF">
            <w:pPr>
              <w:jc w:val="center"/>
              <w:rPr>
                <w:rFonts w:ascii="Times New Roman" w:hAnsi="Times New Roman"/>
              </w:rPr>
            </w:pPr>
            <w:r w:rsidRPr="00C32741">
              <w:rPr>
                <w:rFonts w:ascii="Times New Roman" w:hAnsi="Times New Roman"/>
                <w:bCs/>
                <w:iCs/>
              </w:rPr>
              <w:t xml:space="preserve">   </w:t>
            </w:r>
            <w:r w:rsidR="004D6130">
              <w:rPr>
                <w:rFonts w:ascii="Times New Roman" w:hAnsi="Times New Roman"/>
                <w:b/>
                <w:bCs/>
                <w:iCs/>
              </w:rPr>
              <w:t>158 193,03</w:t>
            </w:r>
          </w:p>
        </w:tc>
      </w:tr>
      <w:tr w:rsidR="0034129D" w:rsidRPr="005233C1" w:rsidTr="0010021B">
        <w:trPr>
          <w:trHeight w:val="113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4129D" w:rsidRPr="005233C1" w:rsidRDefault="0034129D" w:rsidP="00932AA8">
            <w:pPr>
              <w:rPr>
                <w:rFonts w:ascii="Times New Roman" w:hAnsi="Times New Roman"/>
                <w:b/>
                <w:sz w:val="24"/>
                <w:szCs w:val="24"/>
              </w:rPr>
            </w:pPr>
            <w:r w:rsidRPr="005233C1">
              <w:rPr>
                <w:rFonts w:ascii="Times New Roman" w:hAnsi="Times New Roman"/>
                <w:b/>
                <w:sz w:val="24"/>
                <w:szCs w:val="24"/>
              </w:rPr>
              <w:t>Культура, кине</w:t>
            </w:r>
            <w:r>
              <w:rPr>
                <w:rFonts w:ascii="Times New Roman" w:hAnsi="Times New Roman"/>
                <w:b/>
                <w:sz w:val="24"/>
                <w:szCs w:val="24"/>
              </w:rPr>
              <w:t>ма</w:t>
            </w:r>
            <w:r w:rsidRPr="005233C1">
              <w:rPr>
                <w:rFonts w:ascii="Times New Roman" w:hAnsi="Times New Roman"/>
                <w:b/>
                <w:sz w:val="24"/>
                <w:szCs w:val="24"/>
              </w:rPr>
              <w:t>тография и средства массовой информации</w:t>
            </w:r>
          </w:p>
        </w:tc>
        <w:tc>
          <w:tcPr>
            <w:tcW w:w="850" w:type="dxa"/>
            <w:tcBorders>
              <w:top w:val="single" w:sz="4" w:space="0" w:color="auto"/>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sz w:val="24"/>
                <w:szCs w:val="24"/>
              </w:rPr>
            </w:pPr>
            <w:r w:rsidRPr="005233C1">
              <w:rPr>
                <w:rFonts w:ascii="Times New Roman" w:hAnsi="Times New Roman"/>
                <w:b/>
                <w:sz w:val="24"/>
                <w:szCs w:val="24"/>
              </w:rPr>
              <w:t>08</w:t>
            </w:r>
          </w:p>
        </w:tc>
        <w:tc>
          <w:tcPr>
            <w:tcW w:w="567" w:type="dxa"/>
            <w:tcBorders>
              <w:top w:val="single" w:sz="4" w:space="0" w:color="auto"/>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sz w:val="24"/>
                <w:szCs w:val="24"/>
              </w:rPr>
            </w:pPr>
            <w:r w:rsidRPr="005233C1">
              <w:rPr>
                <w:rFonts w:ascii="Times New Roman" w:hAnsi="Times New Roman"/>
                <w:b/>
                <w:sz w:val="24"/>
                <w:szCs w:val="24"/>
              </w:rPr>
              <w:t>01</w:t>
            </w:r>
          </w:p>
        </w:tc>
        <w:tc>
          <w:tcPr>
            <w:tcW w:w="1560" w:type="dxa"/>
            <w:tcBorders>
              <w:top w:val="single" w:sz="4" w:space="0" w:color="auto"/>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sz w:val="24"/>
                <w:szCs w:val="24"/>
              </w:rPr>
            </w:pPr>
          </w:p>
        </w:tc>
        <w:tc>
          <w:tcPr>
            <w:tcW w:w="708" w:type="dxa"/>
            <w:tcBorders>
              <w:top w:val="single" w:sz="4" w:space="0" w:color="auto"/>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sz w:val="24"/>
                <w:szCs w:val="24"/>
              </w:rPr>
            </w:pPr>
          </w:p>
        </w:tc>
        <w:tc>
          <w:tcPr>
            <w:tcW w:w="1560" w:type="dxa"/>
            <w:tcBorders>
              <w:top w:val="single" w:sz="4" w:space="0" w:color="auto"/>
              <w:left w:val="nil"/>
              <w:bottom w:val="single" w:sz="4" w:space="0" w:color="auto"/>
              <w:right w:val="single" w:sz="4" w:space="0" w:color="auto"/>
            </w:tcBorders>
            <w:shd w:val="clear" w:color="auto" w:fill="auto"/>
            <w:hideMark/>
          </w:tcPr>
          <w:p w:rsidR="0034129D" w:rsidRPr="00790BC6" w:rsidRDefault="00FC2398" w:rsidP="00067425">
            <w:pPr>
              <w:jc w:val="right"/>
              <w:rPr>
                <w:rFonts w:ascii="Times New Roman" w:hAnsi="Times New Roman"/>
                <w:b/>
                <w:bCs/>
                <w:iCs/>
              </w:rPr>
            </w:pPr>
            <w:r>
              <w:rPr>
                <w:rFonts w:ascii="Times New Roman" w:hAnsi="Times New Roman"/>
                <w:b/>
                <w:bCs/>
                <w:iCs/>
              </w:rPr>
              <w:t>1 631 162,88</w:t>
            </w:r>
          </w:p>
        </w:tc>
        <w:tc>
          <w:tcPr>
            <w:tcW w:w="1417" w:type="dxa"/>
            <w:tcBorders>
              <w:top w:val="single" w:sz="4" w:space="0" w:color="auto"/>
              <w:left w:val="nil"/>
              <w:bottom w:val="single" w:sz="4" w:space="0" w:color="auto"/>
              <w:right w:val="single" w:sz="4" w:space="0" w:color="auto"/>
            </w:tcBorders>
            <w:shd w:val="clear" w:color="auto" w:fill="auto"/>
            <w:hideMark/>
          </w:tcPr>
          <w:p w:rsidR="0034129D" w:rsidRDefault="00540370" w:rsidP="005C265F">
            <w:r>
              <w:rPr>
                <w:rFonts w:ascii="Times New Roman" w:hAnsi="Times New Roman"/>
                <w:b/>
                <w:bCs/>
                <w:iCs/>
              </w:rPr>
              <w:t>1 644 466,88</w:t>
            </w:r>
          </w:p>
        </w:tc>
        <w:tc>
          <w:tcPr>
            <w:tcW w:w="1701" w:type="dxa"/>
            <w:tcBorders>
              <w:top w:val="single" w:sz="4" w:space="0" w:color="auto"/>
              <w:left w:val="nil"/>
              <w:bottom w:val="single" w:sz="4" w:space="0" w:color="auto"/>
              <w:right w:val="single" w:sz="4" w:space="0" w:color="auto"/>
            </w:tcBorders>
            <w:shd w:val="clear" w:color="auto" w:fill="auto"/>
            <w:hideMark/>
          </w:tcPr>
          <w:p w:rsidR="0034129D" w:rsidRDefault="0034129D" w:rsidP="000054CF">
            <w:r>
              <w:rPr>
                <w:rFonts w:ascii="Times New Roman" w:hAnsi="Times New Roman"/>
                <w:b/>
                <w:bCs/>
                <w:iCs/>
              </w:rPr>
              <w:t xml:space="preserve">   </w:t>
            </w:r>
            <w:r w:rsidR="00E81DE2">
              <w:rPr>
                <w:rFonts w:ascii="Times New Roman" w:hAnsi="Times New Roman"/>
                <w:b/>
                <w:bCs/>
                <w:iCs/>
              </w:rPr>
              <w:t>1</w:t>
            </w:r>
            <w:r w:rsidR="004D6130">
              <w:rPr>
                <w:rFonts w:ascii="Times New Roman" w:hAnsi="Times New Roman"/>
                <w:b/>
                <w:bCs/>
                <w:iCs/>
              </w:rPr>
              <w:t> 449 767</w:t>
            </w:r>
          </w:p>
        </w:tc>
      </w:tr>
      <w:tr w:rsidR="0034129D" w:rsidRPr="005233C1" w:rsidTr="00E81DE2">
        <w:trPr>
          <w:trHeight w:val="1620"/>
        </w:trPr>
        <w:tc>
          <w:tcPr>
            <w:tcW w:w="2694" w:type="dxa"/>
            <w:tcBorders>
              <w:top w:val="nil"/>
              <w:left w:val="single" w:sz="4" w:space="0" w:color="auto"/>
              <w:bottom w:val="single" w:sz="4" w:space="0" w:color="auto"/>
              <w:right w:val="single" w:sz="4" w:space="0" w:color="auto"/>
            </w:tcBorders>
            <w:shd w:val="clear" w:color="auto" w:fill="auto"/>
            <w:hideMark/>
          </w:tcPr>
          <w:p w:rsidR="0034129D" w:rsidRPr="005233C1" w:rsidRDefault="0034129D" w:rsidP="00E946B9">
            <w:pPr>
              <w:rPr>
                <w:rFonts w:ascii="Times New Roman" w:hAnsi="Times New Roman"/>
                <w:sz w:val="24"/>
                <w:szCs w:val="24"/>
              </w:rPr>
            </w:pPr>
            <w:r w:rsidRPr="005233C1">
              <w:rPr>
                <w:rFonts w:ascii="Times New Roman" w:hAnsi="Times New Roman"/>
                <w:sz w:val="24"/>
                <w:szCs w:val="24"/>
              </w:rPr>
              <w:t>Дворцы и дома культуры, другие учреждения культуры и средств массовой информации</w:t>
            </w:r>
          </w:p>
        </w:tc>
        <w:tc>
          <w:tcPr>
            <w:tcW w:w="850"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sz w:val="24"/>
                <w:szCs w:val="24"/>
              </w:rPr>
            </w:pPr>
            <w:r w:rsidRPr="005233C1">
              <w:rPr>
                <w:rFonts w:ascii="Times New Roman" w:hAnsi="Times New Roman"/>
                <w:sz w:val="24"/>
                <w:szCs w:val="24"/>
              </w:rPr>
              <w:t>08</w:t>
            </w:r>
          </w:p>
        </w:tc>
        <w:tc>
          <w:tcPr>
            <w:tcW w:w="567"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sz w:val="24"/>
                <w:szCs w:val="24"/>
              </w:rPr>
            </w:pPr>
            <w:r w:rsidRPr="005233C1">
              <w:rPr>
                <w:rFonts w:ascii="Times New Roman" w:hAnsi="Times New Roman"/>
                <w:sz w:val="24"/>
                <w:szCs w:val="24"/>
              </w:rPr>
              <w:t>01</w:t>
            </w:r>
          </w:p>
        </w:tc>
        <w:tc>
          <w:tcPr>
            <w:tcW w:w="1560" w:type="dxa"/>
            <w:tcBorders>
              <w:top w:val="nil"/>
              <w:left w:val="nil"/>
              <w:bottom w:val="single" w:sz="4" w:space="0" w:color="auto"/>
              <w:right w:val="single" w:sz="4" w:space="0" w:color="auto"/>
            </w:tcBorders>
            <w:shd w:val="clear" w:color="auto" w:fill="auto"/>
            <w:hideMark/>
          </w:tcPr>
          <w:p w:rsidR="0034129D" w:rsidRPr="005233C1" w:rsidRDefault="0034129D" w:rsidP="00BD2CCC">
            <w:pPr>
              <w:jc w:val="center"/>
              <w:rPr>
                <w:rFonts w:ascii="Times New Roman" w:hAnsi="Times New Roman"/>
                <w:sz w:val="24"/>
                <w:szCs w:val="24"/>
              </w:rPr>
            </w:pPr>
            <w:r w:rsidRPr="005233C1">
              <w:rPr>
                <w:rFonts w:ascii="Times New Roman" w:hAnsi="Times New Roman"/>
                <w:sz w:val="24"/>
                <w:szCs w:val="24"/>
              </w:rPr>
              <w:t>1120</w:t>
            </w:r>
            <w:r>
              <w:rPr>
                <w:rFonts w:ascii="Times New Roman" w:hAnsi="Times New Roman"/>
                <w:sz w:val="24"/>
                <w:szCs w:val="24"/>
              </w:rPr>
              <w:t>1900</w:t>
            </w:r>
            <w:r w:rsidRPr="005233C1">
              <w:rPr>
                <w:rFonts w:ascii="Times New Roman" w:hAnsi="Times New Roman"/>
                <w:sz w:val="24"/>
                <w:szCs w:val="24"/>
              </w:rPr>
              <w:t>59</w:t>
            </w:r>
          </w:p>
        </w:tc>
        <w:tc>
          <w:tcPr>
            <w:tcW w:w="708"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sz w:val="24"/>
                <w:szCs w:val="24"/>
              </w:rPr>
            </w:pPr>
            <w:r w:rsidRPr="005233C1">
              <w:rPr>
                <w:rFonts w:ascii="Times New Roman" w:hAnsi="Times New Roman"/>
                <w:sz w:val="24"/>
                <w:szCs w:val="24"/>
              </w:rPr>
              <w:t>1</w:t>
            </w:r>
            <w:r w:rsidR="005C265F">
              <w:rPr>
                <w:rFonts w:ascii="Times New Roman" w:hAnsi="Times New Roman"/>
                <w:sz w:val="24"/>
                <w:szCs w:val="24"/>
              </w:rPr>
              <w:t>00</w:t>
            </w:r>
          </w:p>
        </w:tc>
        <w:tc>
          <w:tcPr>
            <w:tcW w:w="1560" w:type="dxa"/>
            <w:tcBorders>
              <w:top w:val="nil"/>
              <w:left w:val="nil"/>
              <w:bottom w:val="single" w:sz="4" w:space="0" w:color="auto"/>
              <w:right w:val="single" w:sz="4" w:space="0" w:color="auto"/>
            </w:tcBorders>
            <w:shd w:val="clear" w:color="auto" w:fill="auto"/>
            <w:hideMark/>
          </w:tcPr>
          <w:p w:rsidR="0034129D" w:rsidRPr="00790BC6" w:rsidRDefault="00E81DE2" w:rsidP="008D2358">
            <w:pPr>
              <w:jc w:val="right"/>
              <w:rPr>
                <w:rFonts w:ascii="Times New Roman" w:hAnsi="Times New Roman"/>
                <w:bCs/>
                <w:iCs/>
              </w:rPr>
            </w:pPr>
            <w:r>
              <w:rPr>
                <w:rFonts w:ascii="Times New Roman" w:hAnsi="Times New Roman"/>
                <w:bCs/>
                <w:iCs/>
              </w:rPr>
              <w:t>1 103 366,88</w:t>
            </w:r>
            <w:r w:rsidR="008D2358">
              <w:rPr>
                <w:rFonts w:ascii="Times New Roman" w:hAnsi="Times New Roman"/>
                <w:bCs/>
                <w:iCs/>
              </w:rPr>
              <w:t> </w:t>
            </w:r>
          </w:p>
        </w:tc>
        <w:tc>
          <w:tcPr>
            <w:tcW w:w="1417" w:type="dxa"/>
            <w:tcBorders>
              <w:top w:val="nil"/>
              <w:left w:val="nil"/>
              <w:bottom w:val="single" w:sz="4" w:space="0" w:color="auto"/>
              <w:right w:val="single" w:sz="4" w:space="0" w:color="auto"/>
            </w:tcBorders>
            <w:shd w:val="clear" w:color="auto" w:fill="auto"/>
            <w:hideMark/>
          </w:tcPr>
          <w:p w:rsidR="0034129D" w:rsidRPr="00790BC6" w:rsidRDefault="00E81DE2" w:rsidP="00085D6C">
            <w:pPr>
              <w:rPr>
                <w:rFonts w:ascii="Times New Roman" w:hAnsi="Times New Roman"/>
                <w:bCs/>
                <w:iCs/>
              </w:rPr>
            </w:pPr>
            <w:r>
              <w:rPr>
                <w:rFonts w:ascii="Times New Roman" w:hAnsi="Times New Roman"/>
                <w:bCs/>
                <w:iCs/>
              </w:rPr>
              <w:t>1 103 366,88 </w:t>
            </w:r>
          </w:p>
        </w:tc>
        <w:tc>
          <w:tcPr>
            <w:tcW w:w="1701" w:type="dxa"/>
            <w:tcBorders>
              <w:top w:val="nil"/>
              <w:left w:val="nil"/>
              <w:bottom w:val="single" w:sz="4" w:space="0" w:color="auto"/>
              <w:right w:val="single" w:sz="4" w:space="0" w:color="auto"/>
            </w:tcBorders>
            <w:shd w:val="clear" w:color="auto" w:fill="auto"/>
            <w:hideMark/>
          </w:tcPr>
          <w:p w:rsidR="0034129D" w:rsidRPr="00790BC6" w:rsidRDefault="00E81DE2" w:rsidP="00085D6C">
            <w:pPr>
              <w:jc w:val="center"/>
              <w:rPr>
                <w:rFonts w:ascii="Times New Roman" w:hAnsi="Times New Roman"/>
                <w:bCs/>
                <w:iCs/>
              </w:rPr>
            </w:pPr>
            <w:r>
              <w:rPr>
                <w:rFonts w:ascii="Times New Roman" w:hAnsi="Times New Roman"/>
                <w:bCs/>
                <w:iCs/>
              </w:rPr>
              <w:t>1 103 366,88 </w:t>
            </w:r>
          </w:p>
        </w:tc>
      </w:tr>
      <w:tr w:rsidR="00E81DE2" w:rsidRPr="005233C1" w:rsidTr="00E81DE2">
        <w:trPr>
          <w:trHeight w:val="15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E81DE2" w:rsidRPr="00DA0DDC" w:rsidRDefault="00E81DE2" w:rsidP="006536E6">
            <w:pPr>
              <w:spacing w:after="0" w:line="240" w:lineRule="auto"/>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Фонд оплаты труда учреждений</w:t>
            </w:r>
          </w:p>
        </w:tc>
        <w:tc>
          <w:tcPr>
            <w:tcW w:w="850" w:type="dxa"/>
            <w:tcBorders>
              <w:top w:val="single" w:sz="4" w:space="0" w:color="auto"/>
              <w:left w:val="nil"/>
              <w:bottom w:val="single" w:sz="4" w:space="0" w:color="auto"/>
              <w:right w:val="single" w:sz="4" w:space="0" w:color="auto"/>
            </w:tcBorders>
            <w:shd w:val="clear" w:color="auto" w:fill="auto"/>
            <w:hideMark/>
          </w:tcPr>
          <w:p w:rsidR="00E81DE2" w:rsidRPr="00DA0DDC" w:rsidRDefault="00E81DE2" w:rsidP="006536E6">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08</w:t>
            </w:r>
          </w:p>
        </w:tc>
        <w:tc>
          <w:tcPr>
            <w:tcW w:w="567" w:type="dxa"/>
            <w:tcBorders>
              <w:top w:val="single" w:sz="4" w:space="0" w:color="auto"/>
              <w:left w:val="nil"/>
              <w:bottom w:val="single" w:sz="4" w:space="0" w:color="auto"/>
              <w:right w:val="single" w:sz="4" w:space="0" w:color="auto"/>
            </w:tcBorders>
            <w:shd w:val="clear" w:color="auto" w:fill="auto"/>
            <w:hideMark/>
          </w:tcPr>
          <w:p w:rsidR="00E81DE2" w:rsidRPr="00DA0DDC" w:rsidRDefault="00E81DE2" w:rsidP="006536E6">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01</w:t>
            </w:r>
          </w:p>
        </w:tc>
        <w:tc>
          <w:tcPr>
            <w:tcW w:w="1560" w:type="dxa"/>
            <w:tcBorders>
              <w:top w:val="single" w:sz="4" w:space="0" w:color="auto"/>
              <w:left w:val="nil"/>
              <w:bottom w:val="single" w:sz="4" w:space="0" w:color="auto"/>
              <w:right w:val="single" w:sz="4" w:space="0" w:color="auto"/>
            </w:tcBorders>
            <w:shd w:val="clear" w:color="auto" w:fill="auto"/>
            <w:hideMark/>
          </w:tcPr>
          <w:p w:rsidR="00E81DE2" w:rsidRPr="00DA0DDC" w:rsidRDefault="00E81DE2" w:rsidP="006536E6">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1120190059</w:t>
            </w:r>
          </w:p>
        </w:tc>
        <w:tc>
          <w:tcPr>
            <w:tcW w:w="708" w:type="dxa"/>
            <w:tcBorders>
              <w:top w:val="single" w:sz="4" w:space="0" w:color="auto"/>
              <w:left w:val="nil"/>
              <w:bottom w:val="single" w:sz="4" w:space="0" w:color="auto"/>
              <w:right w:val="single" w:sz="4" w:space="0" w:color="auto"/>
            </w:tcBorders>
            <w:shd w:val="clear" w:color="auto" w:fill="auto"/>
            <w:hideMark/>
          </w:tcPr>
          <w:p w:rsidR="00E81DE2" w:rsidRPr="00DA0DDC" w:rsidRDefault="00E81DE2" w:rsidP="006536E6">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111</w:t>
            </w:r>
          </w:p>
        </w:tc>
        <w:tc>
          <w:tcPr>
            <w:tcW w:w="1560" w:type="dxa"/>
            <w:tcBorders>
              <w:top w:val="single" w:sz="4" w:space="0" w:color="auto"/>
              <w:left w:val="nil"/>
              <w:bottom w:val="single" w:sz="4" w:space="0" w:color="auto"/>
              <w:right w:val="single" w:sz="4" w:space="0" w:color="auto"/>
            </w:tcBorders>
            <w:shd w:val="clear" w:color="auto" w:fill="auto"/>
            <w:hideMark/>
          </w:tcPr>
          <w:p w:rsidR="00E81DE2" w:rsidRDefault="00E81DE2" w:rsidP="008D2358">
            <w:pPr>
              <w:jc w:val="right"/>
              <w:rPr>
                <w:rFonts w:ascii="Times New Roman" w:hAnsi="Times New Roman"/>
                <w:bCs/>
                <w:iCs/>
              </w:rPr>
            </w:pPr>
            <w:r>
              <w:rPr>
                <w:rFonts w:ascii="Times New Roman" w:hAnsi="Times New Roman"/>
                <w:bCs/>
                <w:iCs/>
              </w:rPr>
              <w:t>847 440,00</w:t>
            </w:r>
          </w:p>
        </w:tc>
        <w:tc>
          <w:tcPr>
            <w:tcW w:w="1417" w:type="dxa"/>
            <w:tcBorders>
              <w:top w:val="single" w:sz="4" w:space="0" w:color="auto"/>
              <w:left w:val="nil"/>
              <w:bottom w:val="single" w:sz="4" w:space="0" w:color="auto"/>
              <w:right w:val="single" w:sz="4" w:space="0" w:color="auto"/>
            </w:tcBorders>
            <w:shd w:val="clear" w:color="auto" w:fill="auto"/>
            <w:hideMark/>
          </w:tcPr>
          <w:p w:rsidR="00E81DE2" w:rsidRDefault="00E81DE2" w:rsidP="00085D6C">
            <w:pPr>
              <w:rPr>
                <w:rFonts w:ascii="Times New Roman" w:hAnsi="Times New Roman"/>
                <w:bCs/>
                <w:iCs/>
              </w:rPr>
            </w:pPr>
            <w:r>
              <w:rPr>
                <w:rFonts w:ascii="Times New Roman" w:hAnsi="Times New Roman"/>
                <w:bCs/>
                <w:iCs/>
              </w:rPr>
              <w:t>847 440,00</w:t>
            </w:r>
          </w:p>
        </w:tc>
        <w:tc>
          <w:tcPr>
            <w:tcW w:w="1701" w:type="dxa"/>
            <w:tcBorders>
              <w:top w:val="single" w:sz="4" w:space="0" w:color="auto"/>
              <w:left w:val="nil"/>
              <w:bottom w:val="single" w:sz="4" w:space="0" w:color="auto"/>
              <w:right w:val="single" w:sz="4" w:space="0" w:color="auto"/>
            </w:tcBorders>
            <w:shd w:val="clear" w:color="auto" w:fill="auto"/>
            <w:hideMark/>
          </w:tcPr>
          <w:p w:rsidR="00E81DE2" w:rsidRDefault="00E81DE2" w:rsidP="00085D6C">
            <w:pPr>
              <w:jc w:val="center"/>
              <w:rPr>
                <w:rFonts w:ascii="Times New Roman" w:hAnsi="Times New Roman"/>
                <w:bCs/>
                <w:iCs/>
              </w:rPr>
            </w:pPr>
            <w:r>
              <w:rPr>
                <w:rFonts w:ascii="Times New Roman" w:hAnsi="Times New Roman"/>
                <w:bCs/>
                <w:iCs/>
              </w:rPr>
              <w:t>847 440,00</w:t>
            </w:r>
          </w:p>
        </w:tc>
      </w:tr>
      <w:tr w:rsidR="00E81DE2" w:rsidRPr="005233C1" w:rsidTr="00E81DE2">
        <w:trPr>
          <w:trHeight w:val="203"/>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E81DE2" w:rsidRPr="00E81DE2" w:rsidRDefault="00E81DE2" w:rsidP="006536E6">
            <w:pPr>
              <w:spacing w:after="0" w:line="240" w:lineRule="auto"/>
              <w:rPr>
                <w:rFonts w:ascii="Arial" w:eastAsia="Times New Roman" w:hAnsi="Arial" w:cs="Arial"/>
                <w:bCs/>
                <w:i/>
                <w:iCs/>
                <w:sz w:val="16"/>
                <w:szCs w:val="16"/>
                <w:lang w:eastAsia="ru-RU"/>
              </w:rPr>
            </w:pPr>
            <w:r w:rsidRPr="00E81DE2">
              <w:rPr>
                <w:rFonts w:ascii="Arial" w:eastAsia="Times New Roman" w:hAnsi="Arial" w:cs="Arial"/>
                <w:bCs/>
                <w:i/>
                <w:iCs/>
                <w:sz w:val="16"/>
                <w:szCs w:val="16"/>
                <w:lang w:eastAsia="ru-RU"/>
              </w:rPr>
              <w:t>Фонд оплаты труда учреждений</w:t>
            </w:r>
          </w:p>
        </w:tc>
        <w:tc>
          <w:tcPr>
            <w:tcW w:w="850" w:type="dxa"/>
            <w:tcBorders>
              <w:top w:val="single" w:sz="4" w:space="0" w:color="auto"/>
              <w:left w:val="nil"/>
              <w:bottom w:val="single" w:sz="4" w:space="0" w:color="auto"/>
              <w:right w:val="single" w:sz="4" w:space="0" w:color="auto"/>
            </w:tcBorders>
            <w:shd w:val="clear" w:color="auto" w:fill="auto"/>
            <w:hideMark/>
          </w:tcPr>
          <w:p w:rsidR="00E81DE2" w:rsidRPr="00E81DE2" w:rsidRDefault="00E81DE2" w:rsidP="006536E6">
            <w:pPr>
              <w:spacing w:after="0" w:line="240" w:lineRule="auto"/>
              <w:jc w:val="center"/>
              <w:rPr>
                <w:rFonts w:ascii="Arial" w:eastAsia="Times New Roman" w:hAnsi="Arial" w:cs="Arial"/>
                <w:bCs/>
                <w:i/>
                <w:iCs/>
                <w:sz w:val="16"/>
                <w:szCs w:val="16"/>
                <w:lang w:eastAsia="ru-RU"/>
              </w:rPr>
            </w:pPr>
            <w:r w:rsidRPr="00E81DE2">
              <w:rPr>
                <w:rFonts w:ascii="Arial" w:eastAsia="Times New Roman" w:hAnsi="Arial" w:cs="Arial"/>
                <w:bCs/>
                <w:i/>
                <w:iCs/>
                <w:sz w:val="16"/>
                <w:szCs w:val="16"/>
                <w:lang w:eastAsia="ru-RU"/>
              </w:rPr>
              <w:t>08</w:t>
            </w:r>
          </w:p>
        </w:tc>
        <w:tc>
          <w:tcPr>
            <w:tcW w:w="567" w:type="dxa"/>
            <w:tcBorders>
              <w:top w:val="single" w:sz="4" w:space="0" w:color="auto"/>
              <w:left w:val="nil"/>
              <w:bottom w:val="single" w:sz="4" w:space="0" w:color="auto"/>
              <w:right w:val="single" w:sz="4" w:space="0" w:color="auto"/>
            </w:tcBorders>
            <w:shd w:val="clear" w:color="auto" w:fill="auto"/>
            <w:hideMark/>
          </w:tcPr>
          <w:p w:rsidR="00E81DE2" w:rsidRPr="00E81DE2" w:rsidRDefault="00E81DE2" w:rsidP="006536E6">
            <w:pPr>
              <w:spacing w:after="0" w:line="240" w:lineRule="auto"/>
              <w:jc w:val="center"/>
              <w:rPr>
                <w:rFonts w:ascii="Arial" w:eastAsia="Times New Roman" w:hAnsi="Arial" w:cs="Arial"/>
                <w:bCs/>
                <w:i/>
                <w:iCs/>
                <w:sz w:val="16"/>
                <w:szCs w:val="16"/>
                <w:lang w:eastAsia="ru-RU"/>
              </w:rPr>
            </w:pPr>
            <w:r w:rsidRPr="00E81DE2">
              <w:rPr>
                <w:rFonts w:ascii="Arial" w:eastAsia="Times New Roman" w:hAnsi="Arial" w:cs="Arial"/>
                <w:bCs/>
                <w:i/>
                <w:iCs/>
                <w:sz w:val="16"/>
                <w:szCs w:val="16"/>
                <w:lang w:eastAsia="ru-RU"/>
              </w:rPr>
              <w:t>01</w:t>
            </w:r>
          </w:p>
        </w:tc>
        <w:tc>
          <w:tcPr>
            <w:tcW w:w="1560" w:type="dxa"/>
            <w:tcBorders>
              <w:top w:val="single" w:sz="4" w:space="0" w:color="auto"/>
              <w:left w:val="nil"/>
              <w:bottom w:val="single" w:sz="4" w:space="0" w:color="auto"/>
              <w:right w:val="single" w:sz="4" w:space="0" w:color="auto"/>
            </w:tcBorders>
            <w:shd w:val="clear" w:color="auto" w:fill="auto"/>
            <w:hideMark/>
          </w:tcPr>
          <w:p w:rsidR="00E81DE2" w:rsidRPr="00E81DE2" w:rsidRDefault="00E81DE2" w:rsidP="006536E6">
            <w:pPr>
              <w:spacing w:after="0" w:line="240" w:lineRule="auto"/>
              <w:jc w:val="center"/>
              <w:rPr>
                <w:rFonts w:ascii="Arial" w:eastAsia="Times New Roman" w:hAnsi="Arial" w:cs="Arial"/>
                <w:bCs/>
                <w:i/>
                <w:iCs/>
                <w:sz w:val="16"/>
                <w:szCs w:val="16"/>
                <w:lang w:eastAsia="ru-RU"/>
              </w:rPr>
            </w:pPr>
            <w:r w:rsidRPr="00E81DE2">
              <w:rPr>
                <w:rFonts w:ascii="Arial" w:eastAsia="Times New Roman" w:hAnsi="Arial" w:cs="Arial"/>
                <w:bCs/>
                <w:i/>
                <w:iCs/>
                <w:sz w:val="16"/>
                <w:szCs w:val="16"/>
                <w:lang w:eastAsia="ru-RU"/>
              </w:rPr>
              <w:t>1120190059</w:t>
            </w:r>
          </w:p>
        </w:tc>
        <w:tc>
          <w:tcPr>
            <w:tcW w:w="708" w:type="dxa"/>
            <w:tcBorders>
              <w:top w:val="single" w:sz="4" w:space="0" w:color="auto"/>
              <w:left w:val="nil"/>
              <w:bottom w:val="single" w:sz="4" w:space="0" w:color="auto"/>
              <w:right w:val="single" w:sz="4" w:space="0" w:color="auto"/>
            </w:tcBorders>
            <w:shd w:val="clear" w:color="auto" w:fill="auto"/>
            <w:hideMark/>
          </w:tcPr>
          <w:p w:rsidR="00E81DE2" w:rsidRPr="00E81DE2" w:rsidRDefault="00E81DE2" w:rsidP="006536E6">
            <w:pPr>
              <w:spacing w:after="0" w:line="240" w:lineRule="auto"/>
              <w:jc w:val="center"/>
              <w:rPr>
                <w:rFonts w:ascii="Arial" w:eastAsia="Times New Roman" w:hAnsi="Arial" w:cs="Arial"/>
                <w:bCs/>
                <w:i/>
                <w:iCs/>
                <w:sz w:val="16"/>
                <w:szCs w:val="16"/>
                <w:lang w:eastAsia="ru-RU"/>
              </w:rPr>
            </w:pPr>
            <w:r w:rsidRPr="00E81DE2">
              <w:rPr>
                <w:rFonts w:ascii="Arial" w:eastAsia="Times New Roman" w:hAnsi="Arial" w:cs="Arial"/>
                <w:bCs/>
                <w:i/>
                <w:iCs/>
                <w:sz w:val="16"/>
                <w:szCs w:val="16"/>
                <w:lang w:eastAsia="ru-RU"/>
              </w:rPr>
              <w:t>111</w:t>
            </w:r>
          </w:p>
        </w:tc>
        <w:tc>
          <w:tcPr>
            <w:tcW w:w="1560" w:type="dxa"/>
            <w:tcBorders>
              <w:top w:val="single" w:sz="4" w:space="0" w:color="auto"/>
              <w:left w:val="nil"/>
              <w:bottom w:val="single" w:sz="4" w:space="0" w:color="auto"/>
              <w:right w:val="single" w:sz="4" w:space="0" w:color="auto"/>
            </w:tcBorders>
            <w:shd w:val="clear" w:color="auto" w:fill="auto"/>
            <w:hideMark/>
          </w:tcPr>
          <w:p w:rsidR="00E81DE2" w:rsidRDefault="00E81DE2" w:rsidP="008D2358">
            <w:pPr>
              <w:jc w:val="right"/>
              <w:rPr>
                <w:rFonts w:ascii="Times New Roman" w:hAnsi="Times New Roman"/>
                <w:bCs/>
                <w:iCs/>
              </w:rPr>
            </w:pPr>
            <w:r>
              <w:rPr>
                <w:rFonts w:ascii="Times New Roman" w:hAnsi="Times New Roman"/>
                <w:bCs/>
                <w:iCs/>
              </w:rPr>
              <w:t>847 440,00</w:t>
            </w:r>
          </w:p>
        </w:tc>
        <w:tc>
          <w:tcPr>
            <w:tcW w:w="1417" w:type="dxa"/>
            <w:tcBorders>
              <w:top w:val="single" w:sz="4" w:space="0" w:color="auto"/>
              <w:left w:val="nil"/>
              <w:bottom w:val="single" w:sz="4" w:space="0" w:color="auto"/>
              <w:right w:val="single" w:sz="4" w:space="0" w:color="auto"/>
            </w:tcBorders>
            <w:shd w:val="clear" w:color="auto" w:fill="auto"/>
            <w:hideMark/>
          </w:tcPr>
          <w:p w:rsidR="00E81DE2" w:rsidRDefault="00E81DE2" w:rsidP="00085D6C">
            <w:pPr>
              <w:rPr>
                <w:rFonts w:ascii="Times New Roman" w:hAnsi="Times New Roman"/>
                <w:bCs/>
                <w:iCs/>
              </w:rPr>
            </w:pPr>
            <w:r>
              <w:rPr>
                <w:rFonts w:ascii="Times New Roman" w:hAnsi="Times New Roman"/>
                <w:bCs/>
                <w:iCs/>
              </w:rPr>
              <w:t>847 440,00</w:t>
            </w:r>
          </w:p>
        </w:tc>
        <w:tc>
          <w:tcPr>
            <w:tcW w:w="1701" w:type="dxa"/>
            <w:tcBorders>
              <w:top w:val="single" w:sz="4" w:space="0" w:color="auto"/>
              <w:left w:val="nil"/>
              <w:bottom w:val="single" w:sz="4" w:space="0" w:color="auto"/>
              <w:right w:val="single" w:sz="4" w:space="0" w:color="auto"/>
            </w:tcBorders>
            <w:shd w:val="clear" w:color="auto" w:fill="auto"/>
            <w:hideMark/>
          </w:tcPr>
          <w:p w:rsidR="00E81DE2" w:rsidRDefault="00E81DE2" w:rsidP="00085D6C">
            <w:pPr>
              <w:jc w:val="center"/>
              <w:rPr>
                <w:rFonts w:ascii="Times New Roman" w:hAnsi="Times New Roman"/>
                <w:bCs/>
                <w:iCs/>
              </w:rPr>
            </w:pPr>
            <w:r>
              <w:rPr>
                <w:rFonts w:ascii="Times New Roman" w:hAnsi="Times New Roman"/>
                <w:bCs/>
                <w:iCs/>
              </w:rPr>
              <w:t>847 440,00</w:t>
            </w:r>
          </w:p>
        </w:tc>
      </w:tr>
      <w:tr w:rsidR="00E81DE2" w:rsidRPr="005233C1" w:rsidTr="00E81DE2">
        <w:trPr>
          <w:trHeight w:val="119"/>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E81DE2" w:rsidRPr="00DA0DDC" w:rsidRDefault="00E81DE2" w:rsidP="006536E6">
            <w:pPr>
              <w:spacing w:after="0" w:line="240" w:lineRule="auto"/>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shd w:val="clear" w:color="auto" w:fill="auto"/>
            <w:hideMark/>
          </w:tcPr>
          <w:p w:rsidR="00E81DE2" w:rsidRPr="00DA0DDC" w:rsidRDefault="00E81DE2" w:rsidP="006536E6">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08</w:t>
            </w:r>
          </w:p>
        </w:tc>
        <w:tc>
          <w:tcPr>
            <w:tcW w:w="567" w:type="dxa"/>
            <w:tcBorders>
              <w:top w:val="single" w:sz="4" w:space="0" w:color="auto"/>
              <w:left w:val="nil"/>
              <w:bottom w:val="single" w:sz="4" w:space="0" w:color="auto"/>
              <w:right w:val="single" w:sz="4" w:space="0" w:color="auto"/>
            </w:tcBorders>
            <w:shd w:val="clear" w:color="auto" w:fill="auto"/>
            <w:hideMark/>
          </w:tcPr>
          <w:p w:rsidR="00E81DE2" w:rsidRPr="00DA0DDC" w:rsidRDefault="00E81DE2" w:rsidP="006536E6">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01</w:t>
            </w:r>
          </w:p>
        </w:tc>
        <w:tc>
          <w:tcPr>
            <w:tcW w:w="1560" w:type="dxa"/>
            <w:tcBorders>
              <w:top w:val="single" w:sz="4" w:space="0" w:color="auto"/>
              <w:left w:val="nil"/>
              <w:bottom w:val="single" w:sz="4" w:space="0" w:color="auto"/>
              <w:right w:val="single" w:sz="4" w:space="0" w:color="auto"/>
            </w:tcBorders>
            <w:shd w:val="clear" w:color="auto" w:fill="auto"/>
            <w:hideMark/>
          </w:tcPr>
          <w:p w:rsidR="00E81DE2" w:rsidRPr="00DA0DDC" w:rsidRDefault="00E81DE2" w:rsidP="006536E6">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1120190059</w:t>
            </w:r>
          </w:p>
        </w:tc>
        <w:tc>
          <w:tcPr>
            <w:tcW w:w="708" w:type="dxa"/>
            <w:tcBorders>
              <w:top w:val="single" w:sz="4" w:space="0" w:color="auto"/>
              <w:left w:val="nil"/>
              <w:bottom w:val="single" w:sz="4" w:space="0" w:color="auto"/>
              <w:right w:val="single" w:sz="4" w:space="0" w:color="auto"/>
            </w:tcBorders>
            <w:shd w:val="clear" w:color="auto" w:fill="auto"/>
            <w:hideMark/>
          </w:tcPr>
          <w:p w:rsidR="00E81DE2" w:rsidRPr="00DA0DDC" w:rsidRDefault="00E81DE2" w:rsidP="006536E6">
            <w:pPr>
              <w:spacing w:after="0" w:line="240" w:lineRule="auto"/>
              <w:jc w:val="center"/>
              <w:rPr>
                <w:rFonts w:ascii="Arial" w:eastAsia="Times New Roman" w:hAnsi="Arial" w:cs="Arial"/>
                <w:b/>
                <w:bCs/>
                <w:i/>
                <w:iCs/>
                <w:sz w:val="16"/>
                <w:szCs w:val="16"/>
                <w:lang w:eastAsia="ru-RU"/>
              </w:rPr>
            </w:pPr>
            <w:r w:rsidRPr="00DA0DDC">
              <w:rPr>
                <w:rFonts w:ascii="Arial" w:eastAsia="Times New Roman" w:hAnsi="Arial" w:cs="Arial"/>
                <w:b/>
                <w:bCs/>
                <w:i/>
                <w:iCs/>
                <w:sz w:val="16"/>
                <w:szCs w:val="16"/>
                <w:lang w:eastAsia="ru-RU"/>
              </w:rPr>
              <w:t>119</w:t>
            </w:r>
          </w:p>
        </w:tc>
        <w:tc>
          <w:tcPr>
            <w:tcW w:w="1560" w:type="dxa"/>
            <w:tcBorders>
              <w:top w:val="single" w:sz="4" w:space="0" w:color="auto"/>
              <w:left w:val="nil"/>
              <w:bottom w:val="single" w:sz="4" w:space="0" w:color="auto"/>
              <w:right w:val="single" w:sz="4" w:space="0" w:color="auto"/>
            </w:tcBorders>
            <w:shd w:val="clear" w:color="auto" w:fill="auto"/>
            <w:hideMark/>
          </w:tcPr>
          <w:p w:rsidR="00E81DE2" w:rsidRDefault="004D6130" w:rsidP="008D2358">
            <w:pPr>
              <w:jc w:val="right"/>
              <w:rPr>
                <w:rFonts w:ascii="Times New Roman" w:hAnsi="Times New Roman"/>
                <w:bCs/>
                <w:iCs/>
              </w:rPr>
            </w:pPr>
            <w:r>
              <w:rPr>
                <w:rFonts w:ascii="Times New Roman" w:hAnsi="Times New Roman"/>
                <w:bCs/>
                <w:iCs/>
              </w:rPr>
              <w:t>255 926,88</w:t>
            </w:r>
          </w:p>
        </w:tc>
        <w:tc>
          <w:tcPr>
            <w:tcW w:w="1417" w:type="dxa"/>
            <w:tcBorders>
              <w:top w:val="single" w:sz="4" w:space="0" w:color="auto"/>
              <w:left w:val="nil"/>
              <w:bottom w:val="single" w:sz="4" w:space="0" w:color="auto"/>
              <w:right w:val="single" w:sz="4" w:space="0" w:color="auto"/>
            </w:tcBorders>
            <w:shd w:val="clear" w:color="auto" w:fill="auto"/>
            <w:hideMark/>
          </w:tcPr>
          <w:p w:rsidR="00E81DE2" w:rsidRDefault="004D6130" w:rsidP="00085D6C">
            <w:pPr>
              <w:rPr>
                <w:rFonts w:ascii="Times New Roman" w:hAnsi="Times New Roman"/>
                <w:bCs/>
                <w:iCs/>
              </w:rPr>
            </w:pPr>
            <w:r>
              <w:rPr>
                <w:rFonts w:ascii="Times New Roman" w:hAnsi="Times New Roman"/>
                <w:bCs/>
                <w:iCs/>
              </w:rPr>
              <w:t>255 926,88</w:t>
            </w:r>
          </w:p>
        </w:tc>
        <w:tc>
          <w:tcPr>
            <w:tcW w:w="1701" w:type="dxa"/>
            <w:tcBorders>
              <w:top w:val="single" w:sz="4" w:space="0" w:color="auto"/>
              <w:left w:val="nil"/>
              <w:bottom w:val="single" w:sz="4" w:space="0" w:color="auto"/>
              <w:right w:val="single" w:sz="4" w:space="0" w:color="auto"/>
            </w:tcBorders>
            <w:shd w:val="clear" w:color="auto" w:fill="auto"/>
            <w:hideMark/>
          </w:tcPr>
          <w:p w:rsidR="00E81DE2" w:rsidRDefault="004D6130" w:rsidP="00085D6C">
            <w:pPr>
              <w:jc w:val="center"/>
              <w:rPr>
                <w:rFonts w:ascii="Times New Roman" w:hAnsi="Times New Roman"/>
                <w:bCs/>
                <w:iCs/>
              </w:rPr>
            </w:pPr>
            <w:r>
              <w:rPr>
                <w:rFonts w:ascii="Times New Roman" w:hAnsi="Times New Roman"/>
                <w:bCs/>
                <w:iCs/>
              </w:rPr>
              <w:t>255 926,88</w:t>
            </w:r>
          </w:p>
        </w:tc>
      </w:tr>
      <w:tr w:rsidR="00E81DE2" w:rsidRPr="005233C1" w:rsidTr="00E81DE2">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E81DE2" w:rsidRPr="00E81DE2" w:rsidRDefault="00E81DE2" w:rsidP="006536E6">
            <w:pPr>
              <w:spacing w:after="0" w:line="240" w:lineRule="auto"/>
              <w:rPr>
                <w:rFonts w:ascii="Arial" w:eastAsia="Times New Roman" w:hAnsi="Arial" w:cs="Arial"/>
                <w:bCs/>
                <w:i/>
                <w:iCs/>
                <w:sz w:val="16"/>
                <w:szCs w:val="16"/>
                <w:lang w:eastAsia="ru-RU"/>
              </w:rPr>
            </w:pPr>
            <w:r w:rsidRPr="00E81DE2">
              <w:rPr>
                <w:rFonts w:ascii="Arial" w:eastAsia="Times New Roman" w:hAnsi="Arial" w:cs="Arial"/>
                <w:bCs/>
                <w:i/>
                <w:iCs/>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shd w:val="clear" w:color="auto" w:fill="auto"/>
            <w:hideMark/>
          </w:tcPr>
          <w:p w:rsidR="00E81DE2" w:rsidRPr="00E81DE2" w:rsidRDefault="00E81DE2" w:rsidP="006536E6">
            <w:pPr>
              <w:spacing w:after="0" w:line="240" w:lineRule="auto"/>
              <w:jc w:val="center"/>
              <w:rPr>
                <w:rFonts w:ascii="Arial" w:eastAsia="Times New Roman" w:hAnsi="Arial" w:cs="Arial"/>
                <w:bCs/>
                <w:i/>
                <w:iCs/>
                <w:sz w:val="16"/>
                <w:szCs w:val="16"/>
                <w:lang w:eastAsia="ru-RU"/>
              </w:rPr>
            </w:pPr>
            <w:r w:rsidRPr="00E81DE2">
              <w:rPr>
                <w:rFonts w:ascii="Arial" w:eastAsia="Times New Roman" w:hAnsi="Arial" w:cs="Arial"/>
                <w:bCs/>
                <w:i/>
                <w:iCs/>
                <w:sz w:val="16"/>
                <w:szCs w:val="16"/>
                <w:lang w:eastAsia="ru-RU"/>
              </w:rPr>
              <w:t>08</w:t>
            </w:r>
          </w:p>
        </w:tc>
        <w:tc>
          <w:tcPr>
            <w:tcW w:w="567" w:type="dxa"/>
            <w:tcBorders>
              <w:top w:val="single" w:sz="4" w:space="0" w:color="auto"/>
              <w:left w:val="nil"/>
              <w:bottom w:val="single" w:sz="4" w:space="0" w:color="auto"/>
              <w:right w:val="single" w:sz="4" w:space="0" w:color="auto"/>
            </w:tcBorders>
            <w:shd w:val="clear" w:color="auto" w:fill="auto"/>
            <w:hideMark/>
          </w:tcPr>
          <w:p w:rsidR="00E81DE2" w:rsidRPr="00E81DE2" w:rsidRDefault="00E81DE2" w:rsidP="006536E6">
            <w:pPr>
              <w:spacing w:after="0" w:line="240" w:lineRule="auto"/>
              <w:jc w:val="center"/>
              <w:rPr>
                <w:rFonts w:ascii="Arial" w:eastAsia="Times New Roman" w:hAnsi="Arial" w:cs="Arial"/>
                <w:bCs/>
                <w:i/>
                <w:iCs/>
                <w:sz w:val="16"/>
                <w:szCs w:val="16"/>
                <w:lang w:eastAsia="ru-RU"/>
              </w:rPr>
            </w:pPr>
            <w:r w:rsidRPr="00E81DE2">
              <w:rPr>
                <w:rFonts w:ascii="Arial" w:eastAsia="Times New Roman" w:hAnsi="Arial" w:cs="Arial"/>
                <w:bCs/>
                <w:i/>
                <w:iCs/>
                <w:sz w:val="16"/>
                <w:szCs w:val="16"/>
                <w:lang w:eastAsia="ru-RU"/>
              </w:rPr>
              <w:t>01</w:t>
            </w:r>
          </w:p>
        </w:tc>
        <w:tc>
          <w:tcPr>
            <w:tcW w:w="1560" w:type="dxa"/>
            <w:tcBorders>
              <w:top w:val="single" w:sz="4" w:space="0" w:color="auto"/>
              <w:left w:val="nil"/>
              <w:bottom w:val="single" w:sz="4" w:space="0" w:color="auto"/>
              <w:right w:val="single" w:sz="4" w:space="0" w:color="auto"/>
            </w:tcBorders>
            <w:shd w:val="clear" w:color="auto" w:fill="auto"/>
            <w:hideMark/>
          </w:tcPr>
          <w:p w:rsidR="00E81DE2" w:rsidRPr="00E81DE2" w:rsidRDefault="00E81DE2" w:rsidP="006536E6">
            <w:pPr>
              <w:spacing w:after="0" w:line="240" w:lineRule="auto"/>
              <w:jc w:val="center"/>
              <w:rPr>
                <w:rFonts w:ascii="Arial" w:eastAsia="Times New Roman" w:hAnsi="Arial" w:cs="Arial"/>
                <w:bCs/>
                <w:i/>
                <w:iCs/>
                <w:sz w:val="16"/>
                <w:szCs w:val="16"/>
                <w:lang w:eastAsia="ru-RU"/>
              </w:rPr>
            </w:pPr>
            <w:r w:rsidRPr="00E81DE2">
              <w:rPr>
                <w:rFonts w:ascii="Arial" w:eastAsia="Times New Roman" w:hAnsi="Arial" w:cs="Arial"/>
                <w:bCs/>
                <w:i/>
                <w:iCs/>
                <w:sz w:val="16"/>
                <w:szCs w:val="16"/>
                <w:lang w:eastAsia="ru-RU"/>
              </w:rPr>
              <w:t>1120190059</w:t>
            </w:r>
          </w:p>
        </w:tc>
        <w:tc>
          <w:tcPr>
            <w:tcW w:w="708" w:type="dxa"/>
            <w:tcBorders>
              <w:top w:val="single" w:sz="4" w:space="0" w:color="auto"/>
              <w:left w:val="nil"/>
              <w:bottom w:val="single" w:sz="4" w:space="0" w:color="auto"/>
              <w:right w:val="single" w:sz="4" w:space="0" w:color="auto"/>
            </w:tcBorders>
            <w:shd w:val="clear" w:color="auto" w:fill="auto"/>
            <w:hideMark/>
          </w:tcPr>
          <w:p w:rsidR="00E81DE2" w:rsidRPr="00E81DE2" w:rsidRDefault="00E81DE2" w:rsidP="006536E6">
            <w:pPr>
              <w:spacing w:after="0" w:line="240" w:lineRule="auto"/>
              <w:jc w:val="center"/>
              <w:rPr>
                <w:rFonts w:ascii="Arial" w:eastAsia="Times New Roman" w:hAnsi="Arial" w:cs="Arial"/>
                <w:bCs/>
                <w:i/>
                <w:iCs/>
                <w:sz w:val="16"/>
                <w:szCs w:val="16"/>
                <w:lang w:eastAsia="ru-RU"/>
              </w:rPr>
            </w:pPr>
            <w:r w:rsidRPr="00E81DE2">
              <w:rPr>
                <w:rFonts w:ascii="Arial" w:eastAsia="Times New Roman" w:hAnsi="Arial" w:cs="Arial"/>
                <w:bCs/>
                <w:i/>
                <w:iCs/>
                <w:sz w:val="16"/>
                <w:szCs w:val="16"/>
                <w:lang w:eastAsia="ru-RU"/>
              </w:rPr>
              <w:t>119</w:t>
            </w:r>
          </w:p>
        </w:tc>
        <w:tc>
          <w:tcPr>
            <w:tcW w:w="1560" w:type="dxa"/>
            <w:tcBorders>
              <w:top w:val="single" w:sz="4" w:space="0" w:color="auto"/>
              <w:left w:val="nil"/>
              <w:bottom w:val="single" w:sz="4" w:space="0" w:color="auto"/>
              <w:right w:val="single" w:sz="4" w:space="0" w:color="auto"/>
            </w:tcBorders>
            <w:shd w:val="clear" w:color="auto" w:fill="auto"/>
            <w:hideMark/>
          </w:tcPr>
          <w:p w:rsidR="00E81DE2" w:rsidRDefault="004D6130" w:rsidP="008D2358">
            <w:pPr>
              <w:jc w:val="right"/>
              <w:rPr>
                <w:rFonts w:ascii="Times New Roman" w:hAnsi="Times New Roman"/>
                <w:bCs/>
                <w:iCs/>
              </w:rPr>
            </w:pPr>
            <w:r>
              <w:rPr>
                <w:rFonts w:ascii="Times New Roman" w:hAnsi="Times New Roman"/>
                <w:bCs/>
                <w:iCs/>
              </w:rPr>
              <w:t>255 9</w:t>
            </w:r>
            <w:r w:rsidR="00E81DE2">
              <w:rPr>
                <w:rFonts w:ascii="Times New Roman" w:hAnsi="Times New Roman"/>
                <w:bCs/>
                <w:iCs/>
              </w:rPr>
              <w:t>26,88</w:t>
            </w:r>
          </w:p>
        </w:tc>
        <w:tc>
          <w:tcPr>
            <w:tcW w:w="1417" w:type="dxa"/>
            <w:tcBorders>
              <w:top w:val="single" w:sz="4" w:space="0" w:color="auto"/>
              <w:left w:val="nil"/>
              <w:bottom w:val="single" w:sz="4" w:space="0" w:color="auto"/>
              <w:right w:val="single" w:sz="4" w:space="0" w:color="auto"/>
            </w:tcBorders>
            <w:shd w:val="clear" w:color="auto" w:fill="auto"/>
            <w:hideMark/>
          </w:tcPr>
          <w:p w:rsidR="00E81DE2" w:rsidRDefault="004D6130" w:rsidP="00085D6C">
            <w:pPr>
              <w:rPr>
                <w:rFonts w:ascii="Times New Roman" w:hAnsi="Times New Roman"/>
                <w:bCs/>
                <w:iCs/>
              </w:rPr>
            </w:pPr>
            <w:r>
              <w:rPr>
                <w:rFonts w:ascii="Times New Roman" w:hAnsi="Times New Roman"/>
                <w:bCs/>
                <w:iCs/>
              </w:rPr>
              <w:t>255 9</w:t>
            </w:r>
            <w:r w:rsidR="00E81DE2">
              <w:rPr>
                <w:rFonts w:ascii="Times New Roman" w:hAnsi="Times New Roman"/>
                <w:bCs/>
                <w:iCs/>
              </w:rPr>
              <w:t>26,88</w:t>
            </w:r>
          </w:p>
        </w:tc>
        <w:tc>
          <w:tcPr>
            <w:tcW w:w="1701" w:type="dxa"/>
            <w:tcBorders>
              <w:top w:val="single" w:sz="4" w:space="0" w:color="auto"/>
              <w:left w:val="nil"/>
              <w:bottom w:val="single" w:sz="4" w:space="0" w:color="auto"/>
              <w:right w:val="single" w:sz="4" w:space="0" w:color="auto"/>
            </w:tcBorders>
            <w:shd w:val="clear" w:color="auto" w:fill="auto"/>
            <w:hideMark/>
          </w:tcPr>
          <w:p w:rsidR="00E81DE2" w:rsidRDefault="004D6130" w:rsidP="00085D6C">
            <w:pPr>
              <w:jc w:val="center"/>
              <w:rPr>
                <w:rFonts w:ascii="Times New Roman" w:hAnsi="Times New Roman"/>
                <w:bCs/>
                <w:iCs/>
              </w:rPr>
            </w:pPr>
            <w:r>
              <w:rPr>
                <w:rFonts w:ascii="Times New Roman" w:hAnsi="Times New Roman"/>
                <w:bCs/>
                <w:iCs/>
              </w:rPr>
              <w:t>255 9</w:t>
            </w:r>
            <w:r w:rsidR="00E81DE2">
              <w:rPr>
                <w:rFonts w:ascii="Times New Roman" w:hAnsi="Times New Roman"/>
                <w:bCs/>
                <w:iCs/>
              </w:rPr>
              <w:t>26,88</w:t>
            </w:r>
          </w:p>
        </w:tc>
      </w:tr>
      <w:tr w:rsidR="0034129D" w:rsidRPr="005233C1" w:rsidTr="0010021B">
        <w:trPr>
          <w:trHeight w:val="675"/>
        </w:trPr>
        <w:tc>
          <w:tcPr>
            <w:tcW w:w="2694" w:type="dxa"/>
            <w:tcBorders>
              <w:top w:val="nil"/>
              <w:left w:val="single" w:sz="4" w:space="0" w:color="auto"/>
              <w:bottom w:val="single" w:sz="4" w:space="0" w:color="auto"/>
              <w:right w:val="single" w:sz="4" w:space="0" w:color="auto"/>
            </w:tcBorders>
            <w:shd w:val="clear" w:color="auto" w:fill="auto"/>
            <w:hideMark/>
          </w:tcPr>
          <w:p w:rsidR="0034129D" w:rsidRPr="005233C1" w:rsidRDefault="0034129D" w:rsidP="00505723">
            <w:pPr>
              <w:rPr>
                <w:rFonts w:ascii="Times New Roman" w:hAnsi="Times New Roman"/>
                <w:sz w:val="24"/>
                <w:szCs w:val="24"/>
              </w:rPr>
            </w:pPr>
            <w:r w:rsidRPr="005233C1">
              <w:rPr>
                <w:rFonts w:ascii="Times New Roman" w:hAnsi="Times New Roman"/>
                <w:sz w:val="24"/>
                <w:szCs w:val="24"/>
              </w:rPr>
              <w:t>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sz w:val="24"/>
                <w:szCs w:val="24"/>
              </w:rPr>
            </w:pPr>
            <w:r w:rsidRPr="005233C1">
              <w:rPr>
                <w:rFonts w:ascii="Times New Roman" w:hAnsi="Times New Roman"/>
                <w:sz w:val="24"/>
                <w:szCs w:val="24"/>
              </w:rPr>
              <w:t>08</w:t>
            </w:r>
          </w:p>
        </w:tc>
        <w:tc>
          <w:tcPr>
            <w:tcW w:w="567"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sz w:val="24"/>
                <w:szCs w:val="24"/>
              </w:rPr>
            </w:pPr>
            <w:r w:rsidRPr="005233C1">
              <w:rPr>
                <w:rFonts w:ascii="Times New Roman" w:hAnsi="Times New Roman"/>
                <w:sz w:val="24"/>
                <w:szCs w:val="24"/>
              </w:rPr>
              <w:t>01</w:t>
            </w:r>
          </w:p>
        </w:tc>
        <w:tc>
          <w:tcPr>
            <w:tcW w:w="1560" w:type="dxa"/>
            <w:tcBorders>
              <w:top w:val="nil"/>
              <w:left w:val="nil"/>
              <w:bottom w:val="single" w:sz="4" w:space="0" w:color="auto"/>
              <w:right w:val="single" w:sz="4" w:space="0" w:color="auto"/>
            </w:tcBorders>
            <w:shd w:val="clear" w:color="auto" w:fill="auto"/>
            <w:hideMark/>
          </w:tcPr>
          <w:p w:rsidR="0034129D" w:rsidRPr="005233C1" w:rsidRDefault="0034129D" w:rsidP="00E946B9">
            <w:pPr>
              <w:jc w:val="center"/>
              <w:rPr>
                <w:rFonts w:ascii="Times New Roman" w:hAnsi="Times New Roman"/>
                <w:sz w:val="24"/>
                <w:szCs w:val="24"/>
              </w:rPr>
            </w:pPr>
            <w:r w:rsidRPr="005233C1">
              <w:rPr>
                <w:rFonts w:ascii="Times New Roman" w:hAnsi="Times New Roman"/>
                <w:sz w:val="24"/>
                <w:szCs w:val="24"/>
              </w:rPr>
              <w:t>1120</w:t>
            </w:r>
            <w:r>
              <w:rPr>
                <w:rFonts w:ascii="Times New Roman" w:hAnsi="Times New Roman"/>
                <w:sz w:val="24"/>
                <w:szCs w:val="24"/>
              </w:rPr>
              <w:t>1900</w:t>
            </w:r>
            <w:r w:rsidRPr="005233C1">
              <w:rPr>
                <w:rFonts w:ascii="Times New Roman" w:hAnsi="Times New Roman"/>
                <w:sz w:val="24"/>
                <w:szCs w:val="24"/>
              </w:rPr>
              <w:t>59</w:t>
            </w:r>
          </w:p>
        </w:tc>
        <w:tc>
          <w:tcPr>
            <w:tcW w:w="708" w:type="dxa"/>
            <w:tcBorders>
              <w:top w:val="nil"/>
              <w:left w:val="nil"/>
              <w:bottom w:val="single" w:sz="4" w:space="0" w:color="auto"/>
              <w:right w:val="single" w:sz="4" w:space="0" w:color="auto"/>
            </w:tcBorders>
            <w:shd w:val="clear" w:color="auto" w:fill="auto"/>
            <w:hideMark/>
          </w:tcPr>
          <w:p w:rsidR="0034129D" w:rsidRPr="005233C1" w:rsidRDefault="00582D70" w:rsidP="00E946B9">
            <w:pPr>
              <w:jc w:val="center"/>
              <w:rPr>
                <w:rFonts w:ascii="Times New Roman" w:hAnsi="Times New Roman"/>
                <w:sz w:val="24"/>
                <w:szCs w:val="24"/>
              </w:rPr>
            </w:pPr>
            <w:r>
              <w:rPr>
                <w:rFonts w:ascii="Times New Roman" w:hAnsi="Times New Roman"/>
                <w:sz w:val="24"/>
                <w:szCs w:val="24"/>
              </w:rPr>
              <w:t>200</w:t>
            </w:r>
          </w:p>
        </w:tc>
        <w:tc>
          <w:tcPr>
            <w:tcW w:w="1560" w:type="dxa"/>
            <w:tcBorders>
              <w:top w:val="nil"/>
              <w:left w:val="nil"/>
              <w:bottom w:val="single" w:sz="4" w:space="0" w:color="auto"/>
              <w:right w:val="single" w:sz="4" w:space="0" w:color="auto"/>
            </w:tcBorders>
            <w:shd w:val="clear" w:color="auto" w:fill="auto"/>
            <w:hideMark/>
          </w:tcPr>
          <w:p w:rsidR="0034129D" w:rsidRPr="00790BC6" w:rsidRDefault="00FC2398" w:rsidP="00067425">
            <w:pPr>
              <w:jc w:val="right"/>
              <w:rPr>
                <w:rFonts w:ascii="Times New Roman" w:hAnsi="Times New Roman"/>
                <w:bCs/>
                <w:iCs/>
              </w:rPr>
            </w:pPr>
            <w:r>
              <w:rPr>
                <w:rFonts w:ascii="Times New Roman" w:hAnsi="Times New Roman"/>
                <w:bCs/>
                <w:iCs/>
              </w:rPr>
              <w:t>527 796,00</w:t>
            </w:r>
          </w:p>
        </w:tc>
        <w:tc>
          <w:tcPr>
            <w:tcW w:w="1417" w:type="dxa"/>
            <w:tcBorders>
              <w:top w:val="nil"/>
              <w:left w:val="nil"/>
              <w:bottom w:val="single" w:sz="4" w:space="0" w:color="auto"/>
              <w:right w:val="single" w:sz="4" w:space="0" w:color="auto"/>
            </w:tcBorders>
            <w:shd w:val="clear" w:color="auto" w:fill="auto"/>
            <w:hideMark/>
          </w:tcPr>
          <w:p w:rsidR="0034129D" w:rsidRPr="00790BC6" w:rsidRDefault="00C46307" w:rsidP="00800010">
            <w:pPr>
              <w:jc w:val="center"/>
              <w:rPr>
                <w:rFonts w:ascii="Times New Roman" w:hAnsi="Times New Roman"/>
                <w:bCs/>
                <w:iCs/>
              </w:rPr>
            </w:pPr>
            <w:r>
              <w:rPr>
                <w:rFonts w:ascii="Times New Roman" w:hAnsi="Times New Roman"/>
                <w:bCs/>
                <w:iCs/>
              </w:rPr>
              <w:t xml:space="preserve"> </w:t>
            </w:r>
            <w:r w:rsidR="00800010">
              <w:rPr>
                <w:rFonts w:ascii="Times New Roman" w:hAnsi="Times New Roman"/>
                <w:bCs/>
                <w:iCs/>
              </w:rPr>
              <w:t>541 100,00</w:t>
            </w:r>
          </w:p>
        </w:tc>
        <w:tc>
          <w:tcPr>
            <w:tcW w:w="1701" w:type="dxa"/>
            <w:tcBorders>
              <w:top w:val="nil"/>
              <w:left w:val="nil"/>
              <w:bottom w:val="single" w:sz="4" w:space="0" w:color="auto"/>
              <w:right w:val="single" w:sz="4" w:space="0" w:color="auto"/>
            </w:tcBorders>
            <w:shd w:val="clear" w:color="auto" w:fill="auto"/>
            <w:hideMark/>
          </w:tcPr>
          <w:p w:rsidR="0034129D" w:rsidRPr="00790BC6" w:rsidRDefault="00C46307" w:rsidP="004D6130">
            <w:pPr>
              <w:jc w:val="center"/>
              <w:rPr>
                <w:rFonts w:ascii="Times New Roman" w:hAnsi="Times New Roman"/>
                <w:bCs/>
                <w:iCs/>
              </w:rPr>
            </w:pPr>
            <w:r>
              <w:rPr>
                <w:rFonts w:ascii="Times New Roman" w:hAnsi="Times New Roman"/>
                <w:bCs/>
                <w:iCs/>
              </w:rPr>
              <w:t xml:space="preserve">  </w:t>
            </w:r>
            <w:r w:rsidR="004D6130">
              <w:rPr>
                <w:rFonts w:ascii="Times New Roman" w:hAnsi="Times New Roman"/>
                <w:bCs/>
                <w:iCs/>
              </w:rPr>
              <w:t>346 401,00</w:t>
            </w:r>
          </w:p>
        </w:tc>
      </w:tr>
      <w:tr w:rsidR="0034129D" w:rsidRPr="005233C1" w:rsidTr="0010021B">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4129D" w:rsidRPr="005233C1" w:rsidRDefault="008D2358" w:rsidP="00505723">
            <w:pPr>
              <w:rPr>
                <w:rFonts w:ascii="Times New Roman" w:hAnsi="Times New Roman"/>
                <w:b/>
                <w:bCs/>
                <w:iCs/>
                <w:sz w:val="24"/>
                <w:szCs w:val="24"/>
              </w:rPr>
            </w:pPr>
            <w:r w:rsidRPr="00245C8D">
              <w:rPr>
                <w:rFonts w:ascii="Times New Roman" w:hAnsi="Times New Roman"/>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hideMark/>
          </w:tcPr>
          <w:p w:rsidR="0034129D" w:rsidRPr="005233C1" w:rsidRDefault="00D660D5" w:rsidP="00505723">
            <w:pPr>
              <w:jc w:val="center"/>
              <w:rPr>
                <w:rFonts w:ascii="Times New Roman" w:hAnsi="Times New Roman"/>
                <w:b/>
                <w:bCs/>
                <w:iCs/>
                <w:sz w:val="24"/>
                <w:szCs w:val="24"/>
              </w:rPr>
            </w:pPr>
            <w:r>
              <w:rPr>
                <w:rFonts w:ascii="Times New Roman" w:hAnsi="Times New Roman"/>
                <w:b/>
                <w:bCs/>
                <w:iCs/>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single" w:sz="4" w:space="0" w:color="auto"/>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708" w:type="dxa"/>
            <w:tcBorders>
              <w:top w:val="single" w:sz="4" w:space="0" w:color="auto"/>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bCs/>
                <w:iCs/>
                <w:sz w:val="24"/>
                <w:szCs w:val="24"/>
              </w:rPr>
            </w:pPr>
            <w:r w:rsidRPr="005233C1">
              <w:rPr>
                <w:rFonts w:ascii="Times New Roman" w:hAnsi="Times New Roman"/>
                <w:b/>
                <w:bCs/>
                <w:iCs/>
                <w:sz w:val="24"/>
                <w:szCs w:val="24"/>
              </w:rPr>
              <w:t> </w:t>
            </w:r>
          </w:p>
        </w:tc>
        <w:tc>
          <w:tcPr>
            <w:tcW w:w="1560" w:type="dxa"/>
            <w:tcBorders>
              <w:top w:val="single" w:sz="4" w:space="0" w:color="auto"/>
              <w:left w:val="nil"/>
              <w:bottom w:val="single" w:sz="4" w:space="0" w:color="auto"/>
              <w:right w:val="single" w:sz="4" w:space="0" w:color="auto"/>
            </w:tcBorders>
            <w:shd w:val="clear" w:color="auto" w:fill="auto"/>
            <w:hideMark/>
          </w:tcPr>
          <w:p w:rsidR="0034129D" w:rsidRPr="00790BC6" w:rsidRDefault="00E81DE2" w:rsidP="00067425">
            <w:pPr>
              <w:jc w:val="right"/>
              <w:rPr>
                <w:rFonts w:ascii="Times New Roman" w:hAnsi="Times New Roman"/>
                <w:b/>
                <w:bCs/>
                <w:iCs/>
              </w:rPr>
            </w:pPr>
            <w:r>
              <w:rPr>
                <w:rFonts w:ascii="Times New Roman" w:hAnsi="Times New Roman"/>
                <w:b/>
                <w:bCs/>
                <w:iCs/>
              </w:rPr>
              <w:t>170 100,00</w:t>
            </w:r>
          </w:p>
        </w:tc>
        <w:tc>
          <w:tcPr>
            <w:tcW w:w="1417" w:type="dxa"/>
            <w:tcBorders>
              <w:top w:val="single" w:sz="4" w:space="0" w:color="auto"/>
              <w:left w:val="nil"/>
              <w:bottom w:val="single" w:sz="4" w:space="0" w:color="auto"/>
              <w:right w:val="single" w:sz="4" w:space="0" w:color="auto"/>
            </w:tcBorders>
            <w:shd w:val="clear" w:color="auto" w:fill="auto"/>
            <w:hideMark/>
          </w:tcPr>
          <w:p w:rsidR="0034129D" w:rsidRPr="00790BC6" w:rsidRDefault="00085D6C" w:rsidP="00932D1F">
            <w:pPr>
              <w:jc w:val="center"/>
              <w:rPr>
                <w:rFonts w:ascii="Times New Roman" w:hAnsi="Times New Roman"/>
                <w:b/>
                <w:bCs/>
                <w:iCs/>
              </w:rPr>
            </w:pPr>
            <w:r>
              <w:rPr>
                <w:rFonts w:ascii="Times New Roman" w:hAnsi="Times New Roman"/>
                <w:b/>
                <w:bCs/>
                <w:iCs/>
              </w:rPr>
              <w:t xml:space="preserve">  </w:t>
            </w:r>
            <w:r w:rsidR="00E81DE2">
              <w:rPr>
                <w:rFonts w:ascii="Times New Roman" w:hAnsi="Times New Roman"/>
                <w:b/>
                <w:bCs/>
                <w:iCs/>
              </w:rPr>
              <w:t>170 100,00</w:t>
            </w:r>
          </w:p>
        </w:tc>
        <w:tc>
          <w:tcPr>
            <w:tcW w:w="1701" w:type="dxa"/>
            <w:tcBorders>
              <w:top w:val="single" w:sz="4" w:space="0" w:color="auto"/>
              <w:left w:val="nil"/>
              <w:bottom w:val="single" w:sz="4" w:space="0" w:color="auto"/>
              <w:right w:val="single" w:sz="4" w:space="0" w:color="auto"/>
            </w:tcBorders>
            <w:shd w:val="clear" w:color="auto" w:fill="auto"/>
            <w:hideMark/>
          </w:tcPr>
          <w:p w:rsidR="0034129D" w:rsidRPr="00790BC6" w:rsidRDefault="00E81DE2" w:rsidP="00932D1F">
            <w:pPr>
              <w:jc w:val="center"/>
              <w:rPr>
                <w:rFonts w:ascii="Times New Roman" w:hAnsi="Times New Roman"/>
                <w:b/>
                <w:bCs/>
                <w:iCs/>
              </w:rPr>
            </w:pPr>
            <w:r>
              <w:rPr>
                <w:rFonts w:ascii="Times New Roman" w:hAnsi="Times New Roman"/>
                <w:b/>
                <w:bCs/>
                <w:iCs/>
              </w:rPr>
              <w:t>170 100,00</w:t>
            </w:r>
          </w:p>
        </w:tc>
      </w:tr>
      <w:tr w:rsidR="0034129D" w:rsidRPr="005233C1" w:rsidTr="0010021B">
        <w:trPr>
          <w:trHeight w:val="255"/>
        </w:trPr>
        <w:tc>
          <w:tcPr>
            <w:tcW w:w="2694" w:type="dxa"/>
            <w:tcBorders>
              <w:top w:val="nil"/>
              <w:left w:val="single" w:sz="4" w:space="0" w:color="auto"/>
              <w:bottom w:val="single" w:sz="4" w:space="0" w:color="auto"/>
              <w:right w:val="single" w:sz="4" w:space="0" w:color="auto"/>
            </w:tcBorders>
            <w:shd w:val="clear" w:color="auto" w:fill="auto"/>
            <w:hideMark/>
          </w:tcPr>
          <w:p w:rsidR="0034129D" w:rsidRPr="005233C1" w:rsidRDefault="008D2358" w:rsidP="00505723">
            <w:pPr>
              <w:rPr>
                <w:rFonts w:ascii="Times New Roman" w:hAnsi="Times New Roman"/>
                <w:b/>
                <w:bCs/>
                <w:iCs/>
                <w:sz w:val="24"/>
                <w:szCs w:val="24"/>
              </w:rPr>
            </w:pPr>
            <w:r w:rsidRPr="00245C8D">
              <w:rPr>
                <w:rFonts w:ascii="Times New Roman" w:hAnsi="Times New Roman"/>
              </w:rPr>
              <w:t>Пенсии за выслугу лет и доплаты за выслугу лет к страховой пенсии муниципальным служащим</w:t>
            </w:r>
          </w:p>
        </w:tc>
        <w:tc>
          <w:tcPr>
            <w:tcW w:w="850" w:type="dxa"/>
            <w:tcBorders>
              <w:top w:val="nil"/>
              <w:left w:val="nil"/>
              <w:bottom w:val="single" w:sz="4" w:space="0" w:color="auto"/>
              <w:right w:val="single" w:sz="4" w:space="0" w:color="auto"/>
            </w:tcBorders>
            <w:shd w:val="clear" w:color="auto" w:fill="auto"/>
            <w:hideMark/>
          </w:tcPr>
          <w:p w:rsidR="0034129D" w:rsidRPr="005233C1" w:rsidRDefault="00D660D5" w:rsidP="00505723">
            <w:pPr>
              <w:jc w:val="center"/>
              <w:rPr>
                <w:rFonts w:ascii="Times New Roman" w:hAnsi="Times New Roman"/>
                <w:b/>
                <w:bCs/>
                <w:iCs/>
                <w:sz w:val="24"/>
                <w:szCs w:val="24"/>
              </w:rPr>
            </w:pPr>
            <w:r>
              <w:rPr>
                <w:rFonts w:ascii="Times New Roman" w:hAnsi="Times New Roman"/>
                <w:b/>
                <w:bCs/>
                <w:iCs/>
                <w:sz w:val="24"/>
                <w:szCs w:val="24"/>
              </w:rPr>
              <w:t>10</w:t>
            </w:r>
          </w:p>
        </w:tc>
        <w:tc>
          <w:tcPr>
            <w:tcW w:w="567"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bCs/>
                <w:iCs/>
                <w:sz w:val="24"/>
                <w:szCs w:val="24"/>
              </w:rPr>
            </w:pPr>
            <w:r w:rsidRPr="005233C1">
              <w:rPr>
                <w:rFonts w:ascii="Times New Roman" w:hAnsi="Times New Roman"/>
                <w:b/>
                <w:bCs/>
                <w:iCs/>
                <w:sz w:val="24"/>
                <w:szCs w:val="24"/>
              </w:rPr>
              <w:t>01</w:t>
            </w:r>
          </w:p>
        </w:tc>
        <w:tc>
          <w:tcPr>
            <w:tcW w:w="1560" w:type="dxa"/>
            <w:tcBorders>
              <w:top w:val="nil"/>
              <w:left w:val="nil"/>
              <w:bottom w:val="single" w:sz="4" w:space="0" w:color="auto"/>
              <w:right w:val="single" w:sz="4" w:space="0" w:color="auto"/>
            </w:tcBorders>
            <w:shd w:val="clear" w:color="auto" w:fill="auto"/>
            <w:hideMark/>
          </w:tcPr>
          <w:p w:rsidR="0034129D" w:rsidRPr="005233C1" w:rsidRDefault="00D660D5" w:rsidP="00505723">
            <w:pPr>
              <w:jc w:val="center"/>
              <w:rPr>
                <w:rFonts w:ascii="Times New Roman" w:hAnsi="Times New Roman"/>
                <w:b/>
                <w:bCs/>
                <w:iCs/>
                <w:sz w:val="24"/>
                <w:szCs w:val="24"/>
              </w:rPr>
            </w:pPr>
            <w:r>
              <w:rPr>
                <w:rFonts w:ascii="Times New Roman" w:hAnsi="Times New Roman"/>
                <w:b/>
                <w:bCs/>
                <w:iCs/>
                <w:sz w:val="24"/>
                <w:szCs w:val="24"/>
              </w:rPr>
              <w:t>71000Н0600</w:t>
            </w:r>
            <w:r w:rsidR="0034129D" w:rsidRPr="005233C1">
              <w:rPr>
                <w:rFonts w:ascii="Times New Roman" w:hAnsi="Times New Roman"/>
                <w:b/>
                <w:bCs/>
                <w:iCs/>
                <w:sz w:val="24"/>
                <w:szCs w:val="24"/>
              </w:rPr>
              <w:t> </w:t>
            </w:r>
          </w:p>
        </w:tc>
        <w:tc>
          <w:tcPr>
            <w:tcW w:w="708" w:type="dxa"/>
            <w:tcBorders>
              <w:top w:val="nil"/>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bCs/>
                <w:iCs/>
                <w:sz w:val="24"/>
                <w:szCs w:val="24"/>
              </w:rPr>
            </w:pPr>
            <w:r w:rsidRPr="005233C1">
              <w:rPr>
                <w:rFonts w:ascii="Times New Roman" w:hAnsi="Times New Roman"/>
                <w:b/>
                <w:bCs/>
                <w:iCs/>
                <w:sz w:val="24"/>
                <w:szCs w:val="24"/>
              </w:rPr>
              <w:t> </w:t>
            </w:r>
            <w:r w:rsidR="00D660D5">
              <w:rPr>
                <w:rFonts w:ascii="Times New Roman" w:hAnsi="Times New Roman"/>
                <w:b/>
                <w:bCs/>
                <w:iCs/>
                <w:sz w:val="24"/>
                <w:szCs w:val="24"/>
              </w:rPr>
              <w:t>3</w:t>
            </w:r>
            <w:r w:rsidR="00582D70">
              <w:rPr>
                <w:rFonts w:ascii="Times New Roman" w:hAnsi="Times New Roman"/>
                <w:b/>
                <w:bCs/>
                <w:iCs/>
                <w:sz w:val="24"/>
                <w:szCs w:val="24"/>
              </w:rPr>
              <w:t>00</w:t>
            </w:r>
          </w:p>
        </w:tc>
        <w:tc>
          <w:tcPr>
            <w:tcW w:w="1560" w:type="dxa"/>
            <w:tcBorders>
              <w:top w:val="nil"/>
              <w:left w:val="nil"/>
              <w:bottom w:val="single" w:sz="4" w:space="0" w:color="auto"/>
              <w:right w:val="single" w:sz="4" w:space="0" w:color="auto"/>
            </w:tcBorders>
            <w:shd w:val="clear" w:color="auto" w:fill="auto"/>
            <w:hideMark/>
          </w:tcPr>
          <w:p w:rsidR="0034129D" w:rsidRPr="00D425DC" w:rsidRDefault="00E81DE2" w:rsidP="00067425">
            <w:pPr>
              <w:jc w:val="right"/>
              <w:rPr>
                <w:rFonts w:ascii="Times New Roman" w:hAnsi="Times New Roman"/>
                <w:bCs/>
                <w:iCs/>
              </w:rPr>
            </w:pPr>
            <w:r>
              <w:rPr>
                <w:rFonts w:ascii="Times New Roman" w:hAnsi="Times New Roman"/>
                <w:b/>
                <w:bCs/>
                <w:iCs/>
              </w:rPr>
              <w:t>170 100,00</w:t>
            </w:r>
          </w:p>
        </w:tc>
        <w:tc>
          <w:tcPr>
            <w:tcW w:w="1417" w:type="dxa"/>
            <w:tcBorders>
              <w:top w:val="nil"/>
              <w:left w:val="nil"/>
              <w:bottom w:val="single" w:sz="4" w:space="0" w:color="auto"/>
              <w:right w:val="single" w:sz="4" w:space="0" w:color="auto"/>
            </w:tcBorders>
            <w:shd w:val="clear" w:color="auto" w:fill="auto"/>
            <w:hideMark/>
          </w:tcPr>
          <w:p w:rsidR="0034129D" w:rsidRPr="00D425DC" w:rsidRDefault="00085D6C" w:rsidP="00932D1F">
            <w:pPr>
              <w:jc w:val="center"/>
              <w:rPr>
                <w:rFonts w:ascii="Times New Roman" w:hAnsi="Times New Roman"/>
                <w:bCs/>
                <w:iCs/>
              </w:rPr>
            </w:pPr>
            <w:r>
              <w:rPr>
                <w:rFonts w:ascii="Times New Roman" w:hAnsi="Times New Roman"/>
                <w:bCs/>
                <w:iCs/>
              </w:rPr>
              <w:t xml:space="preserve"> </w:t>
            </w:r>
            <w:r w:rsidR="00E81DE2">
              <w:rPr>
                <w:rFonts w:ascii="Times New Roman" w:hAnsi="Times New Roman"/>
                <w:b/>
                <w:bCs/>
                <w:iCs/>
              </w:rPr>
              <w:t>170 100,00</w:t>
            </w:r>
          </w:p>
        </w:tc>
        <w:tc>
          <w:tcPr>
            <w:tcW w:w="1701" w:type="dxa"/>
            <w:tcBorders>
              <w:top w:val="nil"/>
              <w:left w:val="nil"/>
              <w:bottom w:val="single" w:sz="4" w:space="0" w:color="auto"/>
              <w:right w:val="single" w:sz="4" w:space="0" w:color="auto"/>
            </w:tcBorders>
            <w:shd w:val="clear" w:color="auto" w:fill="auto"/>
            <w:hideMark/>
          </w:tcPr>
          <w:p w:rsidR="0034129D" w:rsidRPr="00D425DC" w:rsidRDefault="00085D6C" w:rsidP="00932D1F">
            <w:pPr>
              <w:jc w:val="center"/>
              <w:rPr>
                <w:rFonts w:ascii="Times New Roman" w:hAnsi="Times New Roman"/>
                <w:bCs/>
                <w:iCs/>
              </w:rPr>
            </w:pPr>
            <w:r>
              <w:rPr>
                <w:rFonts w:ascii="Times New Roman" w:hAnsi="Times New Roman"/>
                <w:bCs/>
                <w:iCs/>
              </w:rPr>
              <w:t xml:space="preserve">  </w:t>
            </w:r>
            <w:r w:rsidR="00E81DE2">
              <w:rPr>
                <w:rFonts w:ascii="Times New Roman" w:hAnsi="Times New Roman"/>
                <w:b/>
                <w:bCs/>
                <w:iCs/>
              </w:rPr>
              <w:t>170 100,00</w:t>
            </w:r>
          </w:p>
        </w:tc>
      </w:tr>
      <w:tr w:rsidR="0034129D" w:rsidRPr="005233C1" w:rsidTr="0010021B">
        <w:trPr>
          <w:trHeight w:val="91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4129D" w:rsidRPr="005233C1" w:rsidRDefault="008D2358" w:rsidP="00505723">
            <w:pPr>
              <w:rPr>
                <w:rFonts w:ascii="Times New Roman" w:hAnsi="Times New Roman"/>
                <w:b/>
                <w:bCs/>
                <w:iCs/>
                <w:sz w:val="24"/>
                <w:szCs w:val="24"/>
              </w:rPr>
            </w:pPr>
            <w:r w:rsidRPr="00245C8D">
              <w:rPr>
                <w:rFonts w:ascii="Times New Roman" w:hAnsi="Times New Roman"/>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hideMark/>
          </w:tcPr>
          <w:p w:rsidR="0034129D" w:rsidRPr="005233C1" w:rsidRDefault="00D660D5" w:rsidP="00505723">
            <w:pPr>
              <w:jc w:val="center"/>
              <w:rPr>
                <w:rFonts w:ascii="Times New Roman" w:hAnsi="Times New Roman"/>
                <w:b/>
                <w:bCs/>
                <w:iCs/>
                <w:sz w:val="24"/>
                <w:szCs w:val="24"/>
              </w:rPr>
            </w:pPr>
            <w:r>
              <w:rPr>
                <w:rFonts w:ascii="Times New Roman" w:hAnsi="Times New Roman"/>
                <w:b/>
                <w:bCs/>
                <w:iCs/>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34129D" w:rsidRPr="005233C1" w:rsidRDefault="0034129D" w:rsidP="00505723">
            <w:pPr>
              <w:jc w:val="center"/>
              <w:rPr>
                <w:rFonts w:ascii="Times New Roman" w:hAnsi="Times New Roman"/>
                <w:b/>
                <w:bCs/>
                <w:iCs/>
                <w:sz w:val="24"/>
                <w:szCs w:val="24"/>
              </w:rPr>
            </w:pPr>
            <w:r w:rsidRPr="005233C1">
              <w:rPr>
                <w:rFonts w:ascii="Times New Roman" w:hAnsi="Times New Roman"/>
                <w:b/>
                <w:bCs/>
                <w:iCs/>
                <w:sz w:val="24"/>
                <w:szCs w:val="24"/>
              </w:rPr>
              <w:t>01</w:t>
            </w:r>
          </w:p>
        </w:tc>
        <w:tc>
          <w:tcPr>
            <w:tcW w:w="1560" w:type="dxa"/>
            <w:tcBorders>
              <w:top w:val="single" w:sz="4" w:space="0" w:color="auto"/>
              <w:left w:val="nil"/>
              <w:bottom w:val="single" w:sz="4" w:space="0" w:color="auto"/>
              <w:right w:val="single" w:sz="4" w:space="0" w:color="auto"/>
            </w:tcBorders>
            <w:shd w:val="clear" w:color="auto" w:fill="auto"/>
            <w:hideMark/>
          </w:tcPr>
          <w:p w:rsidR="0034129D" w:rsidRPr="005233C1" w:rsidRDefault="00D660D5" w:rsidP="00BD2CCC">
            <w:pPr>
              <w:jc w:val="center"/>
              <w:rPr>
                <w:rFonts w:ascii="Times New Roman" w:hAnsi="Times New Roman"/>
                <w:b/>
                <w:bCs/>
                <w:iCs/>
                <w:sz w:val="24"/>
                <w:szCs w:val="24"/>
              </w:rPr>
            </w:pPr>
            <w:r>
              <w:rPr>
                <w:rFonts w:ascii="Times New Roman" w:hAnsi="Times New Roman"/>
                <w:b/>
                <w:bCs/>
                <w:iCs/>
                <w:sz w:val="24"/>
                <w:szCs w:val="24"/>
              </w:rPr>
              <w:t>71000Н0600</w:t>
            </w:r>
          </w:p>
        </w:tc>
        <w:tc>
          <w:tcPr>
            <w:tcW w:w="708" w:type="dxa"/>
            <w:tcBorders>
              <w:top w:val="single" w:sz="4" w:space="0" w:color="auto"/>
              <w:left w:val="nil"/>
              <w:bottom w:val="single" w:sz="4" w:space="0" w:color="auto"/>
              <w:right w:val="single" w:sz="4" w:space="0" w:color="auto"/>
            </w:tcBorders>
            <w:shd w:val="clear" w:color="auto" w:fill="auto"/>
            <w:hideMark/>
          </w:tcPr>
          <w:p w:rsidR="0034129D" w:rsidRPr="005233C1" w:rsidRDefault="00582D70" w:rsidP="00505723">
            <w:pPr>
              <w:jc w:val="center"/>
              <w:rPr>
                <w:rFonts w:ascii="Times New Roman" w:hAnsi="Times New Roman"/>
                <w:b/>
                <w:bCs/>
                <w:iCs/>
                <w:sz w:val="24"/>
                <w:szCs w:val="24"/>
              </w:rPr>
            </w:pPr>
            <w:r>
              <w:rPr>
                <w:rFonts w:ascii="Times New Roman" w:hAnsi="Times New Roman"/>
                <w:b/>
                <w:bCs/>
                <w:iCs/>
                <w:sz w:val="24"/>
                <w:szCs w:val="24"/>
              </w:rPr>
              <w:t>300</w:t>
            </w:r>
            <w:r w:rsidR="0034129D" w:rsidRPr="005233C1">
              <w:rPr>
                <w:rFonts w:ascii="Times New Roman" w:hAnsi="Times New Roman"/>
                <w:b/>
                <w:bCs/>
                <w:iCs/>
                <w:sz w:val="24"/>
                <w:szCs w:val="24"/>
              </w:rPr>
              <w:t> </w:t>
            </w:r>
          </w:p>
        </w:tc>
        <w:tc>
          <w:tcPr>
            <w:tcW w:w="1560" w:type="dxa"/>
            <w:tcBorders>
              <w:top w:val="single" w:sz="4" w:space="0" w:color="auto"/>
              <w:left w:val="nil"/>
              <w:bottom w:val="single" w:sz="4" w:space="0" w:color="auto"/>
              <w:right w:val="single" w:sz="4" w:space="0" w:color="auto"/>
            </w:tcBorders>
            <w:shd w:val="clear" w:color="auto" w:fill="auto"/>
            <w:hideMark/>
          </w:tcPr>
          <w:p w:rsidR="0034129D" w:rsidRPr="00D425DC" w:rsidRDefault="00E81DE2" w:rsidP="00067425">
            <w:pPr>
              <w:jc w:val="right"/>
              <w:rPr>
                <w:rFonts w:ascii="Times New Roman" w:hAnsi="Times New Roman"/>
                <w:bCs/>
                <w:iCs/>
              </w:rPr>
            </w:pPr>
            <w:r>
              <w:rPr>
                <w:rFonts w:ascii="Times New Roman" w:hAnsi="Times New Roman"/>
                <w:b/>
                <w:bCs/>
                <w:iCs/>
              </w:rPr>
              <w:t>170 100,00</w:t>
            </w:r>
          </w:p>
        </w:tc>
        <w:tc>
          <w:tcPr>
            <w:tcW w:w="1417" w:type="dxa"/>
            <w:tcBorders>
              <w:top w:val="single" w:sz="4" w:space="0" w:color="auto"/>
              <w:left w:val="nil"/>
              <w:bottom w:val="single" w:sz="4" w:space="0" w:color="auto"/>
              <w:right w:val="single" w:sz="4" w:space="0" w:color="auto"/>
            </w:tcBorders>
            <w:shd w:val="clear" w:color="auto" w:fill="auto"/>
            <w:hideMark/>
          </w:tcPr>
          <w:p w:rsidR="0034129D" w:rsidRPr="00D425DC" w:rsidRDefault="00085D6C" w:rsidP="00932D1F">
            <w:pPr>
              <w:jc w:val="center"/>
              <w:rPr>
                <w:rFonts w:ascii="Times New Roman" w:hAnsi="Times New Roman"/>
                <w:bCs/>
                <w:iCs/>
              </w:rPr>
            </w:pPr>
            <w:r>
              <w:rPr>
                <w:rFonts w:ascii="Times New Roman" w:hAnsi="Times New Roman"/>
                <w:bCs/>
                <w:iCs/>
              </w:rPr>
              <w:t xml:space="preserve"> </w:t>
            </w:r>
            <w:r w:rsidR="00E81DE2">
              <w:rPr>
                <w:rFonts w:ascii="Times New Roman" w:hAnsi="Times New Roman"/>
                <w:b/>
                <w:bCs/>
                <w:iCs/>
              </w:rPr>
              <w:t>170 100,00</w:t>
            </w:r>
          </w:p>
        </w:tc>
        <w:tc>
          <w:tcPr>
            <w:tcW w:w="1701" w:type="dxa"/>
            <w:tcBorders>
              <w:top w:val="single" w:sz="4" w:space="0" w:color="auto"/>
              <w:left w:val="nil"/>
              <w:bottom w:val="single" w:sz="4" w:space="0" w:color="auto"/>
              <w:right w:val="single" w:sz="4" w:space="0" w:color="auto"/>
            </w:tcBorders>
            <w:shd w:val="clear" w:color="auto" w:fill="auto"/>
            <w:hideMark/>
          </w:tcPr>
          <w:p w:rsidR="0034129D" w:rsidRPr="00D425DC" w:rsidRDefault="00E81DE2" w:rsidP="00932D1F">
            <w:pPr>
              <w:jc w:val="center"/>
              <w:rPr>
                <w:rFonts w:ascii="Times New Roman" w:hAnsi="Times New Roman"/>
                <w:bCs/>
                <w:iCs/>
              </w:rPr>
            </w:pPr>
            <w:r>
              <w:rPr>
                <w:rFonts w:ascii="Times New Roman" w:hAnsi="Times New Roman"/>
                <w:b/>
                <w:bCs/>
                <w:iCs/>
              </w:rPr>
              <w:t>170 100,00</w:t>
            </w:r>
          </w:p>
        </w:tc>
      </w:tr>
      <w:tr w:rsidR="008D2358" w:rsidRPr="005233C1" w:rsidTr="0010021B">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D2358" w:rsidRPr="00245C8D" w:rsidRDefault="008D2358" w:rsidP="00505723">
            <w:pPr>
              <w:rPr>
                <w:rFonts w:ascii="Times New Roman" w:hAnsi="Times New Roman"/>
              </w:rPr>
            </w:pPr>
            <w:r w:rsidRPr="00245C8D">
              <w:rPr>
                <w:rFonts w:ascii="Times New Roman" w:hAnsi="Times New Roman"/>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shd w:val="clear" w:color="auto" w:fill="auto"/>
            <w:hideMark/>
          </w:tcPr>
          <w:p w:rsidR="008D2358" w:rsidRPr="005233C1" w:rsidRDefault="00D660D5" w:rsidP="00505723">
            <w:pPr>
              <w:jc w:val="center"/>
              <w:rPr>
                <w:rFonts w:ascii="Times New Roman" w:hAnsi="Times New Roman"/>
                <w:b/>
                <w:bCs/>
                <w:iCs/>
                <w:sz w:val="24"/>
                <w:szCs w:val="24"/>
              </w:rPr>
            </w:pPr>
            <w:r>
              <w:rPr>
                <w:rFonts w:ascii="Times New Roman" w:hAnsi="Times New Roman"/>
                <w:b/>
                <w:bCs/>
                <w:iCs/>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8D2358" w:rsidRPr="005233C1" w:rsidRDefault="00D660D5" w:rsidP="00505723">
            <w:pPr>
              <w:jc w:val="center"/>
              <w:rPr>
                <w:rFonts w:ascii="Times New Roman" w:hAnsi="Times New Roman"/>
                <w:b/>
                <w:bCs/>
                <w:iCs/>
                <w:sz w:val="24"/>
                <w:szCs w:val="24"/>
              </w:rPr>
            </w:pPr>
            <w:r>
              <w:rPr>
                <w:rFonts w:ascii="Times New Roman" w:hAnsi="Times New Roman"/>
                <w:b/>
                <w:bCs/>
                <w:iCs/>
                <w:sz w:val="24"/>
                <w:szCs w:val="24"/>
              </w:rPr>
              <w:t>01</w:t>
            </w:r>
          </w:p>
        </w:tc>
        <w:tc>
          <w:tcPr>
            <w:tcW w:w="1560" w:type="dxa"/>
            <w:tcBorders>
              <w:top w:val="single" w:sz="4" w:space="0" w:color="auto"/>
              <w:left w:val="nil"/>
              <w:bottom w:val="single" w:sz="4" w:space="0" w:color="auto"/>
              <w:right w:val="single" w:sz="4" w:space="0" w:color="auto"/>
            </w:tcBorders>
            <w:shd w:val="clear" w:color="auto" w:fill="auto"/>
            <w:hideMark/>
          </w:tcPr>
          <w:p w:rsidR="008D2358" w:rsidRPr="005233C1" w:rsidRDefault="00D660D5" w:rsidP="00BD2CCC">
            <w:pPr>
              <w:jc w:val="center"/>
              <w:rPr>
                <w:rFonts w:ascii="Times New Roman" w:hAnsi="Times New Roman"/>
                <w:b/>
                <w:bCs/>
                <w:iCs/>
                <w:sz w:val="24"/>
                <w:szCs w:val="24"/>
              </w:rPr>
            </w:pPr>
            <w:r>
              <w:rPr>
                <w:rFonts w:ascii="Times New Roman" w:hAnsi="Times New Roman"/>
                <w:b/>
                <w:bCs/>
                <w:iCs/>
                <w:sz w:val="24"/>
                <w:szCs w:val="24"/>
              </w:rPr>
              <w:t>71000Н0600</w:t>
            </w:r>
          </w:p>
        </w:tc>
        <w:tc>
          <w:tcPr>
            <w:tcW w:w="708" w:type="dxa"/>
            <w:tcBorders>
              <w:top w:val="single" w:sz="4" w:space="0" w:color="auto"/>
              <w:left w:val="nil"/>
              <w:bottom w:val="single" w:sz="4" w:space="0" w:color="auto"/>
              <w:right w:val="single" w:sz="4" w:space="0" w:color="auto"/>
            </w:tcBorders>
            <w:shd w:val="clear" w:color="auto" w:fill="auto"/>
            <w:hideMark/>
          </w:tcPr>
          <w:p w:rsidR="008D2358" w:rsidRPr="005233C1" w:rsidRDefault="00D660D5" w:rsidP="00505723">
            <w:pPr>
              <w:jc w:val="center"/>
              <w:rPr>
                <w:rFonts w:ascii="Times New Roman" w:hAnsi="Times New Roman"/>
                <w:b/>
                <w:bCs/>
                <w:iCs/>
                <w:sz w:val="24"/>
                <w:szCs w:val="24"/>
              </w:rPr>
            </w:pPr>
            <w:r>
              <w:rPr>
                <w:rFonts w:ascii="Times New Roman" w:hAnsi="Times New Roman"/>
                <w:b/>
                <w:bCs/>
                <w:iCs/>
                <w:sz w:val="24"/>
                <w:szCs w:val="24"/>
              </w:rPr>
              <w:t>3</w:t>
            </w:r>
            <w:r w:rsidR="00582D70">
              <w:rPr>
                <w:rFonts w:ascii="Times New Roman" w:hAnsi="Times New Roman"/>
                <w:b/>
                <w:bCs/>
                <w:iCs/>
                <w:sz w:val="24"/>
                <w:szCs w:val="24"/>
              </w:rPr>
              <w:t>00</w:t>
            </w:r>
          </w:p>
        </w:tc>
        <w:tc>
          <w:tcPr>
            <w:tcW w:w="1560" w:type="dxa"/>
            <w:tcBorders>
              <w:top w:val="single" w:sz="4" w:space="0" w:color="auto"/>
              <w:left w:val="nil"/>
              <w:bottom w:val="single" w:sz="4" w:space="0" w:color="auto"/>
              <w:right w:val="single" w:sz="4" w:space="0" w:color="auto"/>
            </w:tcBorders>
            <w:shd w:val="clear" w:color="auto" w:fill="auto"/>
            <w:hideMark/>
          </w:tcPr>
          <w:p w:rsidR="008D2358" w:rsidRDefault="00E81DE2" w:rsidP="00067425">
            <w:pPr>
              <w:jc w:val="right"/>
              <w:rPr>
                <w:rFonts w:ascii="Times New Roman" w:hAnsi="Times New Roman"/>
                <w:bCs/>
                <w:iCs/>
              </w:rPr>
            </w:pPr>
            <w:r>
              <w:rPr>
                <w:rFonts w:ascii="Times New Roman" w:hAnsi="Times New Roman"/>
                <w:b/>
                <w:bCs/>
                <w:iCs/>
              </w:rPr>
              <w:t>170 100,00</w:t>
            </w:r>
          </w:p>
        </w:tc>
        <w:tc>
          <w:tcPr>
            <w:tcW w:w="1417" w:type="dxa"/>
            <w:tcBorders>
              <w:top w:val="single" w:sz="4" w:space="0" w:color="auto"/>
              <w:left w:val="nil"/>
              <w:bottom w:val="single" w:sz="4" w:space="0" w:color="auto"/>
              <w:right w:val="single" w:sz="4" w:space="0" w:color="auto"/>
            </w:tcBorders>
            <w:shd w:val="clear" w:color="auto" w:fill="auto"/>
            <w:hideMark/>
          </w:tcPr>
          <w:p w:rsidR="008D2358" w:rsidRDefault="00E81DE2" w:rsidP="00932D1F">
            <w:pPr>
              <w:jc w:val="center"/>
              <w:rPr>
                <w:rFonts w:ascii="Times New Roman" w:hAnsi="Times New Roman"/>
                <w:bCs/>
                <w:iCs/>
              </w:rPr>
            </w:pPr>
            <w:r>
              <w:rPr>
                <w:rFonts w:ascii="Times New Roman" w:hAnsi="Times New Roman"/>
                <w:b/>
                <w:bCs/>
                <w:iCs/>
              </w:rPr>
              <w:t>170 100,00</w:t>
            </w:r>
          </w:p>
        </w:tc>
        <w:tc>
          <w:tcPr>
            <w:tcW w:w="1701" w:type="dxa"/>
            <w:tcBorders>
              <w:top w:val="single" w:sz="4" w:space="0" w:color="auto"/>
              <w:left w:val="nil"/>
              <w:bottom w:val="single" w:sz="4" w:space="0" w:color="auto"/>
              <w:right w:val="single" w:sz="4" w:space="0" w:color="auto"/>
            </w:tcBorders>
            <w:shd w:val="clear" w:color="auto" w:fill="auto"/>
            <w:hideMark/>
          </w:tcPr>
          <w:p w:rsidR="008D2358" w:rsidRDefault="00E81DE2" w:rsidP="00932D1F">
            <w:pPr>
              <w:jc w:val="center"/>
              <w:rPr>
                <w:rFonts w:ascii="Times New Roman" w:hAnsi="Times New Roman"/>
                <w:bCs/>
                <w:iCs/>
              </w:rPr>
            </w:pPr>
            <w:r>
              <w:rPr>
                <w:rFonts w:ascii="Times New Roman" w:hAnsi="Times New Roman"/>
                <w:b/>
                <w:bCs/>
                <w:iCs/>
              </w:rPr>
              <w:t>170 100,00</w:t>
            </w:r>
          </w:p>
        </w:tc>
      </w:tr>
    </w:tbl>
    <w:p w:rsidR="00ED6092" w:rsidRPr="005233C1" w:rsidRDefault="00ED6092" w:rsidP="00ED6092">
      <w:pPr>
        <w:pStyle w:val="ConsPlusNormal"/>
        <w:widowControl/>
        <w:ind w:firstLine="0"/>
        <w:outlineLvl w:val="0"/>
        <w:rPr>
          <w:rFonts w:ascii="Times New Roman" w:hAnsi="Times New Roman" w:cs="Times New Roman"/>
          <w:sz w:val="24"/>
          <w:szCs w:val="24"/>
        </w:rPr>
      </w:pPr>
    </w:p>
    <w:p w:rsidR="00C62597" w:rsidRPr="005233C1" w:rsidRDefault="00C62597" w:rsidP="00623FA3">
      <w:pPr>
        <w:rPr>
          <w:rFonts w:ascii="Times New Roman" w:hAnsi="Times New Roman"/>
          <w:sz w:val="24"/>
          <w:szCs w:val="24"/>
        </w:rPr>
      </w:pPr>
    </w:p>
    <w:p w:rsidR="00287E2B" w:rsidRDefault="00711F86" w:rsidP="00711F86">
      <w:pPr>
        <w:rPr>
          <w:rFonts w:ascii="Times New Roman" w:hAnsi="Times New Roman"/>
          <w:sz w:val="24"/>
          <w:szCs w:val="24"/>
        </w:rPr>
      </w:pPr>
      <w:r>
        <w:rPr>
          <w:rFonts w:ascii="Times New Roman" w:hAnsi="Times New Roman"/>
          <w:sz w:val="24"/>
          <w:szCs w:val="24"/>
        </w:rPr>
        <w:lastRenderedPageBreak/>
        <w:t xml:space="preserve">                                                                                                                             </w:t>
      </w:r>
      <w:r w:rsidR="00287E2B">
        <w:rPr>
          <w:rFonts w:ascii="Times New Roman" w:hAnsi="Times New Roman"/>
          <w:sz w:val="24"/>
          <w:szCs w:val="24"/>
        </w:rPr>
        <w:t xml:space="preserve">  </w:t>
      </w:r>
    </w:p>
    <w:p w:rsidR="00287E2B" w:rsidRDefault="00287E2B" w:rsidP="00711F86">
      <w:pPr>
        <w:rPr>
          <w:rFonts w:ascii="Times New Roman" w:hAnsi="Times New Roman"/>
          <w:sz w:val="24"/>
          <w:szCs w:val="24"/>
        </w:rPr>
      </w:pPr>
    </w:p>
    <w:p w:rsidR="00711F86" w:rsidRPr="005233C1" w:rsidRDefault="00287E2B" w:rsidP="00711F86">
      <w:pPr>
        <w:rPr>
          <w:rFonts w:ascii="Times New Roman" w:hAnsi="Times New Roman"/>
          <w:sz w:val="24"/>
          <w:szCs w:val="24"/>
        </w:rPr>
      </w:pPr>
      <w:r>
        <w:rPr>
          <w:rFonts w:ascii="Times New Roman" w:hAnsi="Times New Roman"/>
          <w:sz w:val="24"/>
          <w:szCs w:val="24"/>
        </w:rPr>
        <w:t xml:space="preserve">                                                                                                                        </w:t>
      </w:r>
      <w:r w:rsidR="00711F86">
        <w:rPr>
          <w:rFonts w:ascii="Times New Roman" w:hAnsi="Times New Roman"/>
          <w:sz w:val="24"/>
          <w:szCs w:val="24"/>
        </w:rPr>
        <w:t xml:space="preserve">    </w:t>
      </w:r>
      <w:r w:rsidR="00711F86" w:rsidRPr="005233C1">
        <w:rPr>
          <w:rFonts w:ascii="Times New Roman" w:hAnsi="Times New Roman"/>
          <w:sz w:val="24"/>
          <w:szCs w:val="24"/>
        </w:rPr>
        <w:t>Приложение №</w:t>
      </w:r>
      <w:r w:rsidR="00711F86">
        <w:rPr>
          <w:rFonts w:ascii="Times New Roman" w:hAnsi="Times New Roman"/>
          <w:sz w:val="24"/>
          <w:szCs w:val="24"/>
        </w:rPr>
        <w:t xml:space="preserve"> 6</w:t>
      </w:r>
    </w:p>
    <w:p w:rsidR="00711F86" w:rsidRDefault="00711F86" w:rsidP="00711F86">
      <w:pPr>
        <w:pStyle w:val="a3"/>
        <w:jc w:val="right"/>
        <w:rPr>
          <w:sz w:val="24"/>
          <w:szCs w:val="24"/>
        </w:rPr>
      </w:pPr>
      <w:r w:rsidRPr="00F37002">
        <w:rPr>
          <w:sz w:val="24"/>
          <w:szCs w:val="24"/>
        </w:rPr>
        <w:t>к</w:t>
      </w:r>
      <w:r>
        <w:rPr>
          <w:sz w:val="24"/>
          <w:szCs w:val="24"/>
        </w:rPr>
        <w:t xml:space="preserve"> решению № 2  от   28.12.2019 г</w:t>
      </w:r>
    </w:p>
    <w:p w:rsidR="00711F86" w:rsidRPr="00F37002" w:rsidRDefault="00711F86" w:rsidP="00711F86">
      <w:pPr>
        <w:pStyle w:val="a3"/>
        <w:jc w:val="right"/>
        <w:rPr>
          <w:sz w:val="24"/>
          <w:szCs w:val="24"/>
        </w:rPr>
      </w:pPr>
      <w:r w:rsidRPr="00F37002">
        <w:rPr>
          <w:sz w:val="24"/>
          <w:szCs w:val="24"/>
        </w:rPr>
        <w:t xml:space="preserve"> совета местного самоуправления </w:t>
      </w:r>
    </w:p>
    <w:p w:rsidR="00711F86" w:rsidRPr="00F37002" w:rsidRDefault="00711F86" w:rsidP="00711F86">
      <w:pPr>
        <w:pStyle w:val="a3"/>
        <w:jc w:val="right"/>
        <w:rPr>
          <w:sz w:val="24"/>
          <w:szCs w:val="24"/>
        </w:rPr>
      </w:pPr>
      <w:r w:rsidRPr="00F37002">
        <w:rPr>
          <w:sz w:val="24"/>
          <w:szCs w:val="24"/>
        </w:rPr>
        <w:t xml:space="preserve"> «О бюджете сельского поселения </w:t>
      </w:r>
      <w:r>
        <w:rPr>
          <w:sz w:val="24"/>
          <w:szCs w:val="24"/>
        </w:rPr>
        <w:t xml:space="preserve">Ташлы-Тала  </w:t>
      </w:r>
      <w:r w:rsidRPr="00F37002">
        <w:rPr>
          <w:sz w:val="24"/>
          <w:szCs w:val="24"/>
        </w:rPr>
        <w:t>Лескенского муниципального   района Кабард</w:t>
      </w:r>
      <w:r>
        <w:rPr>
          <w:sz w:val="24"/>
          <w:szCs w:val="24"/>
        </w:rPr>
        <w:t>ино-Балкарской Республики на 2020</w:t>
      </w:r>
      <w:r w:rsidRPr="00F37002">
        <w:rPr>
          <w:sz w:val="24"/>
          <w:szCs w:val="24"/>
        </w:rPr>
        <w:t xml:space="preserve"> год и</w:t>
      </w:r>
      <w:r>
        <w:rPr>
          <w:sz w:val="24"/>
          <w:szCs w:val="24"/>
        </w:rPr>
        <w:t xml:space="preserve"> на плановый период 20</w:t>
      </w:r>
      <w:r>
        <w:rPr>
          <w:sz w:val="24"/>
          <w:szCs w:val="24"/>
          <w:lang w:val="en-US"/>
        </w:rPr>
        <w:t>2</w:t>
      </w:r>
      <w:r>
        <w:rPr>
          <w:sz w:val="24"/>
          <w:szCs w:val="24"/>
        </w:rPr>
        <w:t>1</w:t>
      </w:r>
      <w:r w:rsidRPr="00F37002">
        <w:rPr>
          <w:sz w:val="24"/>
          <w:szCs w:val="24"/>
        </w:rPr>
        <w:t>-20</w:t>
      </w:r>
      <w:r>
        <w:rPr>
          <w:sz w:val="24"/>
          <w:szCs w:val="24"/>
        </w:rPr>
        <w:t>22</w:t>
      </w:r>
      <w:r w:rsidRPr="00F37002">
        <w:rPr>
          <w:sz w:val="24"/>
          <w:szCs w:val="24"/>
        </w:rPr>
        <w:t xml:space="preserve"> годов»</w:t>
      </w:r>
    </w:p>
    <w:p w:rsidR="00711F86" w:rsidRDefault="00711F86" w:rsidP="00711F86">
      <w:pPr>
        <w:tabs>
          <w:tab w:val="left" w:pos="3252"/>
          <w:tab w:val="right" w:pos="9781"/>
        </w:tabs>
        <w:rPr>
          <w:rFonts w:ascii="Times New Roman" w:hAnsi="Times New Roman"/>
          <w:sz w:val="24"/>
          <w:szCs w:val="24"/>
        </w:rPr>
      </w:pPr>
    </w:p>
    <w:p w:rsidR="00711F86" w:rsidRDefault="00711F86" w:rsidP="00711F86">
      <w:pPr>
        <w:tabs>
          <w:tab w:val="left" w:pos="3252"/>
          <w:tab w:val="right" w:pos="9781"/>
        </w:tabs>
        <w:rPr>
          <w:rFonts w:ascii="Times New Roman" w:hAnsi="Times New Roman"/>
          <w:sz w:val="24"/>
          <w:szCs w:val="24"/>
        </w:rPr>
      </w:pPr>
      <w:r>
        <w:rPr>
          <w:rFonts w:ascii="Times New Roman" w:hAnsi="Times New Roman"/>
          <w:sz w:val="24"/>
          <w:szCs w:val="24"/>
        </w:rPr>
        <w:t xml:space="preserve">         ИСТОЧНИКИ ФИНОНСИРОВАНИЯ ДЕФЕЦИТА МЕСТНОГО БЮДЖЕТА НА 2020    ГОД И НА ПЛАНОВЫЙ ПЕРИОД 2021-2022 ГОДОВ</w:t>
      </w:r>
    </w:p>
    <w:p w:rsidR="00711F86" w:rsidRDefault="00711F86" w:rsidP="00711F86">
      <w:pPr>
        <w:tabs>
          <w:tab w:val="left" w:pos="3252"/>
          <w:tab w:val="right" w:pos="9781"/>
        </w:tabs>
        <w:rPr>
          <w:rFonts w:ascii="Times New Roman" w:hAnsi="Times New Roman"/>
          <w:sz w:val="24"/>
          <w:szCs w:val="24"/>
        </w:rPr>
      </w:pPr>
    </w:p>
    <w:p w:rsidR="00711F86" w:rsidRDefault="00711F86" w:rsidP="00711F86">
      <w:pPr>
        <w:tabs>
          <w:tab w:val="left" w:pos="3252"/>
          <w:tab w:val="right" w:pos="9781"/>
        </w:tabs>
        <w:rPr>
          <w:rFonts w:ascii="Times New Roman" w:hAnsi="Times New Roman"/>
          <w:sz w:val="24"/>
          <w:szCs w:val="24"/>
        </w:rPr>
      </w:pPr>
    </w:p>
    <w:tbl>
      <w:tblPr>
        <w:tblpPr w:leftFromText="180" w:rightFromText="180" w:vertAnchor="text" w:tblpX="-1043" w:tblpY="44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2410"/>
        <w:gridCol w:w="1559"/>
        <w:gridCol w:w="1569"/>
        <w:gridCol w:w="1932"/>
      </w:tblGrid>
      <w:tr w:rsidR="00711F86" w:rsidRPr="00DB03A9" w:rsidTr="00711F86">
        <w:trPr>
          <w:trHeight w:val="180"/>
        </w:trPr>
        <w:tc>
          <w:tcPr>
            <w:tcW w:w="3510" w:type="dxa"/>
          </w:tcPr>
          <w:p w:rsidR="00711F86" w:rsidRPr="00DB03A9" w:rsidRDefault="00711F86" w:rsidP="00711F86">
            <w:pPr>
              <w:rPr>
                <w:rFonts w:ascii="Times New Roman" w:hAnsi="Times New Roman"/>
                <w:sz w:val="24"/>
                <w:szCs w:val="24"/>
              </w:rPr>
            </w:pPr>
            <w:r>
              <w:rPr>
                <w:rFonts w:ascii="Times New Roman" w:hAnsi="Times New Roman"/>
                <w:sz w:val="24"/>
                <w:szCs w:val="24"/>
              </w:rPr>
              <w:t>Код бюджетной классификации РФ</w:t>
            </w:r>
          </w:p>
        </w:tc>
        <w:tc>
          <w:tcPr>
            <w:tcW w:w="2410" w:type="dxa"/>
          </w:tcPr>
          <w:p w:rsidR="00711F86" w:rsidRPr="00DB03A9" w:rsidRDefault="00711F86" w:rsidP="00711F86">
            <w:pPr>
              <w:rPr>
                <w:rFonts w:ascii="Times New Roman" w:hAnsi="Times New Roman"/>
                <w:sz w:val="24"/>
                <w:szCs w:val="24"/>
              </w:rPr>
            </w:pPr>
            <w:r>
              <w:rPr>
                <w:rFonts w:ascii="Times New Roman" w:hAnsi="Times New Roman"/>
                <w:sz w:val="24"/>
                <w:szCs w:val="24"/>
              </w:rPr>
              <w:t>Вид заимствований</w:t>
            </w:r>
          </w:p>
        </w:tc>
        <w:tc>
          <w:tcPr>
            <w:tcW w:w="1559" w:type="dxa"/>
          </w:tcPr>
          <w:p w:rsidR="00711F86" w:rsidRPr="00DB03A9" w:rsidRDefault="00711F86" w:rsidP="00711F86">
            <w:pPr>
              <w:rPr>
                <w:rFonts w:ascii="Times New Roman" w:hAnsi="Times New Roman"/>
                <w:sz w:val="24"/>
                <w:szCs w:val="24"/>
              </w:rPr>
            </w:pPr>
            <w:r>
              <w:rPr>
                <w:rFonts w:ascii="Times New Roman" w:hAnsi="Times New Roman"/>
                <w:sz w:val="24"/>
                <w:szCs w:val="24"/>
              </w:rPr>
              <w:t>2020год</w:t>
            </w:r>
          </w:p>
        </w:tc>
        <w:tc>
          <w:tcPr>
            <w:tcW w:w="1569" w:type="dxa"/>
          </w:tcPr>
          <w:p w:rsidR="00711F86" w:rsidRPr="00DB03A9" w:rsidRDefault="00711F86" w:rsidP="00711F86">
            <w:pPr>
              <w:rPr>
                <w:rFonts w:ascii="Times New Roman" w:hAnsi="Times New Roman"/>
                <w:sz w:val="24"/>
                <w:szCs w:val="24"/>
              </w:rPr>
            </w:pPr>
            <w:r>
              <w:rPr>
                <w:rFonts w:ascii="Times New Roman" w:hAnsi="Times New Roman"/>
                <w:sz w:val="24"/>
                <w:szCs w:val="24"/>
              </w:rPr>
              <w:t>2021год</w:t>
            </w:r>
          </w:p>
        </w:tc>
        <w:tc>
          <w:tcPr>
            <w:tcW w:w="1932" w:type="dxa"/>
          </w:tcPr>
          <w:p w:rsidR="00711F86" w:rsidRPr="00DB03A9" w:rsidRDefault="00711F86" w:rsidP="00711F86">
            <w:pPr>
              <w:rPr>
                <w:rFonts w:ascii="Times New Roman" w:hAnsi="Times New Roman"/>
                <w:sz w:val="24"/>
                <w:szCs w:val="24"/>
              </w:rPr>
            </w:pPr>
            <w:r>
              <w:rPr>
                <w:rFonts w:ascii="Times New Roman" w:hAnsi="Times New Roman"/>
                <w:sz w:val="24"/>
                <w:szCs w:val="24"/>
              </w:rPr>
              <w:t>2022год</w:t>
            </w:r>
          </w:p>
        </w:tc>
      </w:tr>
      <w:tr w:rsidR="00711F86" w:rsidRPr="00450978" w:rsidTr="00711F86">
        <w:trPr>
          <w:trHeight w:val="1164"/>
        </w:trPr>
        <w:tc>
          <w:tcPr>
            <w:tcW w:w="3510" w:type="dxa"/>
          </w:tcPr>
          <w:p w:rsidR="00711F86" w:rsidRPr="00EF02D2" w:rsidRDefault="00711F86" w:rsidP="00711F86">
            <w:pPr>
              <w:rPr>
                <w:rFonts w:ascii="Times New Roman" w:hAnsi="Times New Roman"/>
                <w:sz w:val="24"/>
                <w:szCs w:val="24"/>
              </w:rPr>
            </w:pPr>
            <w:r>
              <w:rPr>
                <w:rFonts w:ascii="Times New Roman" w:hAnsi="Times New Roman"/>
                <w:sz w:val="24"/>
                <w:szCs w:val="24"/>
                <w:lang w:val="en-US"/>
              </w:rPr>
              <w:t>703</w:t>
            </w:r>
            <w:r>
              <w:rPr>
                <w:rFonts w:ascii="Times New Roman" w:hAnsi="Times New Roman"/>
                <w:sz w:val="24"/>
                <w:szCs w:val="24"/>
              </w:rPr>
              <w:t>.01050201100000.510</w:t>
            </w:r>
          </w:p>
        </w:tc>
        <w:tc>
          <w:tcPr>
            <w:tcW w:w="2410" w:type="dxa"/>
          </w:tcPr>
          <w:p w:rsidR="00711F86" w:rsidRDefault="00711F86" w:rsidP="00711F86">
            <w:pPr>
              <w:rPr>
                <w:rFonts w:ascii="Times New Roman" w:hAnsi="Times New Roman"/>
                <w:sz w:val="24"/>
                <w:szCs w:val="24"/>
              </w:rPr>
            </w:pPr>
            <w:r>
              <w:rPr>
                <w:rFonts w:ascii="Times New Roman" w:hAnsi="Times New Roman"/>
                <w:sz w:val="24"/>
                <w:szCs w:val="24"/>
              </w:rPr>
              <w:t>Увеличения  прочих остатков средств денежных средств бюджета</w:t>
            </w:r>
          </w:p>
        </w:tc>
        <w:tc>
          <w:tcPr>
            <w:tcW w:w="1559" w:type="dxa"/>
          </w:tcPr>
          <w:p w:rsidR="00711F86" w:rsidRPr="00450978" w:rsidRDefault="00711F86" w:rsidP="00711F86">
            <w:pPr>
              <w:jc w:val="center"/>
              <w:rPr>
                <w:rFonts w:ascii="Times New Roman" w:hAnsi="Times New Roman"/>
                <w:sz w:val="24"/>
                <w:szCs w:val="24"/>
              </w:rPr>
            </w:pPr>
            <w:r>
              <w:rPr>
                <w:rFonts w:ascii="Times New Roman" w:hAnsi="Times New Roman"/>
                <w:sz w:val="24"/>
                <w:szCs w:val="24"/>
              </w:rPr>
              <w:t>-4 293 469,45</w:t>
            </w:r>
          </w:p>
        </w:tc>
        <w:tc>
          <w:tcPr>
            <w:tcW w:w="1569" w:type="dxa"/>
          </w:tcPr>
          <w:p w:rsidR="00711F86" w:rsidRPr="00450978" w:rsidRDefault="00711F86" w:rsidP="00711F86">
            <w:pPr>
              <w:jc w:val="right"/>
              <w:rPr>
                <w:rFonts w:ascii="Times New Roman" w:hAnsi="Times New Roman"/>
                <w:sz w:val="24"/>
                <w:szCs w:val="24"/>
              </w:rPr>
            </w:pPr>
            <w:r>
              <w:rPr>
                <w:rFonts w:ascii="Times New Roman" w:hAnsi="Times New Roman"/>
                <w:sz w:val="24"/>
                <w:szCs w:val="24"/>
              </w:rPr>
              <w:t>-4 180 513,25</w:t>
            </w:r>
          </w:p>
        </w:tc>
        <w:tc>
          <w:tcPr>
            <w:tcW w:w="1932" w:type="dxa"/>
          </w:tcPr>
          <w:p w:rsidR="00711F86" w:rsidRPr="00450978" w:rsidRDefault="00711F86" w:rsidP="00711F86">
            <w:pPr>
              <w:jc w:val="right"/>
              <w:rPr>
                <w:rFonts w:ascii="Times New Roman" w:hAnsi="Times New Roman"/>
                <w:sz w:val="24"/>
                <w:szCs w:val="24"/>
              </w:rPr>
            </w:pPr>
            <w:r>
              <w:rPr>
                <w:rFonts w:ascii="Times New Roman" w:hAnsi="Times New Roman"/>
                <w:sz w:val="24"/>
                <w:szCs w:val="24"/>
              </w:rPr>
              <w:t>-4 214 780,71</w:t>
            </w:r>
          </w:p>
        </w:tc>
      </w:tr>
      <w:tr w:rsidR="00711F86" w:rsidTr="00711F86">
        <w:trPr>
          <w:trHeight w:val="799"/>
        </w:trPr>
        <w:tc>
          <w:tcPr>
            <w:tcW w:w="3510" w:type="dxa"/>
          </w:tcPr>
          <w:p w:rsidR="00711F86" w:rsidRDefault="00711F86" w:rsidP="00711F86">
            <w:pPr>
              <w:rPr>
                <w:rFonts w:ascii="Times New Roman" w:hAnsi="Times New Roman"/>
                <w:sz w:val="24"/>
                <w:szCs w:val="24"/>
                <w:lang w:val="en-US"/>
              </w:rPr>
            </w:pPr>
            <w:r>
              <w:rPr>
                <w:rFonts w:ascii="Times New Roman" w:hAnsi="Times New Roman"/>
                <w:sz w:val="24"/>
                <w:szCs w:val="24"/>
                <w:lang w:val="en-US"/>
              </w:rPr>
              <w:t>703</w:t>
            </w:r>
            <w:r>
              <w:rPr>
                <w:rFonts w:ascii="Times New Roman" w:hAnsi="Times New Roman"/>
                <w:sz w:val="24"/>
                <w:szCs w:val="24"/>
              </w:rPr>
              <w:t>.01050201100000.610</w:t>
            </w:r>
          </w:p>
        </w:tc>
        <w:tc>
          <w:tcPr>
            <w:tcW w:w="2410" w:type="dxa"/>
          </w:tcPr>
          <w:p w:rsidR="00711F86" w:rsidRDefault="00711F86" w:rsidP="00711F86">
            <w:pPr>
              <w:rPr>
                <w:rFonts w:ascii="Times New Roman" w:hAnsi="Times New Roman"/>
                <w:sz w:val="24"/>
                <w:szCs w:val="24"/>
              </w:rPr>
            </w:pPr>
            <w:r>
              <w:rPr>
                <w:rFonts w:ascii="Times New Roman" w:hAnsi="Times New Roman"/>
                <w:sz w:val="24"/>
                <w:szCs w:val="24"/>
              </w:rPr>
              <w:t>Уменьшения  прочих остатков средств денежных средств бюджета</w:t>
            </w:r>
          </w:p>
        </w:tc>
        <w:tc>
          <w:tcPr>
            <w:tcW w:w="1559" w:type="dxa"/>
          </w:tcPr>
          <w:p w:rsidR="00711F86" w:rsidRDefault="00711F86" w:rsidP="00711F86">
            <w:pPr>
              <w:jc w:val="right"/>
              <w:rPr>
                <w:rFonts w:ascii="Times New Roman" w:hAnsi="Times New Roman"/>
                <w:sz w:val="24"/>
                <w:szCs w:val="24"/>
              </w:rPr>
            </w:pPr>
            <w:r>
              <w:rPr>
                <w:rFonts w:ascii="Times New Roman" w:hAnsi="Times New Roman"/>
                <w:sz w:val="24"/>
                <w:szCs w:val="24"/>
              </w:rPr>
              <w:t>4 293 469,45</w:t>
            </w:r>
          </w:p>
        </w:tc>
        <w:tc>
          <w:tcPr>
            <w:tcW w:w="1569" w:type="dxa"/>
          </w:tcPr>
          <w:p w:rsidR="00711F86" w:rsidRDefault="00711F86" w:rsidP="00711F86">
            <w:pPr>
              <w:jc w:val="right"/>
              <w:rPr>
                <w:rFonts w:ascii="Times New Roman" w:hAnsi="Times New Roman"/>
                <w:sz w:val="24"/>
                <w:szCs w:val="24"/>
              </w:rPr>
            </w:pPr>
            <w:r>
              <w:rPr>
                <w:rFonts w:ascii="Times New Roman" w:hAnsi="Times New Roman"/>
                <w:sz w:val="24"/>
                <w:szCs w:val="24"/>
              </w:rPr>
              <w:t>4 180 513,25</w:t>
            </w:r>
          </w:p>
        </w:tc>
        <w:tc>
          <w:tcPr>
            <w:tcW w:w="1932" w:type="dxa"/>
          </w:tcPr>
          <w:p w:rsidR="00711F86" w:rsidRDefault="00711F86" w:rsidP="00711F86">
            <w:pPr>
              <w:jc w:val="right"/>
              <w:rPr>
                <w:rFonts w:ascii="Times New Roman" w:hAnsi="Times New Roman"/>
                <w:sz w:val="24"/>
                <w:szCs w:val="24"/>
              </w:rPr>
            </w:pPr>
            <w:r>
              <w:rPr>
                <w:rFonts w:ascii="Times New Roman" w:hAnsi="Times New Roman"/>
                <w:sz w:val="24"/>
                <w:szCs w:val="24"/>
              </w:rPr>
              <w:t>4 214 780,71</w:t>
            </w:r>
          </w:p>
        </w:tc>
      </w:tr>
      <w:tr w:rsidR="00711F86" w:rsidTr="00711F86">
        <w:trPr>
          <w:trHeight w:val="960"/>
        </w:trPr>
        <w:tc>
          <w:tcPr>
            <w:tcW w:w="3510" w:type="dxa"/>
          </w:tcPr>
          <w:p w:rsidR="00711F86" w:rsidRDefault="00711F86" w:rsidP="00711F86">
            <w:pPr>
              <w:rPr>
                <w:rFonts w:ascii="Times New Roman" w:hAnsi="Times New Roman"/>
                <w:sz w:val="24"/>
                <w:szCs w:val="24"/>
              </w:rPr>
            </w:pPr>
            <w:r>
              <w:rPr>
                <w:rFonts w:ascii="Times New Roman" w:hAnsi="Times New Roman"/>
                <w:sz w:val="24"/>
                <w:szCs w:val="24"/>
              </w:rPr>
              <w:t>703.01050200000000.000</w:t>
            </w:r>
          </w:p>
        </w:tc>
        <w:tc>
          <w:tcPr>
            <w:tcW w:w="2410" w:type="dxa"/>
          </w:tcPr>
          <w:p w:rsidR="00711F86" w:rsidRDefault="00711F86" w:rsidP="00711F86">
            <w:pPr>
              <w:rPr>
                <w:rFonts w:ascii="Times New Roman" w:hAnsi="Times New Roman"/>
                <w:sz w:val="24"/>
                <w:szCs w:val="24"/>
              </w:rPr>
            </w:pPr>
            <w:r>
              <w:rPr>
                <w:rFonts w:ascii="Times New Roman" w:hAnsi="Times New Roman"/>
                <w:sz w:val="24"/>
                <w:szCs w:val="24"/>
              </w:rPr>
              <w:t>Остаток средств бюджета</w:t>
            </w:r>
          </w:p>
        </w:tc>
        <w:tc>
          <w:tcPr>
            <w:tcW w:w="1559" w:type="dxa"/>
          </w:tcPr>
          <w:p w:rsidR="00711F86" w:rsidRDefault="00ED77D9" w:rsidP="00711F86">
            <w:pPr>
              <w:jc w:val="right"/>
              <w:rPr>
                <w:rFonts w:ascii="Times New Roman" w:hAnsi="Times New Roman"/>
                <w:sz w:val="24"/>
                <w:szCs w:val="24"/>
              </w:rPr>
            </w:pPr>
            <w:r>
              <w:rPr>
                <w:rFonts w:ascii="Times New Roman" w:hAnsi="Times New Roman"/>
                <w:sz w:val="24"/>
                <w:szCs w:val="24"/>
              </w:rPr>
              <w:t>0,00</w:t>
            </w:r>
          </w:p>
        </w:tc>
        <w:tc>
          <w:tcPr>
            <w:tcW w:w="1569" w:type="dxa"/>
          </w:tcPr>
          <w:p w:rsidR="00711F86" w:rsidRDefault="00ED77D9" w:rsidP="00711F86">
            <w:pPr>
              <w:jc w:val="right"/>
              <w:rPr>
                <w:rFonts w:ascii="Times New Roman" w:hAnsi="Times New Roman"/>
                <w:sz w:val="24"/>
                <w:szCs w:val="24"/>
              </w:rPr>
            </w:pPr>
            <w:r>
              <w:rPr>
                <w:rFonts w:ascii="Times New Roman" w:hAnsi="Times New Roman"/>
                <w:sz w:val="24"/>
                <w:szCs w:val="24"/>
              </w:rPr>
              <w:t>0,00</w:t>
            </w:r>
          </w:p>
        </w:tc>
        <w:tc>
          <w:tcPr>
            <w:tcW w:w="1932" w:type="dxa"/>
          </w:tcPr>
          <w:p w:rsidR="00711F86" w:rsidRDefault="00ED77D9" w:rsidP="00711F86">
            <w:pPr>
              <w:jc w:val="right"/>
              <w:rPr>
                <w:rFonts w:ascii="Times New Roman" w:hAnsi="Times New Roman"/>
                <w:sz w:val="24"/>
                <w:szCs w:val="24"/>
              </w:rPr>
            </w:pPr>
            <w:r>
              <w:rPr>
                <w:rFonts w:ascii="Times New Roman" w:hAnsi="Times New Roman"/>
                <w:sz w:val="24"/>
                <w:szCs w:val="24"/>
              </w:rPr>
              <w:t>0,00</w:t>
            </w:r>
          </w:p>
        </w:tc>
      </w:tr>
    </w:tbl>
    <w:tbl>
      <w:tblPr>
        <w:tblW w:w="324" w:type="dxa"/>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711F86" w:rsidTr="00287E2B">
        <w:trPr>
          <w:trHeight w:val="60"/>
        </w:trPr>
        <w:tc>
          <w:tcPr>
            <w:tcW w:w="324" w:type="dxa"/>
            <w:tcBorders>
              <w:left w:val="nil"/>
              <w:bottom w:val="nil"/>
              <w:right w:val="nil"/>
            </w:tcBorders>
          </w:tcPr>
          <w:p w:rsidR="00711F86" w:rsidRDefault="00711F86" w:rsidP="00711F86">
            <w:pPr>
              <w:rPr>
                <w:rFonts w:ascii="Times New Roman" w:hAnsi="Times New Roman"/>
                <w:sz w:val="24"/>
                <w:szCs w:val="24"/>
              </w:rPr>
            </w:pPr>
          </w:p>
        </w:tc>
      </w:tr>
    </w:tbl>
    <w:p w:rsidR="00711F86" w:rsidRDefault="00711F86" w:rsidP="00711F86">
      <w:pPr>
        <w:rPr>
          <w:rFonts w:ascii="Times New Roman" w:hAnsi="Times New Roman"/>
          <w:sz w:val="24"/>
          <w:szCs w:val="24"/>
        </w:rPr>
      </w:pPr>
    </w:p>
    <w:p w:rsidR="00711F86" w:rsidRDefault="00711F86" w:rsidP="00711F86">
      <w:pPr>
        <w:rPr>
          <w:rFonts w:ascii="Times New Roman" w:hAnsi="Times New Roman"/>
          <w:sz w:val="24"/>
          <w:szCs w:val="24"/>
        </w:rPr>
      </w:pPr>
    </w:p>
    <w:p w:rsidR="00711F86" w:rsidRPr="00711F86" w:rsidRDefault="00711F86" w:rsidP="00711F86">
      <w:pPr>
        <w:tabs>
          <w:tab w:val="left" w:pos="2340"/>
        </w:tabs>
        <w:rPr>
          <w:rFonts w:ascii="Times New Roman" w:hAnsi="Times New Roman"/>
          <w:sz w:val="24"/>
          <w:szCs w:val="24"/>
        </w:rPr>
      </w:pPr>
      <w:r>
        <w:rPr>
          <w:rFonts w:ascii="Times New Roman" w:hAnsi="Times New Roman"/>
          <w:sz w:val="24"/>
          <w:szCs w:val="24"/>
        </w:rPr>
        <w:tab/>
      </w:r>
    </w:p>
    <w:sectPr w:rsidR="00711F86" w:rsidRPr="00711F86" w:rsidSect="0045175D">
      <w:footerReference w:type="default" r:id="rId9"/>
      <w:pgSz w:w="11906" w:h="16838"/>
      <w:pgMar w:top="28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3D6" w:rsidRDefault="008923D6" w:rsidP="006A2EC5">
      <w:pPr>
        <w:spacing w:after="0" w:line="240" w:lineRule="auto"/>
      </w:pPr>
      <w:r>
        <w:separator/>
      </w:r>
    </w:p>
  </w:endnote>
  <w:endnote w:type="continuationSeparator" w:id="0">
    <w:p w:rsidR="008923D6" w:rsidRDefault="008923D6" w:rsidP="006A2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5832"/>
      <w:docPartObj>
        <w:docPartGallery w:val="Page Numbers (Bottom of Page)"/>
        <w:docPartUnique/>
      </w:docPartObj>
    </w:sdtPr>
    <w:sdtContent>
      <w:p w:rsidR="008A7D8C" w:rsidRDefault="00EE2ABF">
        <w:pPr>
          <w:pStyle w:val="a8"/>
          <w:jc w:val="center"/>
        </w:pPr>
        <w:fldSimple w:instr=" PAGE   \* MERGEFORMAT ">
          <w:r w:rsidR="00046389">
            <w:rPr>
              <w:noProof/>
            </w:rPr>
            <w:t>1</w:t>
          </w:r>
        </w:fldSimple>
      </w:p>
    </w:sdtContent>
  </w:sdt>
  <w:p w:rsidR="008A7D8C" w:rsidRDefault="008A7D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3D6" w:rsidRDefault="008923D6" w:rsidP="006A2EC5">
      <w:pPr>
        <w:spacing w:after="0" w:line="240" w:lineRule="auto"/>
      </w:pPr>
      <w:r>
        <w:separator/>
      </w:r>
    </w:p>
  </w:footnote>
  <w:footnote w:type="continuationSeparator" w:id="0">
    <w:p w:rsidR="008923D6" w:rsidRDefault="008923D6" w:rsidP="006A2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64567"/>
    <w:multiLevelType w:val="hybridMultilevel"/>
    <w:tmpl w:val="0FB28486"/>
    <w:lvl w:ilvl="0" w:tplc="FC04C3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B8D3FC0"/>
    <w:multiLevelType w:val="hybridMultilevel"/>
    <w:tmpl w:val="F71208A6"/>
    <w:lvl w:ilvl="0" w:tplc="4B2080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E21D65"/>
    <w:multiLevelType w:val="hybridMultilevel"/>
    <w:tmpl w:val="EC9CA3F0"/>
    <w:lvl w:ilvl="0" w:tplc="B574BC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D6092"/>
    <w:rsid w:val="000049DD"/>
    <w:rsid w:val="000050E1"/>
    <w:rsid w:val="000054CF"/>
    <w:rsid w:val="000146F8"/>
    <w:rsid w:val="000158C4"/>
    <w:rsid w:val="000248AC"/>
    <w:rsid w:val="000269BF"/>
    <w:rsid w:val="000272A6"/>
    <w:rsid w:val="000277BF"/>
    <w:rsid w:val="000300AA"/>
    <w:rsid w:val="0003046E"/>
    <w:rsid w:val="000319C4"/>
    <w:rsid w:val="0004057F"/>
    <w:rsid w:val="00041480"/>
    <w:rsid w:val="000424E4"/>
    <w:rsid w:val="00046389"/>
    <w:rsid w:val="000515CC"/>
    <w:rsid w:val="0005605F"/>
    <w:rsid w:val="000579D5"/>
    <w:rsid w:val="00062EA0"/>
    <w:rsid w:val="0006453A"/>
    <w:rsid w:val="00067278"/>
    <w:rsid w:val="00067425"/>
    <w:rsid w:val="00073DFE"/>
    <w:rsid w:val="0007652B"/>
    <w:rsid w:val="00083B30"/>
    <w:rsid w:val="00085D6C"/>
    <w:rsid w:val="00085FB6"/>
    <w:rsid w:val="00087A02"/>
    <w:rsid w:val="000912A4"/>
    <w:rsid w:val="00094BA1"/>
    <w:rsid w:val="000A3FD1"/>
    <w:rsid w:val="000A4D73"/>
    <w:rsid w:val="000B040A"/>
    <w:rsid w:val="000B59AE"/>
    <w:rsid w:val="000C0470"/>
    <w:rsid w:val="000C0596"/>
    <w:rsid w:val="000C06BB"/>
    <w:rsid w:val="000C4F83"/>
    <w:rsid w:val="000C5A99"/>
    <w:rsid w:val="000E25A9"/>
    <w:rsid w:val="000E31BA"/>
    <w:rsid w:val="000E3461"/>
    <w:rsid w:val="000F12D9"/>
    <w:rsid w:val="000F1442"/>
    <w:rsid w:val="000F228C"/>
    <w:rsid w:val="00100095"/>
    <w:rsid w:val="0010021B"/>
    <w:rsid w:val="00101654"/>
    <w:rsid w:val="00103CC7"/>
    <w:rsid w:val="00104453"/>
    <w:rsid w:val="00110259"/>
    <w:rsid w:val="00112084"/>
    <w:rsid w:val="0011345E"/>
    <w:rsid w:val="00113D4C"/>
    <w:rsid w:val="00124267"/>
    <w:rsid w:val="00124272"/>
    <w:rsid w:val="001264D4"/>
    <w:rsid w:val="00130071"/>
    <w:rsid w:val="00130353"/>
    <w:rsid w:val="001324A0"/>
    <w:rsid w:val="00132C82"/>
    <w:rsid w:val="001428FE"/>
    <w:rsid w:val="001435FE"/>
    <w:rsid w:val="00145EB7"/>
    <w:rsid w:val="00156FE4"/>
    <w:rsid w:val="0015777C"/>
    <w:rsid w:val="001604FA"/>
    <w:rsid w:val="00163324"/>
    <w:rsid w:val="00166269"/>
    <w:rsid w:val="001676D4"/>
    <w:rsid w:val="00171497"/>
    <w:rsid w:val="00171D12"/>
    <w:rsid w:val="00177624"/>
    <w:rsid w:val="00177D0C"/>
    <w:rsid w:val="00181FB3"/>
    <w:rsid w:val="00184555"/>
    <w:rsid w:val="00187D0B"/>
    <w:rsid w:val="001931B8"/>
    <w:rsid w:val="00194E3F"/>
    <w:rsid w:val="00197F57"/>
    <w:rsid w:val="001A2C95"/>
    <w:rsid w:val="001A557F"/>
    <w:rsid w:val="001A5EAE"/>
    <w:rsid w:val="001B084B"/>
    <w:rsid w:val="001B1C45"/>
    <w:rsid w:val="001C7F76"/>
    <w:rsid w:val="001E45FF"/>
    <w:rsid w:val="001E6DF5"/>
    <w:rsid w:val="001F2F22"/>
    <w:rsid w:val="001F577E"/>
    <w:rsid w:val="002018D1"/>
    <w:rsid w:val="00205C89"/>
    <w:rsid w:val="00205EC4"/>
    <w:rsid w:val="002066B3"/>
    <w:rsid w:val="00212755"/>
    <w:rsid w:val="002172FA"/>
    <w:rsid w:val="00217568"/>
    <w:rsid w:val="0021762A"/>
    <w:rsid w:val="00217805"/>
    <w:rsid w:val="00223989"/>
    <w:rsid w:val="00223CD1"/>
    <w:rsid w:val="00227616"/>
    <w:rsid w:val="002276B8"/>
    <w:rsid w:val="0023103B"/>
    <w:rsid w:val="002329B0"/>
    <w:rsid w:val="00233620"/>
    <w:rsid w:val="002360F0"/>
    <w:rsid w:val="002418C3"/>
    <w:rsid w:val="00242C94"/>
    <w:rsid w:val="0024474B"/>
    <w:rsid w:val="00245204"/>
    <w:rsid w:val="002509AD"/>
    <w:rsid w:val="00251740"/>
    <w:rsid w:val="00252C20"/>
    <w:rsid w:val="00270B3E"/>
    <w:rsid w:val="00281EB7"/>
    <w:rsid w:val="00283798"/>
    <w:rsid w:val="002837C6"/>
    <w:rsid w:val="00287E2B"/>
    <w:rsid w:val="00290213"/>
    <w:rsid w:val="002909DB"/>
    <w:rsid w:val="00291A3D"/>
    <w:rsid w:val="002B4D89"/>
    <w:rsid w:val="002C060B"/>
    <w:rsid w:val="002C08AC"/>
    <w:rsid w:val="002C37CD"/>
    <w:rsid w:val="002C7926"/>
    <w:rsid w:val="002E6FE4"/>
    <w:rsid w:val="002F1FFA"/>
    <w:rsid w:val="002F46AA"/>
    <w:rsid w:val="00302A91"/>
    <w:rsid w:val="00307079"/>
    <w:rsid w:val="00311C78"/>
    <w:rsid w:val="00312EE7"/>
    <w:rsid w:val="003218B4"/>
    <w:rsid w:val="003248B7"/>
    <w:rsid w:val="00326885"/>
    <w:rsid w:val="003322E1"/>
    <w:rsid w:val="0034129D"/>
    <w:rsid w:val="003424BF"/>
    <w:rsid w:val="00346FD5"/>
    <w:rsid w:val="00352FCD"/>
    <w:rsid w:val="00353C59"/>
    <w:rsid w:val="00360FA3"/>
    <w:rsid w:val="0036607A"/>
    <w:rsid w:val="003662C8"/>
    <w:rsid w:val="00381EBD"/>
    <w:rsid w:val="00383475"/>
    <w:rsid w:val="003837C5"/>
    <w:rsid w:val="0039021F"/>
    <w:rsid w:val="003919F5"/>
    <w:rsid w:val="003926E4"/>
    <w:rsid w:val="00394657"/>
    <w:rsid w:val="00395601"/>
    <w:rsid w:val="003A161B"/>
    <w:rsid w:val="003A1734"/>
    <w:rsid w:val="003A1800"/>
    <w:rsid w:val="003A43BD"/>
    <w:rsid w:val="003A5F18"/>
    <w:rsid w:val="003B0102"/>
    <w:rsid w:val="003B01FE"/>
    <w:rsid w:val="003B17A4"/>
    <w:rsid w:val="003B2FEA"/>
    <w:rsid w:val="003C2EC9"/>
    <w:rsid w:val="003C323C"/>
    <w:rsid w:val="003C3CFC"/>
    <w:rsid w:val="003C6B60"/>
    <w:rsid w:val="003D12A0"/>
    <w:rsid w:val="003E5CC7"/>
    <w:rsid w:val="003F02F4"/>
    <w:rsid w:val="003F1018"/>
    <w:rsid w:val="003F1FE8"/>
    <w:rsid w:val="003F2F0B"/>
    <w:rsid w:val="003F3E5F"/>
    <w:rsid w:val="00404F39"/>
    <w:rsid w:val="00405480"/>
    <w:rsid w:val="00406456"/>
    <w:rsid w:val="0041159C"/>
    <w:rsid w:val="00412020"/>
    <w:rsid w:val="00413CE8"/>
    <w:rsid w:val="00415A07"/>
    <w:rsid w:val="004200F5"/>
    <w:rsid w:val="004211D8"/>
    <w:rsid w:val="0042244F"/>
    <w:rsid w:val="00424B57"/>
    <w:rsid w:val="00425DBE"/>
    <w:rsid w:val="004275B5"/>
    <w:rsid w:val="004349D6"/>
    <w:rsid w:val="00435567"/>
    <w:rsid w:val="00435F78"/>
    <w:rsid w:val="00436D41"/>
    <w:rsid w:val="00440D55"/>
    <w:rsid w:val="00444A72"/>
    <w:rsid w:val="004503F5"/>
    <w:rsid w:val="0045175D"/>
    <w:rsid w:val="004526D2"/>
    <w:rsid w:val="00454976"/>
    <w:rsid w:val="004619B4"/>
    <w:rsid w:val="0046362D"/>
    <w:rsid w:val="0046544E"/>
    <w:rsid w:val="00465988"/>
    <w:rsid w:val="0047543F"/>
    <w:rsid w:val="004757F2"/>
    <w:rsid w:val="00487AD2"/>
    <w:rsid w:val="0049050E"/>
    <w:rsid w:val="00491CCC"/>
    <w:rsid w:val="00497582"/>
    <w:rsid w:val="004B1DC8"/>
    <w:rsid w:val="004B3999"/>
    <w:rsid w:val="004B4B90"/>
    <w:rsid w:val="004B7B25"/>
    <w:rsid w:val="004C187D"/>
    <w:rsid w:val="004C305A"/>
    <w:rsid w:val="004C31F0"/>
    <w:rsid w:val="004C6254"/>
    <w:rsid w:val="004D24CC"/>
    <w:rsid w:val="004D33E5"/>
    <w:rsid w:val="004D45BF"/>
    <w:rsid w:val="004D6130"/>
    <w:rsid w:val="004F04D0"/>
    <w:rsid w:val="004F513E"/>
    <w:rsid w:val="004F580D"/>
    <w:rsid w:val="004F58F6"/>
    <w:rsid w:val="00501933"/>
    <w:rsid w:val="00501F9D"/>
    <w:rsid w:val="00503A32"/>
    <w:rsid w:val="00505723"/>
    <w:rsid w:val="005105D6"/>
    <w:rsid w:val="00510E5C"/>
    <w:rsid w:val="00512164"/>
    <w:rsid w:val="0051222B"/>
    <w:rsid w:val="005142A0"/>
    <w:rsid w:val="00516163"/>
    <w:rsid w:val="00517E2F"/>
    <w:rsid w:val="005233C1"/>
    <w:rsid w:val="0052548E"/>
    <w:rsid w:val="00533B4B"/>
    <w:rsid w:val="005340FA"/>
    <w:rsid w:val="005340FF"/>
    <w:rsid w:val="00534629"/>
    <w:rsid w:val="00536815"/>
    <w:rsid w:val="005371C8"/>
    <w:rsid w:val="00540370"/>
    <w:rsid w:val="005403B3"/>
    <w:rsid w:val="00542F4D"/>
    <w:rsid w:val="0055142D"/>
    <w:rsid w:val="005552F0"/>
    <w:rsid w:val="00561C2B"/>
    <w:rsid w:val="00567326"/>
    <w:rsid w:val="00570D2C"/>
    <w:rsid w:val="00574DFE"/>
    <w:rsid w:val="00582D70"/>
    <w:rsid w:val="00594006"/>
    <w:rsid w:val="005A05BC"/>
    <w:rsid w:val="005A094B"/>
    <w:rsid w:val="005A0EBD"/>
    <w:rsid w:val="005A23E8"/>
    <w:rsid w:val="005A2C16"/>
    <w:rsid w:val="005B3DB2"/>
    <w:rsid w:val="005B65F6"/>
    <w:rsid w:val="005B6A5C"/>
    <w:rsid w:val="005B78C5"/>
    <w:rsid w:val="005C2504"/>
    <w:rsid w:val="005C265F"/>
    <w:rsid w:val="005C2A2A"/>
    <w:rsid w:val="005D1C98"/>
    <w:rsid w:val="005D6E47"/>
    <w:rsid w:val="005D7DB8"/>
    <w:rsid w:val="005D7DDC"/>
    <w:rsid w:val="005E7A56"/>
    <w:rsid w:val="005F0DF3"/>
    <w:rsid w:val="005F4066"/>
    <w:rsid w:val="005F529F"/>
    <w:rsid w:val="005F6E0B"/>
    <w:rsid w:val="006051D9"/>
    <w:rsid w:val="00610D99"/>
    <w:rsid w:val="006110D1"/>
    <w:rsid w:val="006136C9"/>
    <w:rsid w:val="00623FA3"/>
    <w:rsid w:val="0062789A"/>
    <w:rsid w:val="00630699"/>
    <w:rsid w:val="00634029"/>
    <w:rsid w:val="006373A6"/>
    <w:rsid w:val="00641E54"/>
    <w:rsid w:val="00650B24"/>
    <w:rsid w:val="00650C45"/>
    <w:rsid w:val="006523A8"/>
    <w:rsid w:val="006536E6"/>
    <w:rsid w:val="00657641"/>
    <w:rsid w:val="00664718"/>
    <w:rsid w:val="00664D5D"/>
    <w:rsid w:val="00670F44"/>
    <w:rsid w:val="00670FFB"/>
    <w:rsid w:val="00674B49"/>
    <w:rsid w:val="006758B8"/>
    <w:rsid w:val="00675EEA"/>
    <w:rsid w:val="006762BF"/>
    <w:rsid w:val="00680ABF"/>
    <w:rsid w:val="00684CF7"/>
    <w:rsid w:val="0068647F"/>
    <w:rsid w:val="0068702E"/>
    <w:rsid w:val="00696744"/>
    <w:rsid w:val="006A2EC5"/>
    <w:rsid w:val="006A6EE7"/>
    <w:rsid w:val="006A73D5"/>
    <w:rsid w:val="006B0D9D"/>
    <w:rsid w:val="006B6B69"/>
    <w:rsid w:val="006B76AE"/>
    <w:rsid w:val="006C16F4"/>
    <w:rsid w:val="006D0435"/>
    <w:rsid w:val="006D5C57"/>
    <w:rsid w:val="006D6E00"/>
    <w:rsid w:val="006E51B6"/>
    <w:rsid w:val="006E6018"/>
    <w:rsid w:val="006F0AC9"/>
    <w:rsid w:val="006F0E7A"/>
    <w:rsid w:val="006F6712"/>
    <w:rsid w:val="006F6A18"/>
    <w:rsid w:val="00701C8E"/>
    <w:rsid w:val="00704EAE"/>
    <w:rsid w:val="007068F0"/>
    <w:rsid w:val="00706D8C"/>
    <w:rsid w:val="00710ADC"/>
    <w:rsid w:val="0071195C"/>
    <w:rsid w:val="00711F86"/>
    <w:rsid w:val="00713B6F"/>
    <w:rsid w:val="00714B70"/>
    <w:rsid w:val="007154A7"/>
    <w:rsid w:val="0071773D"/>
    <w:rsid w:val="00722B73"/>
    <w:rsid w:val="00734CDD"/>
    <w:rsid w:val="007357D0"/>
    <w:rsid w:val="00736BAB"/>
    <w:rsid w:val="00737DF0"/>
    <w:rsid w:val="00743142"/>
    <w:rsid w:val="00743D6D"/>
    <w:rsid w:val="00754688"/>
    <w:rsid w:val="007602EF"/>
    <w:rsid w:val="0076214F"/>
    <w:rsid w:val="007654CE"/>
    <w:rsid w:val="00774E7B"/>
    <w:rsid w:val="0077747B"/>
    <w:rsid w:val="0077758C"/>
    <w:rsid w:val="0078414C"/>
    <w:rsid w:val="00787FB7"/>
    <w:rsid w:val="00790BC6"/>
    <w:rsid w:val="0079112F"/>
    <w:rsid w:val="00795B44"/>
    <w:rsid w:val="00796FE7"/>
    <w:rsid w:val="007A1C16"/>
    <w:rsid w:val="007A2427"/>
    <w:rsid w:val="007A2B1F"/>
    <w:rsid w:val="007A4CD5"/>
    <w:rsid w:val="007A53B2"/>
    <w:rsid w:val="007A5F4E"/>
    <w:rsid w:val="007B092C"/>
    <w:rsid w:val="007B2E77"/>
    <w:rsid w:val="007B4665"/>
    <w:rsid w:val="007B4F5B"/>
    <w:rsid w:val="007B75EE"/>
    <w:rsid w:val="007C067B"/>
    <w:rsid w:val="007C1827"/>
    <w:rsid w:val="007C1A95"/>
    <w:rsid w:val="007C30A1"/>
    <w:rsid w:val="007C47F6"/>
    <w:rsid w:val="007C4CFC"/>
    <w:rsid w:val="007C618E"/>
    <w:rsid w:val="007D14F0"/>
    <w:rsid w:val="007D16A1"/>
    <w:rsid w:val="007D1E97"/>
    <w:rsid w:val="007D22FD"/>
    <w:rsid w:val="007D34E1"/>
    <w:rsid w:val="007D55E1"/>
    <w:rsid w:val="007D642B"/>
    <w:rsid w:val="007E6206"/>
    <w:rsid w:val="007E7A23"/>
    <w:rsid w:val="007F1005"/>
    <w:rsid w:val="007F77DA"/>
    <w:rsid w:val="00800010"/>
    <w:rsid w:val="00803477"/>
    <w:rsid w:val="00815A5A"/>
    <w:rsid w:val="00817C24"/>
    <w:rsid w:val="0082200B"/>
    <w:rsid w:val="00822FBA"/>
    <w:rsid w:val="008244F7"/>
    <w:rsid w:val="008267EB"/>
    <w:rsid w:val="0083034E"/>
    <w:rsid w:val="00831D06"/>
    <w:rsid w:val="00834996"/>
    <w:rsid w:val="008439D9"/>
    <w:rsid w:val="0084660A"/>
    <w:rsid w:val="00850F53"/>
    <w:rsid w:val="00851B47"/>
    <w:rsid w:val="0085406C"/>
    <w:rsid w:val="00855A3B"/>
    <w:rsid w:val="008639DD"/>
    <w:rsid w:val="00863BD0"/>
    <w:rsid w:val="0086597F"/>
    <w:rsid w:val="008714B0"/>
    <w:rsid w:val="00871DB5"/>
    <w:rsid w:val="0087280D"/>
    <w:rsid w:val="00874A0F"/>
    <w:rsid w:val="00875BC1"/>
    <w:rsid w:val="008823AB"/>
    <w:rsid w:val="0088558B"/>
    <w:rsid w:val="00891E28"/>
    <w:rsid w:val="008923D6"/>
    <w:rsid w:val="00895111"/>
    <w:rsid w:val="0089522F"/>
    <w:rsid w:val="008A1025"/>
    <w:rsid w:val="008A55BA"/>
    <w:rsid w:val="008A65AC"/>
    <w:rsid w:val="008A789E"/>
    <w:rsid w:val="008A7D8C"/>
    <w:rsid w:val="008B0602"/>
    <w:rsid w:val="008C121C"/>
    <w:rsid w:val="008C1882"/>
    <w:rsid w:val="008C1DBC"/>
    <w:rsid w:val="008C33E6"/>
    <w:rsid w:val="008C3415"/>
    <w:rsid w:val="008C61CA"/>
    <w:rsid w:val="008C6F8E"/>
    <w:rsid w:val="008D1C8E"/>
    <w:rsid w:val="008D2358"/>
    <w:rsid w:val="008D47DF"/>
    <w:rsid w:val="008D768A"/>
    <w:rsid w:val="008D7A69"/>
    <w:rsid w:val="008D7EBF"/>
    <w:rsid w:val="008E6BCC"/>
    <w:rsid w:val="008E739C"/>
    <w:rsid w:val="008F1F7C"/>
    <w:rsid w:val="008F30E1"/>
    <w:rsid w:val="00900B6C"/>
    <w:rsid w:val="00901395"/>
    <w:rsid w:val="00902A2A"/>
    <w:rsid w:val="00905418"/>
    <w:rsid w:val="00907BE7"/>
    <w:rsid w:val="00911323"/>
    <w:rsid w:val="009155F9"/>
    <w:rsid w:val="00920428"/>
    <w:rsid w:val="00920D71"/>
    <w:rsid w:val="00926DF6"/>
    <w:rsid w:val="0092797C"/>
    <w:rsid w:val="00932AA8"/>
    <w:rsid w:val="00932D1F"/>
    <w:rsid w:val="00934A13"/>
    <w:rsid w:val="00935ACF"/>
    <w:rsid w:val="00944CB6"/>
    <w:rsid w:val="00946445"/>
    <w:rsid w:val="00947903"/>
    <w:rsid w:val="0095189A"/>
    <w:rsid w:val="0096057C"/>
    <w:rsid w:val="0096254A"/>
    <w:rsid w:val="00963163"/>
    <w:rsid w:val="009645D6"/>
    <w:rsid w:val="00967AAF"/>
    <w:rsid w:val="009806CE"/>
    <w:rsid w:val="00980C8A"/>
    <w:rsid w:val="00982F49"/>
    <w:rsid w:val="00990F17"/>
    <w:rsid w:val="00991653"/>
    <w:rsid w:val="00991E54"/>
    <w:rsid w:val="00992097"/>
    <w:rsid w:val="00992B98"/>
    <w:rsid w:val="0099677C"/>
    <w:rsid w:val="009A05F8"/>
    <w:rsid w:val="009A5B92"/>
    <w:rsid w:val="009A7046"/>
    <w:rsid w:val="009B69E4"/>
    <w:rsid w:val="009B6A69"/>
    <w:rsid w:val="009C0421"/>
    <w:rsid w:val="009C1805"/>
    <w:rsid w:val="009C2D0F"/>
    <w:rsid w:val="009D501F"/>
    <w:rsid w:val="009D5508"/>
    <w:rsid w:val="009E48E7"/>
    <w:rsid w:val="00A01995"/>
    <w:rsid w:val="00A04987"/>
    <w:rsid w:val="00A20876"/>
    <w:rsid w:val="00A20B11"/>
    <w:rsid w:val="00A22E58"/>
    <w:rsid w:val="00A3340C"/>
    <w:rsid w:val="00A33B90"/>
    <w:rsid w:val="00A35151"/>
    <w:rsid w:val="00A43DAB"/>
    <w:rsid w:val="00A46F31"/>
    <w:rsid w:val="00A50F52"/>
    <w:rsid w:val="00A51F88"/>
    <w:rsid w:val="00A53CBB"/>
    <w:rsid w:val="00A54080"/>
    <w:rsid w:val="00A56DF0"/>
    <w:rsid w:val="00A615B8"/>
    <w:rsid w:val="00A638AD"/>
    <w:rsid w:val="00A65174"/>
    <w:rsid w:val="00A65788"/>
    <w:rsid w:val="00A710E8"/>
    <w:rsid w:val="00A732B1"/>
    <w:rsid w:val="00A81896"/>
    <w:rsid w:val="00A85A39"/>
    <w:rsid w:val="00A86400"/>
    <w:rsid w:val="00A905AE"/>
    <w:rsid w:val="00AA2CB6"/>
    <w:rsid w:val="00AA456D"/>
    <w:rsid w:val="00AA6211"/>
    <w:rsid w:val="00AA7C8F"/>
    <w:rsid w:val="00AB64A3"/>
    <w:rsid w:val="00AC08F8"/>
    <w:rsid w:val="00AC4328"/>
    <w:rsid w:val="00AC5873"/>
    <w:rsid w:val="00AC7A4B"/>
    <w:rsid w:val="00AD1EAC"/>
    <w:rsid w:val="00AD3849"/>
    <w:rsid w:val="00AE2BE5"/>
    <w:rsid w:val="00AE5591"/>
    <w:rsid w:val="00AE7C9F"/>
    <w:rsid w:val="00AF1267"/>
    <w:rsid w:val="00AF2C8C"/>
    <w:rsid w:val="00AF5A05"/>
    <w:rsid w:val="00B01A03"/>
    <w:rsid w:val="00B02199"/>
    <w:rsid w:val="00B12EAD"/>
    <w:rsid w:val="00B1654F"/>
    <w:rsid w:val="00B20D4B"/>
    <w:rsid w:val="00B21F8D"/>
    <w:rsid w:val="00B22263"/>
    <w:rsid w:val="00B304C1"/>
    <w:rsid w:val="00B331FD"/>
    <w:rsid w:val="00B33962"/>
    <w:rsid w:val="00B33C39"/>
    <w:rsid w:val="00B34077"/>
    <w:rsid w:val="00B4091C"/>
    <w:rsid w:val="00B41EF8"/>
    <w:rsid w:val="00B42D7E"/>
    <w:rsid w:val="00B46B06"/>
    <w:rsid w:val="00B569BC"/>
    <w:rsid w:val="00B62534"/>
    <w:rsid w:val="00B644C6"/>
    <w:rsid w:val="00B64938"/>
    <w:rsid w:val="00B7198B"/>
    <w:rsid w:val="00B71E50"/>
    <w:rsid w:val="00B720D3"/>
    <w:rsid w:val="00B83040"/>
    <w:rsid w:val="00B83A21"/>
    <w:rsid w:val="00B934A5"/>
    <w:rsid w:val="00B953B1"/>
    <w:rsid w:val="00B954BD"/>
    <w:rsid w:val="00BA132C"/>
    <w:rsid w:val="00BA40AD"/>
    <w:rsid w:val="00BA41CA"/>
    <w:rsid w:val="00BA6077"/>
    <w:rsid w:val="00BB1431"/>
    <w:rsid w:val="00BC538B"/>
    <w:rsid w:val="00BC768F"/>
    <w:rsid w:val="00BD1A29"/>
    <w:rsid w:val="00BD2CCC"/>
    <w:rsid w:val="00BD6F46"/>
    <w:rsid w:val="00BE010E"/>
    <w:rsid w:val="00BE2AB8"/>
    <w:rsid w:val="00BE3515"/>
    <w:rsid w:val="00BE5A07"/>
    <w:rsid w:val="00BF330D"/>
    <w:rsid w:val="00C008EA"/>
    <w:rsid w:val="00C05EC7"/>
    <w:rsid w:val="00C102A9"/>
    <w:rsid w:val="00C1032A"/>
    <w:rsid w:val="00C15618"/>
    <w:rsid w:val="00C20296"/>
    <w:rsid w:val="00C20B7E"/>
    <w:rsid w:val="00C2260A"/>
    <w:rsid w:val="00C22909"/>
    <w:rsid w:val="00C23350"/>
    <w:rsid w:val="00C263B2"/>
    <w:rsid w:val="00C26620"/>
    <w:rsid w:val="00C30129"/>
    <w:rsid w:val="00C30F2B"/>
    <w:rsid w:val="00C32280"/>
    <w:rsid w:val="00C32741"/>
    <w:rsid w:val="00C32A5A"/>
    <w:rsid w:val="00C332D2"/>
    <w:rsid w:val="00C46307"/>
    <w:rsid w:val="00C46A4E"/>
    <w:rsid w:val="00C47205"/>
    <w:rsid w:val="00C50FA9"/>
    <w:rsid w:val="00C51710"/>
    <w:rsid w:val="00C556AE"/>
    <w:rsid w:val="00C5665C"/>
    <w:rsid w:val="00C576BA"/>
    <w:rsid w:val="00C61D3C"/>
    <w:rsid w:val="00C62597"/>
    <w:rsid w:val="00C646C9"/>
    <w:rsid w:val="00C66077"/>
    <w:rsid w:val="00C70022"/>
    <w:rsid w:val="00C736C0"/>
    <w:rsid w:val="00C7421E"/>
    <w:rsid w:val="00C74A83"/>
    <w:rsid w:val="00C7525A"/>
    <w:rsid w:val="00C835DD"/>
    <w:rsid w:val="00C87094"/>
    <w:rsid w:val="00C9180E"/>
    <w:rsid w:val="00C92C1E"/>
    <w:rsid w:val="00C934BD"/>
    <w:rsid w:val="00C935A4"/>
    <w:rsid w:val="00CA0B89"/>
    <w:rsid w:val="00CA23EB"/>
    <w:rsid w:val="00CA6F51"/>
    <w:rsid w:val="00CB3356"/>
    <w:rsid w:val="00CC44F1"/>
    <w:rsid w:val="00CC748D"/>
    <w:rsid w:val="00CD1042"/>
    <w:rsid w:val="00CD110E"/>
    <w:rsid w:val="00CD7CAF"/>
    <w:rsid w:val="00CE2908"/>
    <w:rsid w:val="00CE44CE"/>
    <w:rsid w:val="00CE4E07"/>
    <w:rsid w:val="00CE4EBE"/>
    <w:rsid w:val="00CF78B3"/>
    <w:rsid w:val="00CF7DD6"/>
    <w:rsid w:val="00D030E2"/>
    <w:rsid w:val="00D037EF"/>
    <w:rsid w:val="00D05E62"/>
    <w:rsid w:val="00D10F7E"/>
    <w:rsid w:val="00D15559"/>
    <w:rsid w:val="00D15755"/>
    <w:rsid w:val="00D15E65"/>
    <w:rsid w:val="00D225DA"/>
    <w:rsid w:val="00D23773"/>
    <w:rsid w:val="00D333BC"/>
    <w:rsid w:val="00D405FA"/>
    <w:rsid w:val="00D4077A"/>
    <w:rsid w:val="00D415F6"/>
    <w:rsid w:val="00D41E2B"/>
    <w:rsid w:val="00D425DC"/>
    <w:rsid w:val="00D4708C"/>
    <w:rsid w:val="00D552E7"/>
    <w:rsid w:val="00D55A4B"/>
    <w:rsid w:val="00D5656E"/>
    <w:rsid w:val="00D660D5"/>
    <w:rsid w:val="00D6685A"/>
    <w:rsid w:val="00D67D6A"/>
    <w:rsid w:val="00D74322"/>
    <w:rsid w:val="00D90359"/>
    <w:rsid w:val="00D91457"/>
    <w:rsid w:val="00D93DD5"/>
    <w:rsid w:val="00DA2296"/>
    <w:rsid w:val="00DA2A3D"/>
    <w:rsid w:val="00DA329A"/>
    <w:rsid w:val="00DA3C0C"/>
    <w:rsid w:val="00DB16E2"/>
    <w:rsid w:val="00DB1CA1"/>
    <w:rsid w:val="00DB2BC4"/>
    <w:rsid w:val="00DB41C4"/>
    <w:rsid w:val="00DB502D"/>
    <w:rsid w:val="00DC2D16"/>
    <w:rsid w:val="00DC4E0C"/>
    <w:rsid w:val="00DC5A54"/>
    <w:rsid w:val="00DD15B8"/>
    <w:rsid w:val="00DD3E33"/>
    <w:rsid w:val="00DD585C"/>
    <w:rsid w:val="00DD6A84"/>
    <w:rsid w:val="00DE1D1C"/>
    <w:rsid w:val="00DE33FF"/>
    <w:rsid w:val="00DE4271"/>
    <w:rsid w:val="00DE49F1"/>
    <w:rsid w:val="00DF07A6"/>
    <w:rsid w:val="00DF1379"/>
    <w:rsid w:val="00DF18D4"/>
    <w:rsid w:val="00DF63A5"/>
    <w:rsid w:val="00E03C60"/>
    <w:rsid w:val="00E0658D"/>
    <w:rsid w:val="00E21EC3"/>
    <w:rsid w:val="00E22BD3"/>
    <w:rsid w:val="00E30B4C"/>
    <w:rsid w:val="00E358BE"/>
    <w:rsid w:val="00E4447F"/>
    <w:rsid w:val="00E44DE1"/>
    <w:rsid w:val="00E45812"/>
    <w:rsid w:val="00E54B4C"/>
    <w:rsid w:val="00E54C40"/>
    <w:rsid w:val="00E552B9"/>
    <w:rsid w:val="00E556B6"/>
    <w:rsid w:val="00E55798"/>
    <w:rsid w:val="00E61268"/>
    <w:rsid w:val="00E64300"/>
    <w:rsid w:val="00E64DF6"/>
    <w:rsid w:val="00E71F21"/>
    <w:rsid w:val="00E74FB9"/>
    <w:rsid w:val="00E7542B"/>
    <w:rsid w:val="00E80B0C"/>
    <w:rsid w:val="00E80E61"/>
    <w:rsid w:val="00E81A99"/>
    <w:rsid w:val="00E81DE2"/>
    <w:rsid w:val="00E92776"/>
    <w:rsid w:val="00E9304E"/>
    <w:rsid w:val="00E946B9"/>
    <w:rsid w:val="00E94E6D"/>
    <w:rsid w:val="00EA44A1"/>
    <w:rsid w:val="00EA7A40"/>
    <w:rsid w:val="00EC201A"/>
    <w:rsid w:val="00EC2EB4"/>
    <w:rsid w:val="00ED2F79"/>
    <w:rsid w:val="00ED39AA"/>
    <w:rsid w:val="00ED6092"/>
    <w:rsid w:val="00ED7309"/>
    <w:rsid w:val="00ED77D9"/>
    <w:rsid w:val="00EE2ABF"/>
    <w:rsid w:val="00EE366C"/>
    <w:rsid w:val="00EF2DED"/>
    <w:rsid w:val="00EF62FC"/>
    <w:rsid w:val="00EF7995"/>
    <w:rsid w:val="00F00BFE"/>
    <w:rsid w:val="00F07882"/>
    <w:rsid w:val="00F07B4D"/>
    <w:rsid w:val="00F11475"/>
    <w:rsid w:val="00F13AAE"/>
    <w:rsid w:val="00F264CF"/>
    <w:rsid w:val="00F2675F"/>
    <w:rsid w:val="00F27277"/>
    <w:rsid w:val="00F309FB"/>
    <w:rsid w:val="00F32D5A"/>
    <w:rsid w:val="00F33697"/>
    <w:rsid w:val="00F34A88"/>
    <w:rsid w:val="00F37002"/>
    <w:rsid w:val="00F376F9"/>
    <w:rsid w:val="00F515AA"/>
    <w:rsid w:val="00F51FF4"/>
    <w:rsid w:val="00F53420"/>
    <w:rsid w:val="00F53EB3"/>
    <w:rsid w:val="00F56859"/>
    <w:rsid w:val="00F60D43"/>
    <w:rsid w:val="00F6153C"/>
    <w:rsid w:val="00F621EE"/>
    <w:rsid w:val="00F71D73"/>
    <w:rsid w:val="00F83C1A"/>
    <w:rsid w:val="00F84270"/>
    <w:rsid w:val="00F84B0A"/>
    <w:rsid w:val="00F93CC1"/>
    <w:rsid w:val="00FA2EE6"/>
    <w:rsid w:val="00FA5D7D"/>
    <w:rsid w:val="00FB78DE"/>
    <w:rsid w:val="00FC0E40"/>
    <w:rsid w:val="00FC2398"/>
    <w:rsid w:val="00FC2CF9"/>
    <w:rsid w:val="00FC4DA2"/>
    <w:rsid w:val="00FC518B"/>
    <w:rsid w:val="00FC778B"/>
    <w:rsid w:val="00FD00C6"/>
    <w:rsid w:val="00FD3272"/>
    <w:rsid w:val="00FE0FC8"/>
    <w:rsid w:val="00FE6D23"/>
    <w:rsid w:val="00FF4252"/>
    <w:rsid w:val="00FF51AB"/>
    <w:rsid w:val="00FF5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D609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D60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6092"/>
    <w:rPr>
      <w:rFonts w:ascii="Tahoma" w:eastAsia="Calibri" w:hAnsi="Tahoma" w:cs="Tahoma"/>
      <w:sz w:val="16"/>
      <w:szCs w:val="16"/>
    </w:rPr>
  </w:style>
  <w:style w:type="paragraph" w:customStyle="1" w:styleId="ConsPlusTitle">
    <w:name w:val="ConsPlusTitle"/>
    <w:uiPriority w:val="99"/>
    <w:rsid w:val="00ED60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D60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D60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ED6092"/>
    <w:pPr>
      <w:spacing w:after="0" w:line="240" w:lineRule="auto"/>
    </w:pPr>
    <w:rPr>
      <w:rFonts w:ascii="Calibri" w:eastAsia="Times New Roman" w:hAnsi="Calibri" w:cs="Times New Roman"/>
    </w:rPr>
  </w:style>
  <w:style w:type="paragraph" w:styleId="a6">
    <w:name w:val="header"/>
    <w:basedOn w:val="a"/>
    <w:link w:val="a7"/>
    <w:uiPriority w:val="99"/>
    <w:unhideWhenUsed/>
    <w:rsid w:val="006A2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2EC5"/>
    <w:rPr>
      <w:rFonts w:ascii="Calibri" w:eastAsia="Calibri" w:hAnsi="Calibri" w:cs="Times New Roman"/>
    </w:rPr>
  </w:style>
  <w:style w:type="paragraph" w:styleId="a8">
    <w:name w:val="footer"/>
    <w:basedOn w:val="a"/>
    <w:link w:val="a9"/>
    <w:uiPriority w:val="99"/>
    <w:unhideWhenUsed/>
    <w:rsid w:val="006A2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2EC5"/>
    <w:rPr>
      <w:rFonts w:ascii="Calibri" w:eastAsia="Calibri" w:hAnsi="Calibri" w:cs="Times New Roman"/>
    </w:rPr>
  </w:style>
  <w:style w:type="paragraph" w:customStyle="1" w:styleId="Style3">
    <w:name w:val="Style3"/>
    <w:basedOn w:val="a"/>
    <w:rsid w:val="00992097"/>
    <w:pPr>
      <w:widowControl w:val="0"/>
      <w:autoSpaceDE w:val="0"/>
      <w:autoSpaceDN w:val="0"/>
      <w:adjustRightInd w:val="0"/>
      <w:spacing w:after="0" w:line="266" w:lineRule="exact"/>
      <w:jc w:val="center"/>
    </w:pPr>
    <w:rPr>
      <w:rFonts w:ascii="Times New Roman" w:eastAsia="Times New Roman" w:hAnsi="Times New Roman"/>
      <w:sz w:val="24"/>
      <w:szCs w:val="24"/>
      <w:lang w:eastAsia="ru-RU"/>
    </w:rPr>
  </w:style>
  <w:style w:type="character" w:customStyle="1" w:styleId="FontStyle11">
    <w:name w:val="Font Style11"/>
    <w:rsid w:val="00992097"/>
    <w:rPr>
      <w:rFonts w:ascii="Times New Roman" w:hAnsi="Times New Roman" w:cs="Times New Roman"/>
      <w:b/>
      <w:bCs/>
      <w:spacing w:val="-10"/>
      <w:sz w:val="22"/>
      <w:szCs w:val="22"/>
    </w:rPr>
  </w:style>
  <w:style w:type="character" w:customStyle="1" w:styleId="FontStyle16">
    <w:name w:val="Font Style16"/>
    <w:rsid w:val="00992097"/>
    <w:rPr>
      <w:rFonts w:ascii="Times New Roman" w:hAnsi="Times New Roman" w:cs="Times New Roman"/>
      <w:sz w:val="26"/>
      <w:szCs w:val="26"/>
    </w:rPr>
  </w:style>
  <w:style w:type="paragraph" w:styleId="aa">
    <w:name w:val="Title"/>
    <w:basedOn w:val="a"/>
    <w:link w:val="ab"/>
    <w:qFormat/>
    <w:rsid w:val="009C1805"/>
    <w:pPr>
      <w:spacing w:after="0" w:line="240" w:lineRule="auto"/>
      <w:jc w:val="center"/>
    </w:pPr>
    <w:rPr>
      <w:rFonts w:ascii="Times New Roman" w:eastAsia="Times New Roman" w:hAnsi="Times New Roman"/>
      <w:sz w:val="28"/>
      <w:szCs w:val="24"/>
      <w:lang w:eastAsia="ru-RU"/>
    </w:rPr>
  </w:style>
  <w:style w:type="character" w:customStyle="1" w:styleId="ab">
    <w:name w:val="Название Знак"/>
    <w:basedOn w:val="a0"/>
    <w:link w:val="aa"/>
    <w:rsid w:val="009C1805"/>
    <w:rPr>
      <w:rFonts w:ascii="Times New Roman" w:eastAsia="Times New Roman" w:hAnsi="Times New Roman" w:cs="Times New Roman"/>
      <w:sz w:val="28"/>
      <w:szCs w:val="24"/>
      <w:lang w:eastAsia="ru-RU"/>
    </w:rPr>
  </w:style>
  <w:style w:type="paragraph" w:styleId="ac">
    <w:name w:val="Subtitle"/>
    <w:basedOn w:val="a"/>
    <w:link w:val="ad"/>
    <w:qFormat/>
    <w:rsid w:val="009C1805"/>
    <w:pPr>
      <w:spacing w:after="0" w:line="240" w:lineRule="auto"/>
      <w:jc w:val="center"/>
    </w:pPr>
    <w:rPr>
      <w:rFonts w:ascii="Times New Roman" w:eastAsia="Times New Roman" w:hAnsi="Times New Roman"/>
      <w:b/>
      <w:sz w:val="24"/>
      <w:szCs w:val="20"/>
      <w:lang w:eastAsia="ru-RU"/>
    </w:rPr>
  </w:style>
  <w:style w:type="character" w:customStyle="1" w:styleId="ad">
    <w:name w:val="Подзаголовок Знак"/>
    <w:basedOn w:val="a0"/>
    <w:link w:val="ac"/>
    <w:rsid w:val="009C1805"/>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531872">
      <w:bodyDiv w:val="1"/>
      <w:marLeft w:val="0"/>
      <w:marRight w:val="0"/>
      <w:marTop w:val="0"/>
      <w:marBottom w:val="0"/>
      <w:divBdr>
        <w:top w:val="none" w:sz="0" w:space="0" w:color="auto"/>
        <w:left w:val="none" w:sz="0" w:space="0" w:color="auto"/>
        <w:bottom w:val="none" w:sz="0" w:space="0" w:color="auto"/>
        <w:right w:val="none" w:sz="0" w:space="0" w:color="auto"/>
      </w:divBdr>
    </w:div>
    <w:div w:id="3318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276D-8891-489C-A7C5-71A40138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5173</Words>
  <Characters>29490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_</cp:lastModifiedBy>
  <cp:revision>2</cp:revision>
  <cp:lastPrinted>2020-01-30T10:02:00Z</cp:lastPrinted>
  <dcterms:created xsi:type="dcterms:W3CDTF">2020-06-25T12:04:00Z</dcterms:created>
  <dcterms:modified xsi:type="dcterms:W3CDTF">2020-06-25T12:04:00Z</dcterms:modified>
</cp:coreProperties>
</file>