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05"/>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5"/>
        <w:gridCol w:w="1277"/>
        <w:gridCol w:w="4538"/>
      </w:tblGrid>
      <w:tr w:rsidR="00CF6A3D" w:rsidTr="00CF6A3D">
        <w:trPr>
          <w:trHeight w:val="1560"/>
        </w:trPr>
        <w:tc>
          <w:tcPr>
            <w:tcW w:w="4535" w:type="dxa"/>
            <w:tcBorders>
              <w:top w:val="nil"/>
              <w:left w:val="nil"/>
              <w:bottom w:val="nil"/>
              <w:right w:val="nil"/>
            </w:tcBorders>
          </w:tcPr>
          <w:p w:rsidR="00CF6A3D" w:rsidRDefault="00CF6A3D" w:rsidP="00CF6A3D">
            <w:pPr>
              <w:rPr>
                <w:b/>
                <w:sz w:val="16"/>
                <w:szCs w:val="16"/>
              </w:rPr>
            </w:pPr>
          </w:p>
          <w:p w:rsidR="00CF6A3D" w:rsidRDefault="00CF6A3D" w:rsidP="00CF6A3D">
            <w:pPr>
              <w:ind w:left="176"/>
              <w:jc w:val="center"/>
              <w:rPr>
                <w:b/>
                <w:sz w:val="16"/>
                <w:szCs w:val="16"/>
              </w:rPr>
            </w:pPr>
          </w:p>
          <w:p w:rsidR="00CF6A3D" w:rsidRDefault="00CF6A3D" w:rsidP="00CF6A3D">
            <w:pPr>
              <w:jc w:val="center"/>
              <w:rPr>
                <w:b/>
                <w:sz w:val="16"/>
                <w:szCs w:val="16"/>
              </w:rPr>
            </w:pPr>
            <w:r>
              <w:rPr>
                <w:b/>
                <w:sz w:val="16"/>
                <w:szCs w:val="16"/>
              </w:rPr>
              <w:t>КЪЭБЭРДЕЙ-БАЛКЪЭР РЭСПУБЛИКЭМ И ЛЭСКЭН МУНИЦИПАЛЬНЭ КУЕЙМ ЩЫЩ ТАШЛЫ-ТАЛА    КЪУАЖЭМ И Щ</w:t>
            </w:r>
            <w:r>
              <w:rPr>
                <w:b/>
                <w:sz w:val="16"/>
                <w:szCs w:val="16"/>
                <w:lang w:val="en-US"/>
              </w:rPr>
              <w:t>I</w:t>
            </w:r>
            <w:r>
              <w:rPr>
                <w:b/>
                <w:sz w:val="16"/>
                <w:szCs w:val="16"/>
              </w:rPr>
              <w:t>ЫП</w:t>
            </w:r>
            <w:r>
              <w:rPr>
                <w:b/>
                <w:sz w:val="16"/>
                <w:szCs w:val="16"/>
                <w:lang w:val="en-US"/>
              </w:rPr>
              <w:t>I</w:t>
            </w:r>
            <w:r>
              <w:rPr>
                <w:b/>
                <w:sz w:val="16"/>
                <w:szCs w:val="16"/>
              </w:rPr>
              <w:t>Э АДМИНИСТРАЦЭ</w:t>
            </w:r>
          </w:p>
          <w:p w:rsidR="00CF6A3D" w:rsidRDefault="00CF6A3D" w:rsidP="00CF6A3D">
            <w:pPr>
              <w:ind w:left="34" w:right="33"/>
              <w:jc w:val="center"/>
              <w:rPr>
                <w:sz w:val="16"/>
                <w:szCs w:val="16"/>
              </w:rPr>
            </w:pPr>
          </w:p>
        </w:tc>
        <w:tc>
          <w:tcPr>
            <w:tcW w:w="1277" w:type="dxa"/>
            <w:tcBorders>
              <w:top w:val="nil"/>
              <w:left w:val="nil"/>
              <w:bottom w:val="nil"/>
              <w:right w:val="nil"/>
            </w:tcBorders>
            <w:hideMark/>
          </w:tcPr>
          <w:p w:rsidR="00CF6A3D" w:rsidRDefault="00A53FB0" w:rsidP="00CF6A3D">
            <w:pPr>
              <w:tabs>
                <w:tab w:val="left" w:pos="516"/>
              </w:tabs>
              <w:jc w:val="center"/>
              <w:rPr>
                <w:sz w:val="20"/>
                <w:szCs w:val="20"/>
              </w:rPr>
            </w:pPr>
            <w:r w:rsidRPr="00A53FB0">
              <w:pict>
                <v:group id="_x0000_s1029" style="position:absolute;left:0;text-align:left;margin-left:3.6pt;margin-top:3.7pt;width:60.6pt;height:74.25pt;z-index:251660288;mso-position-horizontal-relative:text;mso-position-vertical-relative:text" coordorigin="5385,1496" coordsize="1200,1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02;top:1496;width:1174;height:1421">
                    <v:imagedata r:id="rId7" o:title="" croptop="4226f" cropleft="2280f" cropright="1966f" chromakey="#f0edf0"/>
                  </v:shape>
                  <v:shape id="_x0000_s1031" style="position:absolute;left:5385;top:2606;width:1200;height:311" coordsize="1200,311" path="m,28c10,,39,118,78,142v39,24,110,26,159,33c286,182,324,174,372,181v48,7,119,21,156,39c565,238,570,290,597,289v27,-1,36,-57,93,-75c747,196,866,189,939,178v73,-11,148,-9,192,-30c1175,127,1190,25,1200,52r-9,259l17,311,,28xe" stroked="f" strokeweight=".25pt">
                    <v:path arrowok="t"/>
                    <o:lock v:ext="edit" aspectratio="t"/>
                  </v:shape>
                  <w10:wrap type="topAndBottom"/>
                </v:group>
                <o:OLEObject Type="Embed" ProgID="MSPhotoEd.3" ShapeID="_x0000_s1030" DrawAspect="Content" ObjectID="_1601817647" r:id="rId8"/>
              </w:pict>
            </w:r>
          </w:p>
        </w:tc>
        <w:tc>
          <w:tcPr>
            <w:tcW w:w="4538" w:type="dxa"/>
            <w:tcBorders>
              <w:top w:val="nil"/>
              <w:left w:val="nil"/>
              <w:bottom w:val="nil"/>
              <w:right w:val="nil"/>
            </w:tcBorders>
          </w:tcPr>
          <w:p w:rsidR="00CF6A3D" w:rsidRDefault="00CF6A3D" w:rsidP="00CF6A3D">
            <w:pPr>
              <w:tabs>
                <w:tab w:val="left" w:pos="4395"/>
              </w:tabs>
              <w:rPr>
                <w:b/>
                <w:sz w:val="16"/>
                <w:szCs w:val="16"/>
              </w:rPr>
            </w:pPr>
          </w:p>
          <w:p w:rsidR="00CF6A3D" w:rsidRDefault="00CF6A3D" w:rsidP="00CF6A3D">
            <w:pPr>
              <w:tabs>
                <w:tab w:val="left" w:pos="4395"/>
              </w:tabs>
              <w:jc w:val="center"/>
              <w:rPr>
                <w:b/>
                <w:sz w:val="16"/>
                <w:szCs w:val="16"/>
              </w:rPr>
            </w:pPr>
          </w:p>
          <w:p w:rsidR="00CF6A3D" w:rsidRDefault="00CF6A3D" w:rsidP="00CF6A3D">
            <w:pPr>
              <w:tabs>
                <w:tab w:val="left" w:pos="5760"/>
              </w:tabs>
              <w:jc w:val="center"/>
              <w:rPr>
                <w:b/>
                <w:sz w:val="16"/>
                <w:szCs w:val="16"/>
              </w:rPr>
            </w:pPr>
            <w:r>
              <w:rPr>
                <w:b/>
                <w:sz w:val="16"/>
                <w:szCs w:val="16"/>
              </w:rPr>
              <w:t>КЪАБАРТЫ-МАЛКЪАР ЕСПУБЛИКАНЫ ЛЕСКЕН МУНИЦИПАЛЬНЫЙ РАЙОНУНУ ТАШЛЫ-ТАЛА ЭЛ ПОСЕЛЕНИЯСЫНЫ ЖЕР-ЖЕРЛИ АДМИНИСТРАЦИЯСЫ</w:t>
            </w:r>
          </w:p>
          <w:p w:rsidR="00CF6A3D" w:rsidRDefault="00CF6A3D" w:rsidP="00CF6A3D">
            <w:pPr>
              <w:jc w:val="center"/>
              <w:rPr>
                <w:sz w:val="20"/>
                <w:szCs w:val="20"/>
              </w:rPr>
            </w:pPr>
          </w:p>
        </w:tc>
      </w:tr>
    </w:tbl>
    <w:tbl>
      <w:tblPr>
        <w:tblpPr w:leftFromText="180" w:rightFromText="180" w:vertAnchor="text" w:horzAnchor="margin" w:tblpXSpec="center" w:tblpY="338"/>
        <w:tblW w:w="9781" w:type="dxa"/>
        <w:tblLayout w:type="fixed"/>
        <w:tblLook w:val="04A0"/>
      </w:tblPr>
      <w:tblGrid>
        <w:gridCol w:w="9781"/>
      </w:tblGrid>
      <w:tr w:rsidR="00CF6A3D" w:rsidTr="00CF6A3D">
        <w:tc>
          <w:tcPr>
            <w:tcW w:w="9781" w:type="dxa"/>
          </w:tcPr>
          <w:p w:rsidR="00CF6A3D" w:rsidRDefault="00CF6A3D" w:rsidP="00CF6A3D">
            <w:pPr>
              <w:pStyle w:val="a4"/>
              <w:rPr>
                <w:rFonts w:ascii="Calibri" w:eastAsia="Calibri" w:hAnsi="Calibri" w:cs="Times New Roman"/>
              </w:rPr>
            </w:pPr>
          </w:p>
          <w:p w:rsidR="00CF6A3D" w:rsidRDefault="00CF6A3D" w:rsidP="00CF6A3D">
            <w:pPr>
              <w:jc w:val="center"/>
              <w:rPr>
                <w:b/>
                <w:sz w:val="20"/>
                <w:szCs w:val="20"/>
              </w:rPr>
            </w:pPr>
            <w:r>
              <w:rPr>
                <w:b/>
                <w:sz w:val="20"/>
                <w:szCs w:val="20"/>
              </w:rPr>
              <w:t>МЕСТНАЯ АДМИНИСТРАЦИЯ СЕЛЬСКОГО ПОСЕЛЕНИЯ ТАШЛЫ-ТАЛА ЛЕСКЕНСКОГО                                МУНИЦИПАЛЬНОГО РАЙОНА КАБАРДИНО-БАЛКАРСКОЙ РЕСПУБЛИКИ</w:t>
            </w:r>
          </w:p>
          <w:p w:rsidR="00CF6A3D" w:rsidRDefault="00CF6A3D" w:rsidP="00CF6A3D">
            <w:pPr>
              <w:tabs>
                <w:tab w:val="left" w:pos="4395"/>
              </w:tabs>
              <w:ind w:left="-567" w:right="-143"/>
              <w:jc w:val="center"/>
              <w:rPr>
                <w:b/>
                <w:sz w:val="12"/>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2"/>
              <w:gridCol w:w="5418"/>
            </w:tblGrid>
            <w:tr w:rsidR="00CF6A3D" w:rsidTr="00CC1F23">
              <w:tc>
                <w:tcPr>
                  <w:tcW w:w="4785" w:type="dxa"/>
                  <w:tcBorders>
                    <w:top w:val="nil"/>
                    <w:left w:val="nil"/>
                    <w:bottom w:val="nil"/>
                    <w:right w:val="nil"/>
                  </w:tcBorders>
                  <w:hideMark/>
                </w:tcPr>
                <w:p w:rsidR="00CF6A3D" w:rsidRDefault="00CF6A3D" w:rsidP="00CF6A3D">
                  <w:pPr>
                    <w:framePr w:hSpace="180" w:wrap="around" w:vAnchor="text" w:hAnchor="margin" w:xAlign="center" w:y="338"/>
                    <w:tabs>
                      <w:tab w:val="left" w:pos="4395"/>
                    </w:tabs>
                    <w:ind w:right="-143"/>
                    <w:rPr>
                      <w:b/>
                      <w:sz w:val="20"/>
                      <w:szCs w:val="20"/>
                    </w:rPr>
                  </w:pPr>
                  <w:r>
                    <w:rPr>
                      <w:b/>
                      <w:sz w:val="16"/>
                      <w:szCs w:val="16"/>
                    </w:rPr>
                    <w:t xml:space="preserve">361374, КБР, Лескенский муниципальный район,                                      с.п. Ташлы-Тала, ул. Ленина, 38. </w:t>
                  </w:r>
                  <w:r>
                    <w:rPr>
                      <w:b/>
                      <w:sz w:val="16"/>
                      <w:szCs w:val="16"/>
                      <w:lang w:val="en-US"/>
                    </w:rPr>
                    <w:t>www.</w:t>
                  </w:r>
                  <w:r>
                    <w:rPr>
                      <w:b/>
                      <w:sz w:val="16"/>
                      <w:szCs w:val="16"/>
                    </w:rPr>
                    <w:t xml:space="preserve">adm-tt.ru                                                                                                      </w:t>
                  </w:r>
                </w:p>
              </w:tc>
              <w:tc>
                <w:tcPr>
                  <w:tcW w:w="5421" w:type="dxa"/>
                  <w:tcBorders>
                    <w:top w:val="nil"/>
                    <w:left w:val="nil"/>
                    <w:bottom w:val="nil"/>
                    <w:right w:val="nil"/>
                  </w:tcBorders>
                  <w:hideMark/>
                </w:tcPr>
                <w:p w:rsidR="00CF6A3D" w:rsidRDefault="00CF6A3D" w:rsidP="00CF6A3D">
                  <w:pPr>
                    <w:framePr w:hSpace="180" w:wrap="around" w:vAnchor="text" w:hAnchor="margin" w:xAlign="center" w:y="338"/>
                    <w:jc w:val="right"/>
                    <w:rPr>
                      <w:b/>
                      <w:sz w:val="16"/>
                      <w:szCs w:val="16"/>
                    </w:rPr>
                  </w:pPr>
                  <w:r>
                    <w:rPr>
                      <w:b/>
                      <w:sz w:val="16"/>
                      <w:szCs w:val="16"/>
                    </w:rPr>
                    <w:t xml:space="preserve">  тел/факс  8(86639) 9-67-33 </w:t>
                  </w:r>
                </w:p>
                <w:p w:rsidR="00CF6A3D" w:rsidRDefault="00CF6A3D" w:rsidP="00CF6A3D">
                  <w:pPr>
                    <w:framePr w:hSpace="180" w:wrap="around" w:vAnchor="text" w:hAnchor="margin" w:xAlign="center" w:y="338"/>
                    <w:jc w:val="right"/>
                    <w:rPr>
                      <w:b/>
                      <w:sz w:val="16"/>
                      <w:szCs w:val="16"/>
                    </w:rPr>
                  </w:pPr>
                  <w:r>
                    <w:rPr>
                      <w:b/>
                      <w:sz w:val="16"/>
                      <w:szCs w:val="16"/>
                      <w:lang w:val="en-US"/>
                    </w:rPr>
                    <w:t xml:space="preserve">                  </w:t>
                  </w:r>
                  <w:r>
                    <w:rPr>
                      <w:b/>
                      <w:sz w:val="16"/>
                      <w:szCs w:val="16"/>
                    </w:rPr>
                    <w:t xml:space="preserve">    </w:t>
                  </w:r>
                  <w:r>
                    <w:rPr>
                      <w:b/>
                      <w:sz w:val="16"/>
                      <w:szCs w:val="16"/>
                      <w:lang w:val="en-US"/>
                    </w:rPr>
                    <w:t xml:space="preserve">  e</w:t>
                  </w:r>
                  <w:r>
                    <w:rPr>
                      <w:b/>
                      <w:sz w:val="16"/>
                      <w:szCs w:val="16"/>
                    </w:rPr>
                    <w:t>-</w:t>
                  </w:r>
                  <w:r>
                    <w:rPr>
                      <w:b/>
                      <w:sz w:val="16"/>
                      <w:szCs w:val="16"/>
                      <w:lang w:val="en-US"/>
                    </w:rPr>
                    <w:t>mail</w:t>
                  </w:r>
                  <w:r>
                    <w:rPr>
                      <w:b/>
                      <w:sz w:val="16"/>
                      <w:szCs w:val="16"/>
                    </w:rPr>
                    <w:t xml:space="preserve">: </w:t>
                  </w:r>
                  <w:hyperlink r:id="rId9" w:history="1">
                    <w:r>
                      <w:rPr>
                        <w:rStyle w:val="a3"/>
                        <w:b/>
                        <w:sz w:val="16"/>
                        <w:szCs w:val="16"/>
                      </w:rPr>
                      <w:t>tashli-tala@kbr.ru</w:t>
                    </w:r>
                  </w:hyperlink>
                  <w:r>
                    <w:rPr>
                      <w:b/>
                      <w:sz w:val="16"/>
                      <w:szCs w:val="16"/>
                    </w:rPr>
                    <w:t xml:space="preserve">                                                                                                                                                                                  </w:t>
                  </w:r>
                </w:p>
              </w:tc>
            </w:tr>
          </w:tbl>
          <w:p w:rsidR="00CF6A3D" w:rsidRDefault="00CF6A3D" w:rsidP="00CF6A3D">
            <w:pPr>
              <w:overflowPunct w:val="0"/>
              <w:autoSpaceDE w:val="0"/>
              <w:autoSpaceDN w:val="0"/>
              <w:adjustRightInd w:val="0"/>
              <w:jc w:val="center"/>
              <w:rPr>
                <w:b/>
              </w:rPr>
            </w:pPr>
          </w:p>
        </w:tc>
      </w:tr>
    </w:tbl>
    <w:p w:rsidR="00CF6A3D" w:rsidRDefault="00E55E5D" w:rsidP="00CF6A3D">
      <w:pPr>
        <w:pStyle w:val="a4"/>
        <w:tabs>
          <w:tab w:val="left" w:pos="7590"/>
        </w:tabs>
        <w:jc w:val="both"/>
        <w:rPr>
          <w:lang w:val="en-US" w:eastAsia="ru-RU"/>
        </w:rPr>
      </w:pPr>
      <w:r w:rsidRPr="00E55E5D">
        <w:rPr>
          <w:lang w:eastAsia="ru-RU"/>
        </w:rPr>
        <w:t xml:space="preserve"> </w:t>
      </w:r>
    </w:p>
    <w:p w:rsidR="00CF6A3D" w:rsidRPr="00CF6A3D" w:rsidRDefault="00CF6A3D" w:rsidP="00CF6A3D">
      <w:pPr>
        <w:tabs>
          <w:tab w:val="left" w:pos="9020"/>
        </w:tabs>
        <w:rPr>
          <w:b/>
          <w:sz w:val="16"/>
          <w:szCs w:val="16"/>
          <w:lang w:val="en-US"/>
        </w:rPr>
      </w:pPr>
      <w:bookmarkStart w:id="0" w:name="Par1"/>
      <w:bookmarkEnd w:id="0"/>
      <w:r>
        <w:rPr>
          <w:b/>
          <w:sz w:val="16"/>
          <w:szCs w:val="16"/>
        </w:rPr>
        <w:t>______________________________________________________________________________________________________</w:t>
      </w:r>
      <w:r>
        <w:rPr>
          <w:b/>
          <w:sz w:val="16"/>
          <w:szCs w:val="16"/>
          <w:lang w:val="en-US"/>
        </w:rPr>
        <w:t>_</w:t>
      </w:r>
      <w:r>
        <w:rPr>
          <w:b/>
          <w:sz w:val="16"/>
          <w:szCs w:val="16"/>
        </w:rPr>
        <w:t>_____________</w:t>
      </w:r>
    </w:p>
    <w:p w:rsidR="00CF6A3D" w:rsidRDefault="00CF6A3D" w:rsidP="00CF6A3D">
      <w:pPr>
        <w:outlineLvl w:val="0"/>
        <w:rPr>
          <w:b/>
          <w:sz w:val="28"/>
          <w:szCs w:val="28"/>
        </w:rPr>
      </w:pPr>
    </w:p>
    <w:p w:rsidR="00CF6A3D" w:rsidRPr="00B82429" w:rsidRDefault="00CF6A3D" w:rsidP="00CF6A3D">
      <w:pPr>
        <w:outlineLvl w:val="0"/>
        <w:rPr>
          <w:b/>
          <w:sz w:val="28"/>
          <w:szCs w:val="28"/>
        </w:rPr>
      </w:pPr>
      <w:r>
        <w:rPr>
          <w:b/>
          <w:sz w:val="28"/>
          <w:szCs w:val="28"/>
        </w:rPr>
        <w:t xml:space="preserve">                                      ПОСТАНОВЛЕНИЕ № </w:t>
      </w:r>
      <w:r w:rsidR="001F3866">
        <w:rPr>
          <w:b/>
          <w:sz w:val="28"/>
          <w:szCs w:val="28"/>
          <w:lang w:val="en-US"/>
        </w:rPr>
        <w:t>1</w:t>
      </w:r>
      <w:r w:rsidR="00B82429">
        <w:rPr>
          <w:b/>
          <w:sz w:val="28"/>
          <w:szCs w:val="28"/>
        </w:rPr>
        <w:t>1</w:t>
      </w:r>
    </w:p>
    <w:p w:rsidR="00CF6A3D" w:rsidRDefault="00CF6A3D" w:rsidP="00CF6A3D">
      <w:pPr>
        <w:jc w:val="center"/>
        <w:outlineLvl w:val="0"/>
        <w:rPr>
          <w:b/>
          <w:sz w:val="28"/>
          <w:szCs w:val="28"/>
          <w:lang w:val="en-US"/>
        </w:rPr>
      </w:pPr>
      <w:r>
        <w:rPr>
          <w:b/>
          <w:sz w:val="28"/>
          <w:szCs w:val="28"/>
        </w:rPr>
        <w:t xml:space="preserve">          УНАФЭ №</w:t>
      </w:r>
      <w:r w:rsidR="001F3866">
        <w:rPr>
          <w:b/>
          <w:sz w:val="28"/>
          <w:szCs w:val="28"/>
          <w:lang w:val="en-US"/>
        </w:rPr>
        <w:t xml:space="preserve"> 1</w:t>
      </w:r>
      <w:r w:rsidR="00B82429">
        <w:rPr>
          <w:b/>
          <w:sz w:val="28"/>
          <w:szCs w:val="28"/>
        </w:rPr>
        <w:t>1</w:t>
      </w:r>
      <w:r>
        <w:rPr>
          <w:b/>
          <w:sz w:val="28"/>
          <w:szCs w:val="28"/>
        </w:rPr>
        <w:t xml:space="preserve"> </w:t>
      </w:r>
    </w:p>
    <w:p w:rsidR="00CF6A3D" w:rsidRPr="00B82429" w:rsidRDefault="00CF6A3D" w:rsidP="00CF6A3D">
      <w:pPr>
        <w:jc w:val="center"/>
        <w:outlineLvl w:val="0"/>
        <w:rPr>
          <w:b/>
          <w:sz w:val="28"/>
          <w:szCs w:val="28"/>
        </w:rPr>
      </w:pPr>
      <w:r>
        <w:rPr>
          <w:b/>
          <w:sz w:val="28"/>
          <w:szCs w:val="28"/>
        </w:rPr>
        <w:t xml:space="preserve">          БЕГИМ № </w:t>
      </w:r>
      <w:r w:rsidR="001F3866">
        <w:rPr>
          <w:b/>
          <w:sz w:val="28"/>
          <w:szCs w:val="28"/>
          <w:lang w:val="en-US"/>
        </w:rPr>
        <w:t>1</w:t>
      </w:r>
      <w:r w:rsidR="00B82429">
        <w:rPr>
          <w:b/>
          <w:sz w:val="28"/>
          <w:szCs w:val="28"/>
        </w:rPr>
        <w:t>1</w:t>
      </w:r>
    </w:p>
    <w:p w:rsidR="00D52B92" w:rsidRDefault="00D52B92" w:rsidP="00D52B92">
      <w:pPr>
        <w:rPr>
          <w:bCs/>
          <w:color w:val="26282F"/>
        </w:rPr>
      </w:pPr>
      <w:r>
        <w:rPr>
          <w:bCs/>
        </w:rPr>
        <w:t xml:space="preserve">О подготовке проекта </w:t>
      </w:r>
      <w:r>
        <w:rPr>
          <w:bCs/>
          <w:color w:val="26282F"/>
        </w:rPr>
        <w:t>Генерального плана и проекта внесения изменений</w:t>
      </w:r>
      <w:r w:rsidR="00B82429">
        <w:rPr>
          <w:bCs/>
          <w:color w:val="26282F"/>
        </w:rPr>
        <w:t xml:space="preserve"> </w:t>
      </w:r>
      <w:r>
        <w:rPr>
          <w:bCs/>
          <w:color w:val="26282F"/>
        </w:rPr>
        <w:t>в Правила землепользования и застройки сельского поселения Ташлы-Тала</w:t>
      </w:r>
    </w:p>
    <w:p w:rsidR="00D52B92" w:rsidRDefault="00D52B92" w:rsidP="00D52B92">
      <w:pPr>
        <w:spacing w:before="100" w:beforeAutospacing="1" w:after="100" w:afterAutospacing="1"/>
        <w:jc w:val="both"/>
      </w:pPr>
      <w:r>
        <w:t xml:space="preserve">  </w:t>
      </w:r>
      <w:r>
        <w:tab/>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Кабардино-Балкарской Республике»,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статьями 6, 48 Устава сельского поселения Ташлы-Тала, местная администрация сельского поселения Ташлы-Тала,</w:t>
      </w:r>
    </w:p>
    <w:p w:rsidR="00D52B92" w:rsidRDefault="00D52B92" w:rsidP="00D52B92">
      <w:pPr>
        <w:spacing w:before="100" w:beforeAutospacing="1" w:after="100" w:afterAutospacing="1"/>
        <w:jc w:val="both"/>
      </w:pPr>
      <w:r>
        <w:t>  ПОСТАНОВЛЯЕТ:</w:t>
      </w:r>
    </w:p>
    <w:p w:rsidR="00D52B92" w:rsidRDefault="00D52B92" w:rsidP="00D52B92">
      <w:pPr>
        <w:jc w:val="both"/>
      </w:pPr>
      <w:r>
        <w:t>1. Приступить к подготовке проекта Генерального плана</w:t>
      </w:r>
      <w:r w:rsidR="00B82429">
        <w:t xml:space="preserve"> </w:t>
      </w:r>
      <w:r>
        <w:t>сельского поселения Ташлы-Тала.</w:t>
      </w:r>
    </w:p>
    <w:p w:rsidR="00D52B92" w:rsidRDefault="00D52B92" w:rsidP="00D52B92">
      <w:pPr>
        <w:jc w:val="both"/>
      </w:pPr>
      <w:r>
        <w:t>2. Приступить к подготовке проекта внесения изменений в Правила землепользования и застройки сельского поселения Ташлы-Тала.</w:t>
      </w:r>
    </w:p>
    <w:p w:rsidR="00D52B92" w:rsidRDefault="00D52B92" w:rsidP="00D52B92">
      <w:pPr>
        <w:jc w:val="both"/>
      </w:pPr>
      <w:r>
        <w:t>3. Утвердить состав комиссии по подготовке проекта Генерального плана и внесения изменений Правила землепользования и застройки сельского поселения Ташлы-Тала (приложение № 1).</w:t>
      </w:r>
    </w:p>
    <w:p w:rsidR="00D52B92" w:rsidRDefault="00D52B92" w:rsidP="00D52B92">
      <w:pPr>
        <w:jc w:val="both"/>
      </w:pPr>
      <w:r>
        <w:t>4. Утвердить Положение о комиссии по подготовке проектов Генерального плана и внесения изменений Правила землепользования и застройки сельского поселения Ташлы-Тала (приложение № 2).</w:t>
      </w:r>
    </w:p>
    <w:p w:rsidR="00D52B92" w:rsidRDefault="00D52B92" w:rsidP="00D52B92">
      <w:pPr>
        <w:jc w:val="both"/>
      </w:pPr>
      <w:r>
        <w:t>5. Утвердить Порядок и сроки проведения работ по подготовке проекта Генерального плана и Правила землепользования и застройки сельского поселения Ташлы-Тала(приложение № 3).</w:t>
      </w:r>
    </w:p>
    <w:p w:rsidR="00D52B92" w:rsidRDefault="00D52B92" w:rsidP="00D52B92">
      <w:pPr>
        <w:jc w:val="both"/>
      </w:pPr>
      <w:r>
        <w:t>6. Утвердить Порядок направления в комиссию предложений заинтересованных лиц по подготовке проекта Генерального плана и внесения изменений в Правила землепользования и застройки сельского поселения Ташлы-Тала (приложение №4).</w:t>
      </w:r>
    </w:p>
    <w:p w:rsidR="00D52B92" w:rsidRDefault="00D52B92" w:rsidP="00D52B92">
      <w:pPr>
        <w:jc w:val="both"/>
      </w:pPr>
      <w:r>
        <w:t xml:space="preserve">7. Опубликовать настоящее постановление  на интернет-сайте </w:t>
      </w:r>
      <w:hyperlink r:id="rId10" w:history="1">
        <w:r>
          <w:rPr>
            <w:rStyle w:val="a3"/>
          </w:rPr>
          <w:t>www.</w:t>
        </w:r>
        <w:r>
          <w:rPr>
            <w:rStyle w:val="a3"/>
            <w:lang w:val="en-US"/>
          </w:rPr>
          <w:t>adm</w:t>
        </w:r>
        <w:r>
          <w:rPr>
            <w:rStyle w:val="a3"/>
          </w:rPr>
          <w:t>-</w:t>
        </w:r>
        <w:r>
          <w:rPr>
            <w:rStyle w:val="a3"/>
            <w:lang w:val="en-US"/>
          </w:rPr>
          <w:t>t</w:t>
        </w:r>
        <w:r>
          <w:rPr>
            <w:rStyle w:val="a3"/>
          </w:rPr>
          <w:t>-</w:t>
        </w:r>
        <w:r>
          <w:rPr>
            <w:rStyle w:val="a3"/>
            <w:lang w:val="en-US"/>
          </w:rPr>
          <w:t>tala</w:t>
        </w:r>
        <w:r>
          <w:rPr>
            <w:rStyle w:val="a3"/>
          </w:rPr>
          <w:t>.</w:t>
        </w:r>
        <w:r>
          <w:rPr>
            <w:rStyle w:val="a3"/>
            <w:lang w:val="en-US"/>
          </w:rPr>
          <w:t>r</w:t>
        </w:r>
        <w:r>
          <w:rPr>
            <w:rStyle w:val="a3"/>
          </w:rPr>
          <w:t>u</w:t>
        </w:r>
      </w:hyperlink>
      <w:r>
        <w:t>.</w:t>
      </w:r>
    </w:p>
    <w:p w:rsidR="00D52B92" w:rsidRDefault="00D52B92" w:rsidP="00D52B92">
      <w:pPr>
        <w:jc w:val="both"/>
      </w:pPr>
      <w:r>
        <w:t xml:space="preserve">8.  Контроль за исполнением настоящего постановления оставляю за собой.    </w:t>
      </w:r>
    </w:p>
    <w:p w:rsidR="00D52B92" w:rsidRDefault="00D52B92" w:rsidP="00D52B92">
      <w:pPr>
        <w:ind w:left="360"/>
        <w:jc w:val="both"/>
      </w:pPr>
      <w:r>
        <w:t> </w:t>
      </w:r>
    </w:p>
    <w:p w:rsidR="00D52B92" w:rsidRDefault="00D52B92" w:rsidP="00D52B92">
      <w:r>
        <w:t> </w:t>
      </w:r>
    </w:p>
    <w:p w:rsidR="00D52B92" w:rsidRDefault="00D52B92" w:rsidP="00D52B92">
      <w:pPr>
        <w:rPr>
          <w:iCs/>
        </w:rPr>
      </w:pPr>
      <w:r>
        <w:rPr>
          <w:iCs/>
        </w:rPr>
        <w:t xml:space="preserve">Глава местной администрации </w:t>
      </w:r>
    </w:p>
    <w:p w:rsidR="00D52B92" w:rsidRDefault="00D52B92" w:rsidP="00D52B92">
      <w:r>
        <w:t>сельского поселения  Ташлы-Тала                                         Б.М.Токуев</w:t>
      </w:r>
    </w:p>
    <w:p w:rsidR="00D52B92" w:rsidRDefault="00D52B92" w:rsidP="00D52B92">
      <w:pPr>
        <w:spacing w:before="100" w:beforeAutospacing="1" w:after="100" w:afterAutospacing="1"/>
      </w:pPr>
      <w:r>
        <w:t> </w:t>
      </w:r>
    </w:p>
    <w:p w:rsidR="00D52B92" w:rsidRDefault="00D52B92" w:rsidP="00D52B92">
      <w:pPr>
        <w:spacing w:before="100" w:beforeAutospacing="1" w:after="100" w:afterAutospacing="1"/>
      </w:pPr>
    </w:p>
    <w:p w:rsidR="00D52B92" w:rsidRDefault="00D52B92" w:rsidP="00D52B92">
      <w:pPr>
        <w:spacing w:before="100" w:beforeAutospacing="1" w:after="100" w:afterAutospacing="1"/>
      </w:pPr>
    </w:p>
    <w:p w:rsidR="00D52B92" w:rsidRDefault="00D52B92" w:rsidP="00D52B92">
      <w:pPr>
        <w:spacing w:before="100" w:beforeAutospacing="1" w:after="100" w:afterAutospacing="1"/>
      </w:pPr>
    </w:p>
    <w:p w:rsidR="00D52B92" w:rsidRDefault="00D52B92" w:rsidP="00D52B92">
      <w:pPr>
        <w:spacing w:before="100" w:beforeAutospacing="1" w:after="100" w:afterAutospacing="1"/>
      </w:pPr>
    </w:p>
    <w:p w:rsidR="00D52B92" w:rsidRDefault="00D52B92" w:rsidP="00D52B92">
      <w:pPr>
        <w:spacing w:before="100" w:beforeAutospacing="1" w:after="100" w:afterAutospacing="1"/>
      </w:pPr>
    </w:p>
    <w:p w:rsidR="00D52B92" w:rsidRDefault="00D52B92" w:rsidP="00D52B92">
      <w:pPr>
        <w:spacing w:before="100" w:beforeAutospacing="1" w:after="100" w:afterAutospacing="1"/>
      </w:pPr>
    </w:p>
    <w:p w:rsidR="00D52B92" w:rsidRDefault="00D52B92" w:rsidP="00D52B92">
      <w:pPr>
        <w:jc w:val="right"/>
      </w:pPr>
      <w:r>
        <w:t>Приложение № 1</w:t>
      </w:r>
    </w:p>
    <w:p w:rsidR="00D52B92" w:rsidRDefault="00D52B92" w:rsidP="00D52B92">
      <w:pPr>
        <w:jc w:val="right"/>
      </w:pPr>
      <w:r>
        <w:t> к Постановлению</w:t>
      </w:r>
      <w:r w:rsidR="0022451E">
        <w:t xml:space="preserve"> главы </w:t>
      </w:r>
      <w:r>
        <w:t xml:space="preserve"> администрации</w:t>
      </w:r>
    </w:p>
    <w:p w:rsidR="00D52B92" w:rsidRDefault="00D52B92" w:rsidP="00D52B92">
      <w:pPr>
        <w:jc w:val="right"/>
      </w:pPr>
      <w:r>
        <w:t>сельского поселения Ташлы-Тала</w:t>
      </w:r>
    </w:p>
    <w:p w:rsidR="00D52B92" w:rsidRDefault="00B82429" w:rsidP="00D52B92">
      <w:pPr>
        <w:jc w:val="right"/>
      </w:pPr>
      <w:r>
        <w:t>от « 22»  октября 2018 г. №  11</w:t>
      </w:r>
    </w:p>
    <w:p w:rsidR="00D52B92" w:rsidRDefault="00D52B92" w:rsidP="00D52B92">
      <w:pPr>
        <w:spacing w:before="100" w:beforeAutospacing="1" w:after="100" w:afterAutospacing="1"/>
      </w:pPr>
      <w:r>
        <w:t> </w:t>
      </w:r>
    </w:p>
    <w:p w:rsidR="00D52B92" w:rsidRDefault="00D52B92" w:rsidP="00D52B92">
      <w:pPr>
        <w:spacing w:before="100" w:beforeAutospacing="1" w:after="100" w:afterAutospacing="1"/>
        <w:jc w:val="center"/>
        <w:rPr>
          <w:b/>
          <w:bCs/>
        </w:rPr>
      </w:pPr>
      <w:r>
        <w:rPr>
          <w:b/>
          <w:bCs/>
        </w:rPr>
        <w:t xml:space="preserve">Состав </w:t>
      </w:r>
    </w:p>
    <w:p w:rsidR="00D52B92" w:rsidRDefault="00D52B92" w:rsidP="00D52B92">
      <w:pPr>
        <w:jc w:val="center"/>
        <w:rPr>
          <w:b/>
          <w:bCs/>
        </w:rPr>
      </w:pPr>
      <w:r>
        <w:rPr>
          <w:b/>
          <w:bCs/>
        </w:rPr>
        <w:t xml:space="preserve">комиссии по подготовке проекта Генерального плана и внесения изменений в Правила землепользования и застройки </w:t>
      </w:r>
    </w:p>
    <w:p w:rsidR="00D52B92" w:rsidRDefault="00D52B92" w:rsidP="00D52B92">
      <w:pPr>
        <w:jc w:val="center"/>
      </w:pPr>
      <w:r>
        <w:rPr>
          <w:b/>
          <w:bCs/>
        </w:rPr>
        <w:t>сельского поселения Ташлы-Тала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60"/>
        <w:gridCol w:w="4254"/>
      </w:tblGrid>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 </w:t>
            </w:r>
          </w:p>
          <w:p w:rsidR="00D52B92" w:rsidRDefault="00D52B92">
            <w:pPr>
              <w:spacing w:before="100" w:beforeAutospacing="1" w:after="100" w:afterAutospacing="1"/>
              <w:jc w:val="center"/>
            </w:pPr>
            <w:r>
              <w:t>Токуев Борис Мухадинович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rPr>
                <w:b/>
                <w:bCs/>
              </w:rPr>
              <w:t> </w:t>
            </w:r>
          </w:p>
          <w:p w:rsidR="00D52B92" w:rsidRDefault="00D52B92">
            <w:pPr>
              <w:spacing w:before="100" w:beforeAutospacing="1" w:after="100" w:afterAutospacing="1"/>
              <w:jc w:val="center"/>
            </w:pPr>
            <w:r>
              <w:t xml:space="preserve"> глава администрации сельского поселения Ташлы-Тала,</w:t>
            </w:r>
          </w:p>
          <w:p w:rsidR="00D52B92" w:rsidRDefault="00D52B92">
            <w:pPr>
              <w:spacing w:before="100" w:beforeAutospacing="1" w:after="100" w:afterAutospacing="1"/>
              <w:jc w:val="center"/>
            </w:pPr>
            <w:r>
              <w:t>председатель Комиссии.</w:t>
            </w:r>
          </w:p>
          <w:p w:rsidR="00D52B92" w:rsidRDefault="00D52B92">
            <w:pPr>
              <w:spacing w:before="100" w:beforeAutospacing="1" w:after="100" w:afterAutospacing="1"/>
              <w:jc w:val="center"/>
            </w:pPr>
            <w:r>
              <w:rPr>
                <w:b/>
                <w:bCs/>
              </w:rPr>
              <w:t> </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Занибекова Анжелика Харуновна</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Документовед местной администрации с.п.Ташлы-Тала</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Гузиев Тахир Магомедович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 xml:space="preserve"> Директор ДКс.п.Ташлы-Тала, </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Байсиев Хасан Хажимуратович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Главный бухгалтер МКУ местная администрация с.п.Ташлы-Тала</w:t>
            </w:r>
          </w:p>
        </w:tc>
      </w:tr>
      <w:tr w:rsidR="00D52B92" w:rsidTr="00D52B92">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Алтуев Хызыр Хакимович</w:t>
            </w:r>
          </w:p>
        </w:tc>
        <w:tc>
          <w:tcPr>
            <w:tcW w:w="4254" w:type="dxa"/>
            <w:tcBorders>
              <w:top w:val="outset" w:sz="6" w:space="0" w:color="auto"/>
              <w:left w:val="outset" w:sz="6" w:space="0" w:color="auto"/>
              <w:bottom w:val="outset" w:sz="6" w:space="0" w:color="auto"/>
              <w:right w:val="outset" w:sz="6" w:space="0" w:color="auto"/>
            </w:tcBorders>
            <w:hideMark/>
          </w:tcPr>
          <w:p w:rsidR="00D52B92" w:rsidRDefault="00D52B92">
            <w:pPr>
              <w:spacing w:before="100" w:beforeAutospacing="1" w:after="100" w:afterAutospacing="1"/>
              <w:jc w:val="center"/>
            </w:pPr>
            <w:r>
              <w:t>Депутат Совета местного самоуправления с.п.ТашлТала</w:t>
            </w:r>
          </w:p>
        </w:tc>
      </w:tr>
    </w:tbl>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D52B92" w:rsidP="00D52B92">
      <w:pPr>
        <w:spacing w:before="100" w:beforeAutospacing="1" w:after="100" w:afterAutospacing="1"/>
        <w:jc w:val="right"/>
      </w:pPr>
    </w:p>
    <w:p w:rsidR="00D52B92" w:rsidRDefault="00B82429" w:rsidP="00B82429">
      <w:pPr>
        <w:spacing w:before="100" w:beforeAutospacing="1" w:after="100" w:afterAutospacing="1"/>
      </w:pPr>
      <w:r>
        <w:lastRenderedPageBreak/>
        <w:t xml:space="preserve">                                                                                                                           </w:t>
      </w:r>
      <w:r w:rsidR="00D52B92">
        <w:t>Приложение № 2</w:t>
      </w:r>
    </w:p>
    <w:p w:rsidR="00D52B92" w:rsidRDefault="00D52B92" w:rsidP="00D52B92">
      <w:pPr>
        <w:jc w:val="right"/>
      </w:pPr>
      <w:r>
        <w:t> к Постановлению администрации</w:t>
      </w:r>
    </w:p>
    <w:p w:rsidR="00D52B92" w:rsidRDefault="00D52B92" w:rsidP="00D52B92">
      <w:pPr>
        <w:jc w:val="right"/>
      </w:pPr>
      <w:r>
        <w:t>сельского поселения Ташлы-Тала</w:t>
      </w:r>
    </w:p>
    <w:p w:rsidR="00D52B92" w:rsidRDefault="00B82429" w:rsidP="00D52B92">
      <w:pPr>
        <w:jc w:val="right"/>
      </w:pPr>
      <w:r>
        <w:t>от « 22»  октября  2018 г. №   11</w:t>
      </w:r>
    </w:p>
    <w:p w:rsidR="00D52B92" w:rsidRDefault="00D52B92" w:rsidP="00B82429">
      <w:pPr>
        <w:spacing w:before="100" w:beforeAutospacing="1" w:after="100" w:afterAutospacing="1"/>
        <w:jc w:val="center"/>
      </w:pPr>
      <w:r>
        <w:t> </w:t>
      </w:r>
    </w:p>
    <w:p w:rsidR="00D52B92" w:rsidRDefault="00D52B92" w:rsidP="00D52B92">
      <w:pPr>
        <w:jc w:val="center"/>
        <w:rPr>
          <w:b/>
          <w:bCs/>
        </w:rPr>
      </w:pPr>
      <w:r>
        <w:rPr>
          <w:b/>
          <w:bCs/>
        </w:rPr>
        <w:t xml:space="preserve">Положение </w:t>
      </w:r>
    </w:p>
    <w:p w:rsidR="00D52B92" w:rsidRDefault="00D52B92" w:rsidP="00D52B92">
      <w:pPr>
        <w:jc w:val="center"/>
      </w:pPr>
      <w:r>
        <w:rPr>
          <w:b/>
          <w:bCs/>
        </w:rPr>
        <w:t>о комиссии по подготовке проекта  Генерального плана и проекта внесения изменений в Правила землепользования и застройки сельского поселения Ташлы-Тала.</w:t>
      </w:r>
    </w:p>
    <w:p w:rsidR="00D52B92" w:rsidRDefault="00D52B92" w:rsidP="00D52B92">
      <w:pPr>
        <w:spacing w:before="100" w:beforeAutospacing="1" w:after="100" w:afterAutospacing="1"/>
        <w:jc w:val="both"/>
      </w:pPr>
      <w:r>
        <w:t>1. Общие положения. </w:t>
      </w:r>
    </w:p>
    <w:p w:rsidR="00D52B92" w:rsidRDefault="00D52B92" w:rsidP="00D52B92">
      <w:pPr>
        <w:spacing w:before="100" w:beforeAutospacing="1" w:after="100" w:afterAutospacing="1"/>
        <w:jc w:val="both"/>
      </w:pPr>
      <w:r>
        <w:t>1.1. Настоящее Положение определяет компетенцию и порядок работы комиссии по подготовке проекта Генерального плана и проекта внесения изменений в Правила землепользования и застройки сельского поселения Ташлы-Тала (далее Комиссия).</w:t>
      </w:r>
      <w:r>
        <w:br/>
        <w:t>1.2. Комиссия создается на период до принятия нормативно правового акта о подготовке проекта Генерального плана и проекта внесения изменений в Правила землепользования и застройки сельского поселения Ташлы-Тала в установленном порядке.</w:t>
      </w:r>
      <w:r>
        <w:br/>
        <w:t>1.3. Комиссия в своей деятельности руководствуется Конституцией Российской Федерации, действующим законодательством Российской Федерации и Кабардино-Балкарской Республики, нормативными правовыми актами сельского поселения Ташлы-Тала и настоящим Положением. </w:t>
      </w:r>
    </w:p>
    <w:p w:rsidR="00D52B92" w:rsidRDefault="00D52B92" w:rsidP="00D52B92">
      <w:pPr>
        <w:spacing w:before="100" w:beforeAutospacing="1" w:after="100" w:afterAutospacing="1"/>
        <w:jc w:val="both"/>
      </w:pPr>
      <w:r>
        <w:t>2. Порядок деятельности Комиссии</w:t>
      </w:r>
    </w:p>
    <w:p w:rsidR="00D52B92" w:rsidRDefault="00D52B92" w:rsidP="00D52B92">
      <w:pPr>
        <w:spacing w:before="100" w:beforeAutospacing="1" w:after="100" w:afterAutospacing="1"/>
        <w:jc w:val="both"/>
      </w:pPr>
      <w:r>
        <w:t>2.1. Комиссия собирается по мере необходимости.</w:t>
      </w:r>
      <w:r>
        <w:br/>
        <w:t xml:space="preserve">2.2. Предложения граждан и юридических лиц направляются в Комиссию через специалиста администрации сельского поселения Ташлы-Тала ответственного за прием и регистрацию заявлений и обращений граждан и юридических лиц. </w:t>
      </w:r>
      <w: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br/>
        <w:t xml:space="preserve">Выписки из протоколов с особым мнением прилагаются к проекту по подготовке проекта  Генерального плана и проекта внесения изменений в Правила землепользования и застройки </w:t>
      </w:r>
      <w:r w:rsidR="00B82429">
        <w:t>сельского поселения Ташлы-Тала</w:t>
      </w:r>
      <w:r>
        <w:t>.</w:t>
      </w:r>
      <w:r>
        <w:b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D52B92" w:rsidRDefault="00D52B92" w:rsidP="00D52B92">
      <w:pPr>
        <w:spacing w:before="100" w:beforeAutospacing="1" w:after="100" w:afterAutospacing="1"/>
        <w:jc w:val="both"/>
      </w:pPr>
      <w:r>
        <w:t>2.5.Техническое обеспечение деятельности возлагается на администрацию сельского поселения Ташлы-Тала.</w:t>
      </w:r>
    </w:p>
    <w:p w:rsidR="00D52B92" w:rsidRDefault="00D52B92" w:rsidP="00D52B92">
      <w:pPr>
        <w:spacing w:before="100" w:beforeAutospacing="1" w:after="100" w:afterAutospacing="1"/>
        <w:jc w:val="both"/>
      </w:pPr>
      <w:r>
        <w:t>3. Права и обязанности председателя комиссии</w:t>
      </w:r>
    </w:p>
    <w:p w:rsidR="00D52B92" w:rsidRDefault="00D52B92" w:rsidP="00D52B92">
      <w:pPr>
        <w:jc w:val="both"/>
      </w:pPr>
      <w:r>
        <w:t>3.1. Руководить, организовывать и контролировать деятельность комиссии.</w:t>
      </w:r>
      <w:r>
        <w:br/>
        <w:t>3.2. Распределять обязанности между членами комиссии.</w:t>
      </w:r>
      <w:r>
        <w:br/>
        <w:t>3.3. Организовать проведение заседаний и вести заседания комиссии.</w:t>
      </w:r>
      <w:r>
        <w:br/>
        <w:t>3.4. Утверждать план мероприятий и протоколы заседаний.</w:t>
      </w:r>
      <w:r>
        <w:br/>
      </w:r>
      <w:r>
        <w:lastRenderedPageBreak/>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br/>
        <w:t>3.6. Обобщать внесенные замечания, предложения и дополнения к проектам по подготовке Генерального плана и проекта внесения изменений в Правила землепользования и застройки сельского поселения Ташлы-Тала ставить на голосование для выработки решения для внесения в протокол.</w:t>
      </w:r>
      <w:r>
        <w:br/>
        <w:t>3.7. Вносить дополнения в план мероприятий в целях решения вопросов, возникающих в ходе деятельности комиссии.</w:t>
      </w:r>
    </w:p>
    <w:p w:rsidR="00D52B92" w:rsidRDefault="00D52B92" w:rsidP="00D52B92">
      <w:pPr>
        <w:jc w:val="both"/>
      </w:pPr>
      <w:r>
        <w:t>3.8. Требовать своевременного выполнения членами комиссии решений, принятых на заседаниях комиссии.</w:t>
      </w:r>
      <w: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D52B92" w:rsidRDefault="00D52B92" w:rsidP="00D52B92">
      <w:pPr>
        <w:jc w:val="both"/>
      </w:pPr>
      <w:r>
        <w:t>3.10. Давать поручения членам комиссии для доработки (подготовки) документов (материалов), необходимых для разработки проекта Генерального плана ипроекта внесения изменений в Правила землепользования и застройки сельского поселения Ташлы-Тала.</w:t>
      </w:r>
      <w:r>
        <w:br/>
        <w:t>3.11. Привлекать других специалистов для разъяснения вопросов, рассматриваемых членами комиссии при разработке проекта Генерального плана ипроекта внесения изменений в Правила землепользования и застройки сельского поселения Ташлы-Тала.</w:t>
      </w:r>
      <w:r>
        <w:br/>
        <w:t>3.12. Созывать в случае необходимости внеочередное заседание комиссии.</w:t>
      </w:r>
    </w:p>
    <w:p w:rsidR="00D52B92" w:rsidRDefault="00D52B92" w:rsidP="00D52B92">
      <w:pPr>
        <w:jc w:val="both"/>
      </w:pPr>
      <w:r>
        <w:t>4. Права и обязанности членов комиссии</w:t>
      </w:r>
    </w:p>
    <w:p w:rsidR="00D52B92" w:rsidRDefault="00D52B92" w:rsidP="00D52B92">
      <w:pPr>
        <w:spacing w:before="100" w:beforeAutospacing="1" w:after="100" w:afterAutospacing="1"/>
        <w:jc w:val="both"/>
      </w:pPr>
      <w:r>
        <w:t>4.1. Принимать участие в разработке плана мероприятий комиссии.</w:t>
      </w:r>
      <w:r>
        <w:br/>
        <w:t>4.2. Участвовать в обсуждении и голосовании рассматриваемых вопросов на заседаниях комиссии.</w:t>
      </w:r>
      <w:r>
        <w:br/>
        <w:t>4.3. Высказывать замечания, предложения и дополнения в письменном или устном виде, касающиеся основных положений проектов по подготовке проекта Генерального плана и проекта внесения изменений в Правила землепользования и застройки сельского поселения Ташлы-Тала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отношении.</w:t>
      </w:r>
      <w:r>
        <w:br/>
        <w:t>4.4. Высказывать особое мнение с обязательным внесением его в протокол заседания.</w:t>
      </w:r>
      <w:r>
        <w:br/>
        <w:t>4.5. Своевременно выполнять все поручения председателя комиссии.</w:t>
      </w: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Pr>
        <w:jc w:val="right"/>
      </w:pPr>
    </w:p>
    <w:p w:rsidR="00D52B92" w:rsidRDefault="00D52B92" w:rsidP="00D52B92"/>
    <w:p w:rsidR="00D52B92" w:rsidRDefault="00D52B92" w:rsidP="00D52B92"/>
    <w:p w:rsidR="00D52B92" w:rsidRDefault="00B82429" w:rsidP="00B82429">
      <w:r>
        <w:t xml:space="preserve">                                                                                                                                                     </w:t>
      </w:r>
    </w:p>
    <w:p w:rsidR="00B82429" w:rsidRDefault="00B82429" w:rsidP="00B82429">
      <w:pPr>
        <w:jc w:val="center"/>
      </w:pPr>
      <w:r>
        <w:lastRenderedPageBreak/>
        <w:t xml:space="preserve">                                                                                                                        Приложение №3</w:t>
      </w:r>
    </w:p>
    <w:p w:rsidR="00D52B92" w:rsidRDefault="00D52B92" w:rsidP="00D52B92">
      <w:pPr>
        <w:jc w:val="right"/>
      </w:pPr>
      <w:r>
        <w:t> к Постановлению</w:t>
      </w:r>
      <w:r w:rsidR="0022451E">
        <w:t xml:space="preserve"> главы</w:t>
      </w:r>
      <w:r>
        <w:t xml:space="preserve"> администрации</w:t>
      </w:r>
    </w:p>
    <w:p w:rsidR="00D52B92" w:rsidRDefault="00D52B92" w:rsidP="00D52B92">
      <w:pPr>
        <w:jc w:val="right"/>
      </w:pPr>
      <w:r>
        <w:t>сельског</w:t>
      </w:r>
      <w:r w:rsidR="0022451E">
        <w:t>о поселения Ташлы-Тала от « 22»  октября  2018 г. №   11</w:t>
      </w:r>
    </w:p>
    <w:p w:rsidR="00D52B92" w:rsidRDefault="00D52B92" w:rsidP="00D52B92">
      <w:pPr>
        <w:spacing w:before="100" w:beforeAutospacing="1" w:after="100" w:afterAutospacing="1"/>
        <w:jc w:val="center"/>
      </w:pPr>
      <w:r>
        <w:br/>
      </w:r>
      <w:r>
        <w:rPr>
          <w:b/>
          <w:bCs/>
        </w:rPr>
        <w:t>Порядок и сроки проведения работ по подготовке проекта Генерального плана ипроекта  Правила землепользования и застройки сельского поселения Ташлы-Тала.</w:t>
      </w:r>
    </w:p>
    <w:p w:rsidR="00D52B92" w:rsidRDefault="00D52B92" w:rsidP="00D52B92"/>
    <w:tbl>
      <w:tblPr>
        <w:tblW w:w="944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95"/>
        <w:gridCol w:w="3326"/>
        <w:gridCol w:w="1973"/>
        <w:gridCol w:w="2749"/>
      </w:tblGrid>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w:t>
            </w:r>
          </w:p>
          <w:p w:rsidR="00D52B92" w:rsidRDefault="00D52B92">
            <w:pPr>
              <w:spacing w:before="100" w:beforeAutospacing="1" w:after="100" w:afterAutospacing="1"/>
              <w:jc w:val="center"/>
            </w:pPr>
            <w:r>
              <w:t>п./п.</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Виды работ (этапы)</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Сроки исполнения</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Исполнитель</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1.</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Принятие решения о подготовке проекта  Генерального плана  и проекта  внесения изменений в Правила землепользования и застройки сельского поселения Ташлы-Тала </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2.</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Направление проекта «О  подготовке проекта  Генерального плана  ипроекта внесения изменений в Правила землепользования и застройки сельского поселения Ташлы-Тала » Главе администрации сельского поселения Ташлы-Тала</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Не более 30 дней</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3.</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Принятие решения о проведении публичных слушаний по проекту 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Не позднее 10 дней со дня получения проекта внесения изменений в Генеральный план и Правила землепользования и застройки Сельского поселения Ташлы-Тала</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4.</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 xml:space="preserve">Опубликование материалов по подготовке проекта  Генерального плана  </w:t>
            </w:r>
            <w:r w:rsidR="00B82429">
              <w:t xml:space="preserve">и </w:t>
            </w:r>
            <w:r>
              <w:t>проекта внесения изменений в Правила землепользования и застройки сельского поселения Ташлы-Тала. Проведение  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Не менее 2 месяцев</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5.</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 xml:space="preserve">Внесение в подготовку проекта  Генерального плана  и проекта </w:t>
            </w:r>
            <w:r>
              <w:lastRenderedPageBreak/>
              <w:t>внесения изменений в Правила землепользования и застройки сельского поселения Ташлы-Тала  по результатам публичных слушаний</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lastRenderedPageBreak/>
              <w:t xml:space="preserve">Срок определяется дополнительно, в </w:t>
            </w:r>
            <w:r>
              <w:lastRenderedPageBreak/>
              <w:t>зависимости от количества несоответствий</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lastRenderedPageBreak/>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lastRenderedPageBreak/>
              <w:t>6.</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Представление проекта по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  Главе администрации сельского поселения Ташлы-Тала для направления в Совет местного самоуправления с.п.Ташлы-Тала</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После завершения публичных слушаний и внесения корректировок (если это необходимо)</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7.</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Принятие решения Главой администрации сельского поселения Ташлы-Тала о направлении проекта по подготовке проекта  Генерального плана  и проекта  внесения изменений в Правила землепользования и застройки сельского поселения Ташлы-Тала  в представительный орган сельского поселения Ташлы-Тала или об отклонении проекта внесения изменений и о направлении его на доработку</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8.</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Доработка проекта по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 и представление его Главе администрации сельского поселения Ташлы-Тала (если это необходимо)</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Срок определяется дополнительно, в зависимости от объема корректировки</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 Комиссия</w:t>
            </w:r>
          </w:p>
        </w:tc>
      </w:tr>
      <w:tr w:rsidR="00D52B92" w:rsidTr="00D52B92">
        <w:trPr>
          <w:tblCellSpacing w:w="7" w:type="dxa"/>
          <w:jc w:val="center"/>
        </w:trPr>
        <w:tc>
          <w:tcPr>
            <w:tcW w:w="728"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9.</w:t>
            </w:r>
          </w:p>
        </w:tc>
        <w:tc>
          <w:tcPr>
            <w:tcW w:w="175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both"/>
            </w:pPr>
            <w:r>
              <w:t>Направление проекта по подготовке проекта  Генерального плана  и</w:t>
            </w:r>
            <w:r w:rsidR="00B82429">
              <w:t xml:space="preserve"> </w:t>
            </w:r>
            <w:r>
              <w:t>проекта внесения изменений в Правила землепользования и застройки сельского поселения Ташлы-Тала в представительный орган сельского поселения Ташлы-Тала на рассмотрение и утверждение</w:t>
            </w:r>
          </w:p>
        </w:tc>
        <w:tc>
          <w:tcPr>
            <w:tcW w:w="1037"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В течение 10 дней после представления проекта</w:t>
            </w:r>
          </w:p>
        </w:tc>
        <w:tc>
          <w:tcPr>
            <w:tcW w:w="1444" w:type="pct"/>
            <w:tcBorders>
              <w:top w:val="single" w:sz="4" w:space="0" w:color="auto"/>
              <w:left w:val="single" w:sz="4" w:space="0" w:color="auto"/>
              <w:bottom w:val="single" w:sz="4" w:space="0" w:color="auto"/>
              <w:right w:val="single" w:sz="4" w:space="0" w:color="auto"/>
            </w:tcBorders>
            <w:hideMark/>
          </w:tcPr>
          <w:p w:rsidR="00D52B92" w:rsidRDefault="00D52B92">
            <w:pPr>
              <w:spacing w:before="100" w:beforeAutospacing="1" w:after="100" w:afterAutospacing="1"/>
              <w:jc w:val="center"/>
            </w:pPr>
            <w:r>
              <w:t>Глава администрации сельского поселения Ташлы-Тала</w:t>
            </w:r>
          </w:p>
        </w:tc>
      </w:tr>
    </w:tbl>
    <w:p w:rsidR="00D52B92" w:rsidRDefault="00D52B92" w:rsidP="00D52B92"/>
    <w:p w:rsidR="00B82429" w:rsidRDefault="00D52B92" w:rsidP="00D52B92">
      <w:pPr>
        <w:jc w:val="right"/>
      </w:pPr>
      <w:r>
        <w:t> </w:t>
      </w:r>
    </w:p>
    <w:p w:rsidR="00D52B92" w:rsidRDefault="00D52B92" w:rsidP="00D52B92">
      <w:pPr>
        <w:jc w:val="right"/>
      </w:pPr>
      <w:r>
        <w:lastRenderedPageBreak/>
        <w:t xml:space="preserve"> Приложение №4 </w:t>
      </w:r>
    </w:p>
    <w:p w:rsidR="00D52B92" w:rsidRDefault="00D52B92" w:rsidP="00D52B92">
      <w:pPr>
        <w:jc w:val="right"/>
      </w:pPr>
      <w:r>
        <w:t> к Постановлению</w:t>
      </w:r>
      <w:r w:rsidR="0022451E">
        <w:t xml:space="preserve"> главы</w:t>
      </w:r>
      <w:r>
        <w:t xml:space="preserve"> администрации</w:t>
      </w:r>
    </w:p>
    <w:p w:rsidR="00D52B92" w:rsidRDefault="00D52B92" w:rsidP="00D52B92">
      <w:pPr>
        <w:jc w:val="right"/>
      </w:pPr>
      <w:r>
        <w:t>сельского поселения Ташлы-Тала</w:t>
      </w:r>
    </w:p>
    <w:p w:rsidR="00D52B92" w:rsidRDefault="00D52B92" w:rsidP="00D52B92">
      <w:pPr>
        <w:jc w:val="right"/>
      </w:pPr>
      <w:r>
        <w:t xml:space="preserve">от </w:t>
      </w:r>
      <w:r w:rsidR="0022451E">
        <w:t>« 22 »  октября 2018 г. №  11</w:t>
      </w:r>
    </w:p>
    <w:p w:rsidR="00D52B92" w:rsidRDefault="00D52B92" w:rsidP="00D52B92">
      <w:pPr>
        <w:jc w:val="center"/>
        <w:rPr>
          <w:b/>
          <w:bCs/>
        </w:rPr>
      </w:pPr>
    </w:p>
    <w:p w:rsidR="00D52B92" w:rsidRDefault="00D52B92" w:rsidP="00D52B92">
      <w:pPr>
        <w:jc w:val="center"/>
        <w:rPr>
          <w:b/>
          <w:bCs/>
        </w:rPr>
      </w:pPr>
      <w:r>
        <w:rPr>
          <w:b/>
          <w:bCs/>
        </w:rPr>
        <w:t>Порядок</w:t>
      </w:r>
    </w:p>
    <w:p w:rsidR="00D52B92" w:rsidRDefault="00D52B92" w:rsidP="00D52B92">
      <w:pPr>
        <w:jc w:val="center"/>
      </w:pPr>
      <w:r>
        <w:rPr>
          <w:b/>
          <w:bCs/>
        </w:rPr>
        <w:t>направления в комиссию предложений заинтересованных лиц по подготовке проекта Генерального плана и проекта внесения изменений в Правила землепользования и застройки сельского поселения Ташлы-Тала</w:t>
      </w:r>
    </w:p>
    <w:p w:rsidR="00D52B92" w:rsidRDefault="00D52B92" w:rsidP="00D52B92">
      <w:pPr>
        <w:spacing w:before="100" w:beforeAutospacing="1" w:after="100" w:afterAutospacing="1"/>
        <w:jc w:val="both"/>
      </w:pPr>
      <w:r>
        <w:t>1. С момента опубликования постановления Главы администрации сельского поселения Ташлы-Тала о подготовке проекта Генерального плана и проекта внесения изменений в Правила землепользования и застройки сельского поселения Ташлы-Тала, в течение срока проведения работ по подготовке проекта Генерального плана и проекта внесения изменений в Правила землепользования и застройки сельского поселения Ташлы-Тала, заинтересованные лица вправе направлять в комиссию по подготовке проекта Генерального плана и проекта внесения изменений в Правила землепользования и застройки сельского поселения Ташлы-Тала  (далее – комиссия) предложения по подготовке проекта (далее – предложения).</w:t>
      </w:r>
      <w:r>
        <w:br/>
        <w:t>2. Предложения могут быть направлены:</w:t>
      </w:r>
      <w:r>
        <w:br/>
        <w:t>2.1. По почте для передачи предложений непосредственно в комиссию (с пометкой «В комиссию по подготовке проекта Генерального плана и проекта внесения изменений в Правила землепользования и застройки сельского поселения Ташлы-Тала») по адресу: КБР, Лескенский район, с.Ташлы-Тала, ул</w:t>
      </w:r>
      <w:bookmarkStart w:id="1" w:name="_GoBack"/>
      <w:bookmarkEnd w:id="1"/>
      <w:r>
        <w:t>.Ленина38. </w:t>
      </w:r>
    </w:p>
    <w:p w:rsidR="00D52B92" w:rsidRDefault="00D52B92" w:rsidP="00D52B92">
      <w:pPr>
        <w:spacing w:before="100" w:beforeAutospacing="1" w:after="100" w:afterAutospacing="1"/>
        <w:jc w:val="both"/>
      </w:pPr>
      <w:r>
        <w:t>2.2. В устной форме по телефону: 8</w:t>
      </w:r>
      <w:r w:rsidR="00B82429">
        <w:t>(</w:t>
      </w:r>
      <w:r>
        <w:t>866</w:t>
      </w:r>
      <w:r w:rsidR="00B82429">
        <w:t>)</w:t>
      </w:r>
      <w:r>
        <w:t>39-99855 – администрация сельского поселения Ташлы-Тала.</w:t>
      </w:r>
    </w:p>
    <w:p w:rsidR="00D52B92" w:rsidRDefault="00D52B92" w:rsidP="00D52B92">
      <w:pPr>
        <w:jc w:val="both"/>
      </w:pPr>
      <w:r>
        <w:t>2.3. В форме электронного документа. Адрес электронной почты администрации сельского поселения Ташлы-Тала,</w:t>
      </w:r>
      <w:r w:rsidR="00B82429">
        <w:t xml:space="preserve"> </w:t>
      </w:r>
      <w:r>
        <w:t>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D52B92" w:rsidRDefault="00D52B92" w:rsidP="00D52B92">
      <w:pPr>
        <w:jc w:val="both"/>
      </w:pPr>
      <w: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Генеральный план и проекта внесения изменений в Правила землепользования и застройки сельского поселения Ташлы-Тала, комиссией не рассматриваются.</w:t>
      </w:r>
    </w:p>
    <w:p w:rsidR="00D52B92" w:rsidRDefault="00D52B92" w:rsidP="00D52B92">
      <w:pPr>
        <w:jc w:val="both"/>
      </w:pPr>
      <w:r>
        <w:t>4. Предложения могут содержать любые материалы (как на бумажных, так и магнитных носителях). Направленные материалы возврату не подлежат.</w:t>
      </w:r>
      <w:r>
        <w:br/>
        <w:t>5. Предложения, поступившие в комиссию после завершения работ по подготовке проекта Генерального плана и проекта внесения изменений в Правила землепользования и застройки сельского поселения Ташлы-Тала, не рассматриваются.</w:t>
      </w:r>
      <w:r>
        <w:br/>
        <w:t>6. Комиссия не дает ответы на поступившие предложения.</w:t>
      </w:r>
      <w:r>
        <w:br/>
        <w:t>7. Комиссия вправе вступать в переписку с заинтересованными лицами, направившими предложения.</w:t>
      </w:r>
    </w:p>
    <w:p w:rsidR="001F3866" w:rsidRPr="001F3866" w:rsidRDefault="001F3866" w:rsidP="001F3866"/>
    <w:p w:rsidR="001F3866" w:rsidRPr="001F3866" w:rsidRDefault="001F3866" w:rsidP="001F3866"/>
    <w:p w:rsidR="001F3866" w:rsidRPr="001F3866" w:rsidRDefault="001F3866" w:rsidP="001F3866"/>
    <w:p w:rsidR="00B82429" w:rsidRDefault="00B82429" w:rsidP="00B82429">
      <w:r>
        <w:t>Глава местной администрации</w:t>
      </w:r>
    </w:p>
    <w:p w:rsidR="00B82429" w:rsidRPr="001F3866" w:rsidRDefault="00B82429" w:rsidP="00B82429">
      <w:r>
        <w:t>с.п.Ташлы-Тала                                                                                                  Б.Токуев</w:t>
      </w:r>
    </w:p>
    <w:p w:rsidR="001F3866" w:rsidRPr="001F3866" w:rsidRDefault="001F3866" w:rsidP="001F3866"/>
    <w:p w:rsidR="001F3866" w:rsidRPr="001F3866" w:rsidRDefault="001F3866" w:rsidP="001F3866"/>
    <w:p w:rsidR="001F3866" w:rsidRDefault="001F3866" w:rsidP="001F3866"/>
    <w:p w:rsidR="001F3866" w:rsidRDefault="001F3866" w:rsidP="001F3866"/>
    <w:p w:rsidR="001F3866" w:rsidRDefault="001F3866" w:rsidP="001F3866"/>
    <w:sectPr w:rsidR="001F3866" w:rsidSect="00704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8FA" w:rsidRDefault="004568FA" w:rsidP="00E55E5D">
      <w:r>
        <w:separator/>
      </w:r>
    </w:p>
  </w:endnote>
  <w:endnote w:type="continuationSeparator" w:id="1">
    <w:p w:rsidR="004568FA" w:rsidRDefault="004568FA" w:rsidP="00E55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8FA" w:rsidRDefault="004568FA" w:rsidP="00E55E5D">
      <w:r>
        <w:separator/>
      </w:r>
    </w:p>
  </w:footnote>
  <w:footnote w:type="continuationSeparator" w:id="1">
    <w:p w:rsidR="004568FA" w:rsidRDefault="004568FA" w:rsidP="00E55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5E5D"/>
    <w:rsid w:val="00065D50"/>
    <w:rsid w:val="000707AA"/>
    <w:rsid w:val="000A3D64"/>
    <w:rsid w:val="000E5D3A"/>
    <w:rsid w:val="001026BC"/>
    <w:rsid w:val="00180B5D"/>
    <w:rsid w:val="001F3866"/>
    <w:rsid w:val="001F5AA8"/>
    <w:rsid w:val="0022451E"/>
    <w:rsid w:val="00254CBB"/>
    <w:rsid w:val="002E1F51"/>
    <w:rsid w:val="002E456B"/>
    <w:rsid w:val="003011AE"/>
    <w:rsid w:val="00312149"/>
    <w:rsid w:val="003354E8"/>
    <w:rsid w:val="00420579"/>
    <w:rsid w:val="00436879"/>
    <w:rsid w:val="004417F4"/>
    <w:rsid w:val="004568FA"/>
    <w:rsid w:val="00461FA6"/>
    <w:rsid w:val="004D07CE"/>
    <w:rsid w:val="004D3FA0"/>
    <w:rsid w:val="00655AFB"/>
    <w:rsid w:val="00691B75"/>
    <w:rsid w:val="006D1396"/>
    <w:rsid w:val="006E6AD5"/>
    <w:rsid w:val="00704A1D"/>
    <w:rsid w:val="007122A1"/>
    <w:rsid w:val="007705C3"/>
    <w:rsid w:val="007D1E1C"/>
    <w:rsid w:val="007E174F"/>
    <w:rsid w:val="00816A1D"/>
    <w:rsid w:val="00820137"/>
    <w:rsid w:val="008447B3"/>
    <w:rsid w:val="00851E10"/>
    <w:rsid w:val="00864A9F"/>
    <w:rsid w:val="008C16D0"/>
    <w:rsid w:val="008C4FED"/>
    <w:rsid w:val="009A5CFE"/>
    <w:rsid w:val="009C0671"/>
    <w:rsid w:val="009C2D98"/>
    <w:rsid w:val="00A24FD5"/>
    <w:rsid w:val="00A53FB0"/>
    <w:rsid w:val="00A96641"/>
    <w:rsid w:val="00AB5B1E"/>
    <w:rsid w:val="00AE0EE8"/>
    <w:rsid w:val="00B33CED"/>
    <w:rsid w:val="00B34F7C"/>
    <w:rsid w:val="00B82429"/>
    <w:rsid w:val="00BC6E36"/>
    <w:rsid w:val="00BC6E56"/>
    <w:rsid w:val="00C70429"/>
    <w:rsid w:val="00CF43C3"/>
    <w:rsid w:val="00CF6A3D"/>
    <w:rsid w:val="00D0380E"/>
    <w:rsid w:val="00D05D82"/>
    <w:rsid w:val="00D43FAD"/>
    <w:rsid w:val="00D46CEA"/>
    <w:rsid w:val="00D52B92"/>
    <w:rsid w:val="00D63974"/>
    <w:rsid w:val="00D81C8D"/>
    <w:rsid w:val="00D86640"/>
    <w:rsid w:val="00DB12A2"/>
    <w:rsid w:val="00E55E5D"/>
    <w:rsid w:val="00E62172"/>
    <w:rsid w:val="00F703D0"/>
    <w:rsid w:val="00FC5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B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5E5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55E5D"/>
    <w:pPr>
      <w:spacing w:before="100" w:beforeAutospacing="1" w:after="100" w:afterAutospacing="1"/>
      <w:outlineLvl w:val="1"/>
    </w:pPr>
    <w:rPr>
      <w:b/>
      <w:bCs/>
      <w:sz w:val="36"/>
      <w:szCs w:val="36"/>
    </w:rPr>
  </w:style>
  <w:style w:type="paragraph" w:styleId="3">
    <w:name w:val="heading 3"/>
    <w:basedOn w:val="a"/>
    <w:link w:val="30"/>
    <w:uiPriority w:val="9"/>
    <w:qFormat/>
    <w:rsid w:val="00E55E5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5E5D"/>
    <w:rPr>
      <w:rFonts w:ascii="Times New Roman" w:eastAsia="Times New Roman" w:hAnsi="Times New Roman" w:cs="Times New Roman"/>
      <w:b/>
      <w:bCs/>
      <w:sz w:val="27"/>
      <w:szCs w:val="27"/>
      <w:lang w:eastAsia="ru-RU"/>
    </w:rPr>
  </w:style>
  <w:style w:type="paragraph" w:customStyle="1" w:styleId="headertext">
    <w:name w:val="headertext"/>
    <w:basedOn w:val="a"/>
    <w:rsid w:val="00E55E5D"/>
    <w:pPr>
      <w:spacing w:before="100" w:beforeAutospacing="1" w:after="100" w:afterAutospacing="1"/>
    </w:pPr>
  </w:style>
  <w:style w:type="paragraph" w:customStyle="1" w:styleId="formattext">
    <w:name w:val="formattext"/>
    <w:basedOn w:val="a"/>
    <w:rsid w:val="00E55E5D"/>
    <w:pPr>
      <w:spacing w:before="100" w:beforeAutospacing="1" w:after="100" w:afterAutospacing="1"/>
    </w:pPr>
  </w:style>
  <w:style w:type="character" w:styleId="a3">
    <w:name w:val="Hyperlink"/>
    <w:basedOn w:val="a0"/>
    <w:unhideWhenUsed/>
    <w:rsid w:val="00E55E5D"/>
    <w:rPr>
      <w:color w:val="0000FF"/>
      <w:u w:val="single"/>
    </w:rPr>
  </w:style>
  <w:style w:type="paragraph" w:customStyle="1" w:styleId="unformattext">
    <w:name w:val="unformattext"/>
    <w:basedOn w:val="a"/>
    <w:rsid w:val="00E55E5D"/>
    <w:pPr>
      <w:spacing w:before="100" w:beforeAutospacing="1" w:after="100" w:afterAutospacing="1"/>
    </w:pPr>
  </w:style>
  <w:style w:type="paragraph" w:styleId="a4">
    <w:name w:val="No Spacing"/>
    <w:uiPriority w:val="1"/>
    <w:qFormat/>
    <w:rsid w:val="00E55E5D"/>
    <w:pPr>
      <w:spacing w:after="0" w:line="240" w:lineRule="auto"/>
    </w:pPr>
  </w:style>
  <w:style w:type="paragraph" w:styleId="a5">
    <w:name w:val="header"/>
    <w:basedOn w:val="a"/>
    <w:link w:val="a6"/>
    <w:uiPriority w:val="99"/>
    <w:semiHidden/>
    <w:unhideWhenUsed/>
    <w:rsid w:val="00E55E5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E55E5D"/>
  </w:style>
  <w:style w:type="paragraph" w:styleId="a7">
    <w:name w:val="footer"/>
    <w:basedOn w:val="a"/>
    <w:link w:val="a8"/>
    <w:uiPriority w:val="99"/>
    <w:semiHidden/>
    <w:unhideWhenUsed/>
    <w:rsid w:val="00E55E5D"/>
    <w:pPr>
      <w:tabs>
        <w:tab w:val="center" w:pos="4677"/>
        <w:tab w:val="right" w:pos="9355"/>
      </w:tabs>
    </w:pPr>
  </w:style>
  <w:style w:type="character" w:customStyle="1" w:styleId="a8">
    <w:name w:val="Нижний колонтитул Знак"/>
    <w:basedOn w:val="a0"/>
    <w:link w:val="a7"/>
    <w:uiPriority w:val="99"/>
    <w:semiHidden/>
    <w:rsid w:val="00E55E5D"/>
  </w:style>
</w:styles>
</file>

<file path=word/webSettings.xml><?xml version="1.0" encoding="utf-8"?>
<w:webSettings xmlns:r="http://schemas.openxmlformats.org/officeDocument/2006/relationships" xmlns:w="http://schemas.openxmlformats.org/wordprocessingml/2006/main">
  <w:divs>
    <w:div w:id="258753033">
      <w:bodyDiv w:val="1"/>
      <w:marLeft w:val="0"/>
      <w:marRight w:val="0"/>
      <w:marTop w:val="0"/>
      <w:marBottom w:val="0"/>
      <w:divBdr>
        <w:top w:val="none" w:sz="0" w:space="0" w:color="auto"/>
        <w:left w:val="none" w:sz="0" w:space="0" w:color="auto"/>
        <w:bottom w:val="none" w:sz="0" w:space="0" w:color="auto"/>
        <w:right w:val="none" w:sz="0" w:space="0" w:color="auto"/>
      </w:divBdr>
    </w:div>
    <w:div w:id="1057628164">
      <w:bodyDiv w:val="1"/>
      <w:marLeft w:val="0"/>
      <w:marRight w:val="0"/>
      <w:marTop w:val="0"/>
      <w:marBottom w:val="0"/>
      <w:divBdr>
        <w:top w:val="none" w:sz="0" w:space="0" w:color="auto"/>
        <w:left w:val="none" w:sz="0" w:space="0" w:color="auto"/>
        <w:bottom w:val="none" w:sz="0" w:space="0" w:color="auto"/>
        <w:right w:val="none" w:sz="0" w:space="0" w:color="auto"/>
      </w:divBdr>
    </w:div>
    <w:div w:id="1304695802">
      <w:bodyDiv w:val="1"/>
      <w:marLeft w:val="0"/>
      <w:marRight w:val="0"/>
      <w:marTop w:val="0"/>
      <w:marBottom w:val="0"/>
      <w:divBdr>
        <w:top w:val="none" w:sz="0" w:space="0" w:color="auto"/>
        <w:left w:val="none" w:sz="0" w:space="0" w:color="auto"/>
        <w:bottom w:val="none" w:sz="0" w:space="0" w:color="auto"/>
        <w:right w:val="none" w:sz="0" w:space="0" w:color="auto"/>
      </w:divBdr>
      <w:divsChild>
        <w:div w:id="165715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dm-t-tala.ru" TargetMode="External"/><Relationship Id="rId4" Type="http://schemas.openxmlformats.org/officeDocument/2006/relationships/webSettings" Target="webSettings.xml"/><Relationship Id="rId9" Type="http://schemas.openxmlformats.org/officeDocument/2006/relationships/hyperlink" Target="https://e.mail.ru/compose?To=tashli%2dtala@k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74E86-CAFA-4912-A40F-CF00C24D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2018-03-12T13:22:00Z</cp:lastPrinted>
  <dcterms:created xsi:type="dcterms:W3CDTF">2018-10-23T13:22:00Z</dcterms:created>
  <dcterms:modified xsi:type="dcterms:W3CDTF">2018-10-23T13:34:00Z</dcterms:modified>
</cp:coreProperties>
</file>